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51230" w14:textId="6CC68E89" w:rsidR="00E14A68" w:rsidRPr="000D601D" w:rsidRDefault="00E14A68" w:rsidP="00E14A68">
      <w:pPr>
        <w:pStyle w:val="ConsPlusNormal"/>
        <w:jc w:val="center"/>
        <w:rPr>
          <w:rFonts w:ascii="Times New Roman" w:hAnsi="Times New Roman"/>
          <w:b/>
          <w:sz w:val="24"/>
          <w:szCs w:val="24"/>
        </w:rPr>
      </w:pPr>
      <w:r w:rsidRPr="000D601D">
        <w:rPr>
          <w:rFonts w:ascii="Times New Roman" w:hAnsi="Times New Roman"/>
          <w:b/>
          <w:sz w:val="24"/>
          <w:szCs w:val="24"/>
        </w:rPr>
        <w:t xml:space="preserve">АВТОНОМНАЯ НЕКОММЕРЧЕСКАЯ ОРГАНИЗАЦИЯ </w:t>
      </w:r>
    </w:p>
    <w:p w14:paraId="38878910" w14:textId="0882049D" w:rsidR="00E14A68" w:rsidRPr="000D601D" w:rsidRDefault="00E14A68" w:rsidP="00E14A68">
      <w:pPr>
        <w:pStyle w:val="ConsPlusNormal"/>
        <w:jc w:val="center"/>
        <w:rPr>
          <w:rFonts w:ascii="Times New Roman" w:hAnsi="Times New Roman"/>
          <w:b/>
          <w:sz w:val="24"/>
          <w:szCs w:val="24"/>
        </w:rPr>
      </w:pPr>
      <w:r w:rsidRPr="000D601D">
        <w:rPr>
          <w:rFonts w:ascii="Times New Roman" w:hAnsi="Times New Roman"/>
          <w:b/>
          <w:sz w:val="24"/>
          <w:szCs w:val="24"/>
        </w:rPr>
        <w:t>ВЫСШЕГО ОБРАЗОВАНИЯ «МЕДСКИЛЛС»</w:t>
      </w:r>
    </w:p>
    <w:p w14:paraId="42A20B8C" w14:textId="77777777" w:rsidR="00E14A68" w:rsidRPr="000D601D" w:rsidRDefault="00E14A68" w:rsidP="00E14A68">
      <w:pPr>
        <w:jc w:val="center"/>
        <w:rPr>
          <w:b/>
          <w:sz w:val="24"/>
          <w:szCs w:val="24"/>
        </w:rPr>
      </w:pPr>
      <w:r w:rsidRPr="000D601D">
        <w:rPr>
          <w:b/>
          <w:sz w:val="24"/>
          <w:szCs w:val="24"/>
        </w:rPr>
        <w:t>(ИНСТИТУТ ПРОФЕССИОНАЛЬНОГО РАЗВИТИЯ МЕДИЦИНСКИХ И</w:t>
      </w:r>
    </w:p>
    <w:p w14:paraId="5DA1C071" w14:textId="6A25CFEE" w:rsidR="00E14A68" w:rsidRPr="000D601D" w:rsidRDefault="00E14A68" w:rsidP="00E14A68">
      <w:pPr>
        <w:jc w:val="center"/>
        <w:rPr>
          <w:b/>
          <w:sz w:val="24"/>
          <w:szCs w:val="24"/>
        </w:rPr>
      </w:pPr>
      <w:r w:rsidRPr="000D601D">
        <w:rPr>
          <w:b/>
          <w:sz w:val="24"/>
          <w:szCs w:val="24"/>
        </w:rPr>
        <w:t>ФАРМАЦЕВТИЧЕСКИХ РАБОТНИКОВ)</w:t>
      </w:r>
    </w:p>
    <w:p w14:paraId="21608CF0" w14:textId="41930BDE" w:rsidR="00E14A68" w:rsidRPr="000D601D" w:rsidRDefault="00E14A68" w:rsidP="00E14A68">
      <w:pPr>
        <w:pBdr>
          <w:bottom w:val="single" w:sz="6" w:space="1" w:color="auto"/>
        </w:pBdr>
        <w:jc w:val="center"/>
        <w:rPr>
          <w:b/>
          <w:sz w:val="24"/>
          <w:szCs w:val="24"/>
        </w:rPr>
      </w:pPr>
      <w:r w:rsidRPr="000D601D">
        <w:rPr>
          <w:b/>
          <w:sz w:val="24"/>
          <w:szCs w:val="24"/>
        </w:rPr>
        <w:t>АНО ВО «МедСкиллс»</w:t>
      </w:r>
    </w:p>
    <w:p w14:paraId="100B9D85" w14:textId="461CFFD3" w:rsidR="00E14A68" w:rsidRPr="000D601D" w:rsidRDefault="00E14A68" w:rsidP="00E14A68">
      <w:pPr>
        <w:jc w:val="center"/>
        <w:rPr>
          <w:rFonts w:cs="Times New Roman"/>
          <w:bCs/>
          <w:color w:val="000000" w:themeColor="text1"/>
          <w:szCs w:val="28"/>
        </w:rPr>
      </w:pPr>
    </w:p>
    <w:p w14:paraId="4D358078" w14:textId="0E47847B" w:rsidR="001B4970" w:rsidRPr="000D601D" w:rsidRDefault="001B4970" w:rsidP="001B4970">
      <w:pPr>
        <w:jc w:val="center"/>
        <w:rPr>
          <w:rFonts w:cs="Times New Roman"/>
          <w:bCs/>
          <w:color w:val="000000" w:themeColor="text1"/>
          <w:szCs w:val="28"/>
        </w:rPr>
      </w:pPr>
    </w:p>
    <w:p w14:paraId="719B471B" w14:textId="77777777" w:rsidR="00965592" w:rsidRPr="000D601D" w:rsidRDefault="00965592" w:rsidP="00965592">
      <w:pPr>
        <w:ind w:left="3540" w:firstLine="708"/>
        <w:rPr>
          <w:rFonts w:cs="Times New Roman"/>
          <w:bCs/>
          <w:szCs w:val="28"/>
        </w:rPr>
      </w:pPr>
      <w:bookmarkStart w:id="0" w:name="_Hlk194678003"/>
      <w:r w:rsidRPr="000D601D">
        <w:rPr>
          <w:rFonts w:cs="Times New Roman"/>
          <w:bCs/>
          <w:szCs w:val="28"/>
        </w:rPr>
        <w:t>УТВЕРЖДЕНО</w:t>
      </w:r>
    </w:p>
    <w:p w14:paraId="6D03CB05" w14:textId="77777777" w:rsidR="00965592" w:rsidRPr="000D601D" w:rsidRDefault="00965592" w:rsidP="00965592">
      <w:pPr>
        <w:ind w:left="4248"/>
        <w:rPr>
          <w:rFonts w:cs="Times New Roman"/>
          <w:szCs w:val="28"/>
        </w:rPr>
      </w:pPr>
      <w:r w:rsidRPr="000D601D">
        <w:rPr>
          <w:rFonts w:cs="Times New Roman"/>
          <w:bCs/>
          <w:szCs w:val="28"/>
        </w:rPr>
        <w:t xml:space="preserve">Ученый совет </w:t>
      </w:r>
      <w:r w:rsidRPr="000D601D">
        <w:rPr>
          <w:rFonts w:cs="Times New Roman"/>
          <w:szCs w:val="28"/>
        </w:rPr>
        <w:t>АНО ВО «МедСкиллс»</w:t>
      </w:r>
    </w:p>
    <w:p w14:paraId="45907487" w14:textId="77777777" w:rsidR="00965592" w:rsidRPr="000D601D" w:rsidRDefault="00965592" w:rsidP="00965592">
      <w:pPr>
        <w:ind w:left="4248"/>
        <w:rPr>
          <w:rFonts w:cs="Times New Roman"/>
          <w:szCs w:val="28"/>
        </w:rPr>
      </w:pPr>
      <w:r w:rsidRPr="000D601D">
        <w:rPr>
          <w:rFonts w:cs="Times New Roman"/>
          <w:bCs/>
          <w:szCs w:val="28"/>
        </w:rPr>
        <w:t>31 января 2024 г. протокол №5</w:t>
      </w:r>
    </w:p>
    <w:p w14:paraId="51D346AB" w14:textId="77777777" w:rsidR="00965592" w:rsidRPr="000D601D" w:rsidRDefault="00965592" w:rsidP="00965592">
      <w:pPr>
        <w:ind w:left="3540" w:firstLine="708"/>
        <w:rPr>
          <w:rFonts w:cs="Times New Roman"/>
          <w:bCs/>
          <w:szCs w:val="28"/>
        </w:rPr>
      </w:pPr>
      <w:r w:rsidRPr="000D601D">
        <w:rPr>
          <w:rFonts w:cs="Times New Roman"/>
          <w:bCs/>
          <w:szCs w:val="28"/>
        </w:rPr>
        <w:t>обновлено Ученый совет</w:t>
      </w:r>
    </w:p>
    <w:p w14:paraId="314AEFFB" w14:textId="77777777" w:rsidR="00965592" w:rsidRPr="000D601D" w:rsidRDefault="00965592" w:rsidP="00965592">
      <w:pPr>
        <w:ind w:left="3540" w:firstLine="708"/>
        <w:rPr>
          <w:rFonts w:cs="Times New Roman"/>
          <w:bCs/>
          <w:szCs w:val="28"/>
        </w:rPr>
      </w:pPr>
      <w:r w:rsidRPr="000D601D">
        <w:rPr>
          <w:rFonts w:cs="Times New Roman"/>
          <w:bCs/>
          <w:szCs w:val="28"/>
        </w:rPr>
        <w:t>АНО ВО «МедСкиллс»</w:t>
      </w:r>
    </w:p>
    <w:p w14:paraId="22E52C34" w14:textId="180DE0D6" w:rsidR="00965592" w:rsidRPr="000D601D" w:rsidRDefault="00965592" w:rsidP="00965592">
      <w:pPr>
        <w:ind w:left="4248"/>
        <w:rPr>
          <w:rFonts w:cs="Times New Roman"/>
          <w:bCs/>
          <w:szCs w:val="28"/>
        </w:rPr>
      </w:pPr>
      <w:r w:rsidRPr="000D601D">
        <w:rPr>
          <w:rFonts w:cs="Times New Roman"/>
          <w:bCs/>
          <w:szCs w:val="28"/>
        </w:rPr>
        <w:t>26 августа 2024 г. протокол №1</w:t>
      </w:r>
    </w:p>
    <w:p w14:paraId="4CDD8D53" w14:textId="77777777" w:rsidR="00965592" w:rsidRPr="000D601D" w:rsidRDefault="00965592" w:rsidP="00965592">
      <w:pPr>
        <w:ind w:left="4248"/>
        <w:rPr>
          <w:rFonts w:cs="Times New Roman"/>
          <w:szCs w:val="28"/>
        </w:rPr>
      </w:pPr>
      <w:r w:rsidRPr="000D601D">
        <w:rPr>
          <w:rFonts w:cs="Times New Roman"/>
          <w:bCs/>
          <w:szCs w:val="28"/>
        </w:rPr>
        <w:t xml:space="preserve">Обновлено Ученый совет </w:t>
      </w:r>
    </w:p>
    <w:p w14:paraId="6A837919" w14:textId="77777777" w:rsidR="00965592" w:rsidRPr="000D601D" w:rsidRDefault="00965592" w:rsidP="00965592">
      <w:pPr>
        <w:ind w:left="3540" w:firstLine="708"/>
        <w:rPr>
          <w:rFonts w:cs="Times New Roman"/>
          <w:color w:val="000000"/>
          <w:szCs w:val="28"/>
        </w:rPr>
      </w:pPr>
      <w:r w:rsidRPr="000D601D">
        <w:rPr>
          <w:rFonts w:cs="Times New Roman"/>
          <w:color w:val="000000"/>
          <w:szCs w:val="28"/>
        </w:rPr>
        <w:t>26 февраля 2025 г. протокол №4</w:t>
      </w:r>
    </w:p>
    <w:p w14:paraId="50C9AD04" w14:textId="77777777" w:rsidR="00965592" w:rsidRPr="000D601D" w:rsidRDefault="00965592" w:rsidP="00965592">
      <w:pPr>
        <w:ind w:left="4248"/>
        <w:rPr>
          <w:rFonts w:cs="Times New Roman"/>
          <w:szCs w:val="28"/>
        </w:rPr>
      </w:pPr>
      <w:r w:rsidRPr="000D601D">
        <w:rPr>
          <w:rFonts w:cs="Times New Roman"/>
          <w:bCs/>
          <w:szCs w:val="28"/>
        </w:rPr>
        <w:t xml:space="preserve">Обновлено Ученый совет </w:t>
      </w:r>
    </w:p>
    <w:p w14:paraId="63FF52BC" w14:textId="77777777" w:rsidR="00965592" w:rsidRPr="000D601D" w:rsidRDefault="00965592" w:rsidP="00965592">
      <w:pPr>
        <w:ind w:left="3540" w:firstLine="708"/>
        <w:rPr>
          <w:rFonts w:cs="Times New Roman"/>
          <w:bCs/>
          <w:szCs w:val="28"/>
        </w:rPr>
      </w:pPr>
      <w:r w:rsidRPr="000D601D">
        <w:rPr>
          <w:rFonts w:cs="Times New Roman"/>
          <w:color w:val="000000"/>
          <w:szCs w:val="28"/>
        </w:rPr>
        <w:t>27 августа 2025 г. протокол №1</w:t>
      </w:r>
      <w:r w:rsidRPr="000D601D">
        <w:rPr>
          <w:rFonts w:cs="Times New Roman"/>
          <w:bCs/>
          <w:szCs w:val="28"/>
        </w:rPr>
        <w:t xml:space="preserve"> </w:t>
      </w:r>
    </w:p>
    <w:p w14:paraId="5515DFCC" w14:textId="67773EEB" w:rsidR="00965592" w:rsidRPr="000D601D" w:rsidRDefault="00965592" w:rsidP="00965592">
      <w:pPr>
        <w:ind w:left="3540" w:firstLine="708"/>
        <w:rPr>
          <w:rFonts w:cs="Times New Roman"/>
          <w:bCs/>
          <w:szCs w:val="28"/>
        </w:rPr>
      </w:pPr>
      <w:r w:rsidRPr="000D601D">
        <w:rPr>
          <w:rFonts w:cs="Times New Roman"/>
          <w:bCs/>
          <w:szCs w:val="28"/>
        </w:rPr>
        <w:t>Ректор АНО ВО «МедСкиллс»</w:t>
      </w:r>
    </w:p>
    <w:p w14:paraId="36123A51" w14:textId="4337655C" w:rsidR="00AB2C1C" w:rsidRPr="000D601D" w:rsidRDefault="00965592" w:rsidP="00965592">
      <w:pPr>
        <w:ind w:left="3540" w:firstLine="708"/>
        <w:rPr>
          <w:rFonts w:cs="Times New Roman"/>
          <w:bCs/>
          <w:szCs w:val="28"/>
        </w:rPr>
      </w:pPr>
      <w:r w:rsidRPr="000D601D">
        <w:rPr>
          <w:rFonts w:cs="Times New Roman"/>
          <w:bCs/>
          <w:szCs w:val="28"/>
        </w:rPr>
        <w:t>________________ В.А. Протопопова</w:t>
      </w:r>
      <w:bookmarkEnd w:id="0"/>
    </w:p>
    <w:p w14:paraId="485B9EB1" w14:textId="77777777" w:rsidR="008B4F8A" w:rsidRPr="000D601D" w:rsidRDefault="008B4F8A" w:rsidP="008B4F8A">
      <w:pPr>
        <w:jc w:val="center"/>
        <w:rPr>
          <w:rFonts w:cs="Times New Roman"/>
          <w:b/>
          <w:bCs/>
          <w:szCs w:val="28"/>
        </w:rPr>
      </w:pPr>
    </w:p>
    <w:p w14:paraId="30DE7B01" w14:textId="77777777" w:rsidR="00BA683F" w:rsidRPr="000D601D" w:rsidRDefault="00BA683F" w:rsidP="008B4F8A">
      <w:pPr>
        <w:jc w:val="center"/>
        <w:rPr>
          <w:rFonts w:cs="Times New Roman"/>
          <w:b/>
          <w:bCs/>
          <w:szCs w:val="28"/>
        </w:rPr>
      </w:pPr>
      <w:r w:rsidRPr="000D601D">
        <w:rPr>
          <w:rFonts w:cs="Times New Roman"/>
          <w:b/>
          <w:bCs/>
          <w:szCs w:val="28"/>
        </w:rPr>
        <w:t>РАБОЧАЯ ПРОГРАММА ДИСЦИПЛИНЫ (МОДУЛЯ)</w:t>
      </w:r>
    </w:p>
    <w:p w14:paraId="6F146625" w14:textId="77777777" w:rsidR="00974507" w:rsidRPr="000D601D" w:rsidRDefault="00974507" w:rsidP="008B4F8A">
      <w:pPr>
        <w:jc w:val="center"/>
        <w:rPr>
          <w:rFonts w:cs="Times New Roman"/>
          <w:b/>
          <w:bCs/>
          <w:szCs w:val="28"/>
        </w:rPr>
      </w:pPr>
    </w:p>
    <w:p w14:paraId="3F7AC176" w14:textId="6A08D37B" w:rsidR="00162F52" w:rsidRPr="000D601D" w:rsidRDefault="00BA683F" w:rsidP="008B4F8A">
      <w:pPr>
        <w:jc w:val="center"/>
        <w:rPr>
          <w:rFonts w:cs="Times New Roman"/>
          <w:b/>
          <w:bCs/>
          <w:szCs w:val="28"/>
        </w:rPr>
      </w:pPr>
      <w:r w:rsidRPr="000D601D">
        <w:rPr>
          <w:rFonts w:cs="Times New Roman"/>
          <w:b/>
          <w:bCs/>
          <w:szCs w:val="28"/>
        </w:rPr>
        <w:t>Б.1.</w:t>
      </w:r>
      <w:r w:rsidR="00553116" w:rsidRPr="000D601D">
        <w:rPr>
          <w:rFonts w:cs="Times New Roman"/>
          <w:b/>
          <w:bCs/>
          <w:szCs w:val="28"/>
        </w:rPr>
        <w:t>В</w:t>
      </w:r>
      <w:r w:rsidRPr="000D601D">
        <w:rPr>
          <w:rFonts w:cs="Times New Roman"/>
          <w:b/>
          <w:bCs/>
          <w:szCs w:val="28"/>
        </w:rPr>
        <w:t>.1.</w:t>
      </w:r>
      <w:r w:rsidR="00372A2A" w:rsidRPr="000D601D">
        <w:rPr>
          <w:rFonts w:cs="Times New Roman"/>
          <w:b/>
          <w:bCs/>
          <w:szCs w:val="28"/>
        </w:rPr>
        <w:t>2</w:t>
      </w:r>
      <w:r w:rsidRPr="000D601D">
        <w:rPr>
          <w:rFonts w:cs="Times New Roman"/>
          <w:b/>
          <w:bCs/>
          <w:szCs w:val="28"/>
        </w:rPr>
        <w:t xml:space="preserve">. </w:t>
      </w:r>
      <w:r w:rsidR="00372A2A" w:rsidRPr="000D601D">
        <w:rPr>
          <w:rFonts w:cs="Times New Roman"/>
          <w:b/>
          <w:bCs/>
          <w:szCs w:val="28"/>
        </w:rPr>
        <w:t>УРОЛОГИЯ</w:t>
      </w:r>
    </w:p>
    <w:p w14:paraId="3CB94433" w14:textId="635CAED8" w:rsidR="00BA683F" w:rsidRPr="000D601D" w:rsidRDefault="00BA683F" w:rsidP="008B4F8A">
      <w:pPr>
        <w:jc w:val="center"/>
        <w:rPr>
          <w:rFonts w:cs="Times New Roman"/>
          <w:b/>
          <w:bCs/>
          <w:szCs w:val="28"/>
        </w:rPr>
      </w:pPr>
    </w:p>
    <w:p w14:paraId="572524BE" w14:textId="3B96019C" w:rsidR="008B4F8A" w:rsidRPr="000D601D" w:rsidRDefault="008B4F8A" w:rsidP="008B4F8A">
      <w:pPr>
        <w:jc w:val="center"/>
        <w:rPr>
          <w:rFonts w:cs="Times New Roman"/>
          <w:b/>
          <w:bCs/>
          <w:szCs w:val="28"/>
        </w:rPr>
      </w:pPr>
      <w:r w:rsidRPr="000D601D">
        <w:rPr>
          <w:rFonts w:cs="Times New Roman"/>
          <w:b/>
          <w:bCs/>
          <w:szCs w:val="28"/>
        </w:rPr>
        <w:t xml:space="preserve"> </w:t>
      </w:r>
    </w:p>
    <w:p w14:paraId="0C7637C8" w14:textId="02A49C7C" w:rsidR="008B4F8A" w:rsidRPr="000D601D" w:rsidRDefault="008B4F8A" w:rsidP="008B4F8A">
      <w:pPr>
        <w:jc w:val="center"/>
        <w:rPr>
          <w:rFonts w:cs="Times New Roman"/>
          <w:b/>
          <w:bCs/>
          <w:szCs w:val="28"/>
        </w:rPr>
      </w:pPr>
      <w:r w:rsidRPr="000D601D">
        <w:rPr>
          <w:rFonts w:cs="Times New Roman"/>
          <w:b/>
          <w:bCs/>
          <w:szCs w:val="28"/>
        </w:rPr>
        <w:t>СПЕЦИАЛЬНОСТ</w:t>
      </w:r>
      <w:r w:rsidR="00BA683F" w:rsidRPr="000D601D">
        <w:rPr>
          <w:rFonts w:cs="Times New Roman"/>
          <w:b/>
          <w:bCs/>
          <w:szCs w:val="28"/>
        </w:rPr>
        <w:t>Ь</w:t>
      </w:r>
      <w:r w:rsidRPr="000D601D">
        <w:rPr>
          <w:rFonts w:cs="Times New Roman"/>
          <w:b/>
          <w:bCs/>
          <w:szCs w:val="28"/>
        </w:rPr>
        <w:t xml:space="preserve"> </w:t>
      </w:r>
    </w:p>
    <w:p w14:paraId="6F9FBA5C" w14:textId="77777777" w:rsidR="003E1030" w:rsidRPr="000D601D" w:rsidRDefault="003E1030" w:rsidP="003E1030">
      <w:pPr>
        <w:jc w:val="center"/>
        <w:rPr>
          <w:rFonts w:cs="Times New Roman"/>
          <w:b/>
          <w:bCs/>
          <w:szCs w:val="28"/>
        </w:rPr>
      </w:pPr>
      <w:r w:rsidRPr="000D601D">
        <w:rPr>
          <w:rFonts w:cs="Times New Roman"/>
          <w:b/>
          <w:bCs/>
          <w:szCs w:val="28"/>
        </w:rPr>
        <w:t>31.08.32 ДЕРМАТОВЕНЕРОЛОГИЯ</w:t>
      </w:r>
    </w:p>
    <w:p w14:paraId="3F09A9B5" w14:textId="70C0535A" w:rsidR="008B4F8A" w:rsidRPr="000D601D" w:rsidRDefault="008B4F8A" w:rsidP="008B4F8A">
      <w:pPr>
        <w:rPr>
          <w:rFonts w:cs="Times New Roman"/>
          <w:szCs w:val="28"/>
        </w:rPr>
      </w:pPr>
    </w:p>
    <w:p w14:paraId="02064FB3" w14:textId="472C2C9E" w:rsidR="00046C1E" w:rsidRPr="000D601D" w:rsidRDefault="008B4F8A" w:rsidP="00046C1E">
      <w:pPr>
        <w:jc w:val="center"/>
        <w:rPr>
          <w:rFonts w:cs="Times New Roman"/>
          <w:szCs w:val="28"/>
        </w:rPr>
      </w:pPr>
      <w:r w:rsidRPr="000D601D">
        <w:rPr>
          <w:rFonts w:cs="Times New Roman"/>
          <w:szCs w:val="28"/>
        </w:rPr>
        <w:t>Уровень образовательной программы:</w:t>
      </w:r>
      <w:r w:rsidR="00046C1E" w:rsidRPr="000D601D">
        <w:rPr>
          <w:rFonts w:cs="Times New Roman"/>
          <w:szCs w:val="28"/>
        </w:rPr>
        <w:t xml:space="preserve"> высшее образование –</w:t>
      </w:r>
    </w:p>
    <w:p w14:paraId="1D4A924B" w14:textId="04B871C9" w:rsidR="008B4F8A" w:rsidRPr="000D601D" w:rsidRDefault="00046C1E" w:rsidP="00046C1E">
      <w:pPr>
        <w:jc w:val="center"/>
        <w:rPr>
          <w:rFonts w:cs="Times New Roman"/>
          <w:szCs w:val="28"/>
        </w:rPr>
      </w:pPr>
      <w:r w:rsidRPr="000D601D">
        <w:rPr>
          <w:rFonts w:cs="Times New Roman"/>
          <w:szCs w:val="28"/>
        </w:rPr>
        <w:t>подготовка кадров высшей квалификации</w:t>
      </w:r>
    </w:p>
    <w:p w14:paraId="32F1E1F8" w14:textId="0476B88B" w:rsidR="00046C1E" w:rsidRPr="000D601D" w:rsidRDefault="00046C1E" w:rsidP="00046C1E">
      <w:pPr>
        <w:jc w:val="center"/>
        <w:rPr>
          <w:rFonts w:cs="Times New Roman"/>
          <w:szCs w:val="28"/>
        </w:rPr>
      </w:pPr>
    </w:p>
    <w:p w14:paraId="599270FB" w14:textId="46474D98" w:rsidR="00046C1E" w:rsidRPr="000D601D" w:rsidRDefault="00046C1E" w:rsidP="00046C1E">
      <w:pPr>
        <w:jc w:val="center"/>
        <w:rPr>
          <w:rFonts w:cs="Times New Roman"/>
          <w:szCs w:val="28"/>
        </w:rPr>
      </w:pPr>
      <w:r w:rsidRPr="000D601D">
        <w:rPr>
          <w:rFonts w:cs="Times New Roman"/>
          <w:szCs w:val="28"/>
        </w:rPr>
        <w:t>Форма обучения – очная</w:t>
      </w:r>
    </w:p>
    <w:p w14:paraId="46CFE07A" w14:textId="3878878D" w:rsidR="00046C1E" w:rsidRPr="000D601D" w:rsidRDefault="00046C1E" w:rsidP="00046C1E">
      <w:pPr>
        <w:jc w:val="center"/>
        <w:rPr>
          <w:rFonts w:cs="Times New Roman"/>
          <w:szCs w:val="28"/>
        </w:rPr>
      </w:pPr>
    </w:p>
    <w:p w14:paraId="1382AE69" w14:textId="1769B00A" w:rsidR="00046C1E" w:rsidRPr="000D601D" w:rsidRDefault="00046C1E" w:rsidP="00046C1E">
      <w:pPr>
        <w:jc w:val="center"/>
        <w:rPr>
          <w:rFonts w:cs="Times New Roman"/>
          <w:szCs w:val="28"/>
        </w:rPr>
      </w:pPr>
    </w:p>
    <w:p w14:paraId="4C932475" w14:textId="43EA7884" w:rsidR="00046C1E" w:rsidRPr="000D601D" w:rsidRDefault="00046C1E" w:rsidP="00046C1E">
      <w:pPr>
        <w:jc w:val="center"/>
        <w:rPr>
          <w:rFonts w:cs="Times New Roman"/>
          <w:szCs w:val="28"/>
        </w:rPr>
      </w:pPr>
    </w:p>
    <w:p w14:paraId="0AC95B4E" w14:textId="77777777" w:rsidR="00E47CC0" w:rsidRPr="000D601D" w:rsidRDefault="00E47CC0" w:rsidP="00E47CC0">
      <w:pPr>
        <w:jc w:val="center"/>
        <w:rPr>
          <w:rFonts w:cs="Times New Roman"/>
          <w:szCs w:val="28"/>
        </w:rPr>
      </w:pPr>
      <w:r w:rsidRPr="000D601D">
        <w:rPr>
          <w:rFonts w:cs="Times New Roman"/>
          <w:szCs w:val="28"/>
        </w:rPr>
        <w:t>Квалификация: врач-дерматовенеролог</w:t>
      </w:r>
    </w:p>
    <w:p w14:paraId="399DC259" w14:textId="74359078" w:rsidR="00046C1E" w:rsidRPr="000D601D" w:rsidRDefault="00046C1E" w:rsidP="008B4F8A">
      <w:pPr>
        <w:rPr>
          <w:rFonts w:cs="Times New Roman"/>
          <w:szCs w:val="28"/>
        </w:rPr>
      </w:pPr>
    </w:p>
    <w:p w14:paraId="34337B1C" w14:textId="3606A8CE" w:rsidR="00046C1E" w:rsidRPr="000D601D" w:rsidRDefault="00046C1E" w:rsidP="008B4F8A">
      <w:pPr>
        <w:rPr>
          <w:rFonts w:cs="Times New Roman"/>
          <w:szCs w:val="28"/>
        </w:rPr>
      </w:pPr>
    </w:p>
    <w:p w14:paraId="4C721963" w14:textId="1ED8F4AC" w:rsidR="00046C1E" w:rsidRPr="000D601D" w:rsidRDefault="00046C1E" w:rsidP="008B4F8A">
      <w:pPr>
        <w:rPr>
          <w:rFonts w:cs="Times New Roman"/>
          <w:szCs w:val="28"/>
        </w:rPr>
      </w:pPr>
    </w:p>
    <w:p w14:paraId="78E5C884" w14:textId="179C6CFE" w:rsidR="00046C1E" w:rsidRPr="000D601D" w:rsidRDefault="00046C1E" w:rsidP="008B4F8A">
      <w:pPr>
        <w:rPr>
          <w:rFonts w:cs="Times New Roman"/>
          <w:szCs w:val="28"/>
        </w:rPr>
      </w:pPr>
    </w:p>
    <w:p w14:paraId="670E03A5" w14:textId="77777777" w:rsidR="00076B3B" w:rsidRPr="000D601D" w:rsidRDefault="00076B3B" w:rsidP="008B4F8A">
      <w:pPr>
        <w:rPr>
          <w:rFonts w:cs="Times New Roman"/>
          <w:szCs w:val="28"/>
        </w:rPr>
      </w:pPr>
    </w:p>
    <w:p w14:paraId="164864FF" w14:textId="7257599A" w:rsidR="00BA683F" w:rsidRPr="000D601D" w:rsidRDefault="00BA683F" w:rsidP="008B4F8A">
      <w:pPr>
        <w:rPr>
          <w:rFonts w:cs="Times New Roman"/>
          <w:szCs w:val="28"/>
        </w:rPr>
      </w:pPr>
    </w:p>
    <w:p w14:paraId="1C15696A" w14:textId="7C79B822" w:rsidR="00BA683F" w:rsidRPr="000D601D" w:rsidRDefault="00BA683F" w:rsidP="008B4F8A">
      <w:pPr>
        <w:rPr>
          <w:rFonts w:cs="Times New Roman"/>
          <w:szCs w:val="28"/>
        </w:rPr>
      </w:pPr>
    </w:p>
    <w:p w14:paraId="57BC2965" w14:textId="0F51EE6F" w:rsidR="00046C1E" w:rsidRPr="000D601D" w:rsidRDefault="00046C1E" w:rsidP="00046C1E">
      <w:pPr>
        <w:jc w:val="center"/>
        <w:rPr>
          <w:rFonts w:cs="Times New Roman"/>
          <w:szCs w:val="28"/>
        </w:rPr>
      </w:pPr>
      <w:r w:rsidRPr="000D601D">
        <w:rPr>
          <w:rFonts w:cs="Times New Roman"/>
          <w:szCs w:val="28"/>
        </w:rPr>
        <w:t>Ростов-на-Дону</w:t>
      </w:r>
    </w:p>
    <w:p w14:paraId="5534CA00" w14:textId="76A4721A" w:rsidR="00046C1E" w:rsidRPr="000D601D" w:rsidRDefault="00046C1E" w:rsidP="00046C1E">
      <w:pPr>
        <w:jc w:val="center"/>
        <w:rPr>
          <w:rFonts w:cs="Times New Roman"/>
          <w:szCs w:val="28"/>
        </w:rPr>
      </w:pPr>
      <w:r w:rsidRPr="000D601D">
        <w:rPr>
          <w:rFonts w:cs="Times New Roman"/>
          <w:szCs w:val="28"/>
        </w:rPr>
        <w:t>202</w:t>
      </w:r>
      <w:r w:rsidR="009E0688" w:rsidRPr="000D601D">
        <w:rPr>
          <w:rFonts w:cs="Times New Roman"/>
          <w:szCs w:val="28"/>
        </w:rPr>
        <w:t>5</w:t>
      </w:r>
    </w:p>
    <w:p w14:paraId="03ABA26E" w14:textId="7CEE4AFE" w:rsidR="00046C1E" w:rsidRPr="000D601D" w:rsidRDefault="00046C1E" w:rsidP="007E3655">
      <w:pPr>
        <w:jc w:val="center"/>
        <w:rPr>
          <w:rFonts w:cs="Times New Roman"/>
          <w:b/>
          <w:bCs/>
          <w:szCs w:val="28"/>
        </w:rPr>
      </w:pPr>
      <w:r w:rsidRPr="000D601D">
        <w:rPr>
          <w:rFonts w:cs="Times New Roman"/>
          <w:b/>
          <w:bCs/>
          <w:szCs w:val="28"/>
        </w:rPr>
        <w:lastRenderedPageBreak/>
        <w:t>СОДЕРЖАНИЕ</w:t>
      </w:r>
    </w:p>
    <w:sdt>
      <w:sdtPr>
        <w:rPr>
          <w:rFonts w:ascii="Times New Roman" w:eastAsiaTheme="minorHAnsi" w:hAnsi="Times New Roman" w:cstheme="minorBidi"/>
          <w:color w:val="auto"/>
          <w:sz w:val="28"/>
          <w:szCs w:val="22"/>
          <w:lang w:eastAsia="en-US"/>
        </w:rPr>
        <w:id w:val="-495583552"/>
        <w:docPartObj>
          <w:docPartGallery w:val="Table of Contents"/>
          <w:docPartUnique/>
        </w:docPartObj>
      </w:sdtPr>
      <w:sdtEndPr>
        <w:rPr>
          <w:b/>
          <w:bCs/>
        </w:rPr>
      </w:sdtEndPr>
      <w:sdtContent>
        <w:p w14:paraId="2C1D87C6" w14:textId="2D30BBC2" w:rsidR="007830BF" w:rsidRPr="000D601D" w:rsidRDefault="007830BF">
          <w:pPr>
            <w:pStyle w:val="af7"/>
          </w:pPr>
        </w:p>
        <w:p w14:paraId="001D7703" w14:textId="0EEBFFF0" w:rsidR="00F50488" w:rsidRPr="000D601D" w:rsidRDefault="007830BF">
          <w:pPr>
            <w:pStyle w:val="11"/>
            <w:tabs>
              <w:tab w:val="right" w:leader="dot" w:pos="9345"/>
            </w:tabs>
            <w:rPr>
              <w:rFonts w:asciiTheme="minorHAnsi" w:eastAsiaTheme="minorEastAsia" w:hAnsiTheme="minorHAnsi" w:cstheme="minorBidi"/>
              <w:noProof/>
              <w:sz w:val="22"/>
              <w:szCs w:val="22"/>
              <w:lang w:eastAsia="ru-RU"/>
            </w:rPr>
          </w:pPr>
          <w:r w:rsidRPr="000D601D">
            <w:fldChar w:fldCharType="begin"/>
          </w:r>
          <w:r w:rsidRPr="000D601D">
            <w:instrText xml:space="preserve"> TOC \o "1-3" \h \z \u </w:instrText>
          </w:r>
          <w:r w:rsidRPr="000D601D">
            <w:fldChar w:fldCharType="separate"/>
          </w:r>
          <w:hyperlink w:anchor="_Toc151390041" w:history="1">
            <w:r w:rsidR="00F50488" w:rsidRPr="000D601D">
              <w:rPr>
                <w:rStyle w:val="af5"/>
                <w:noProof/>
              </w:rPr>
              <w:t>1. ЦЕЛЬ И ЗАДАЧИ ИЗУЧЕНИЯ ДИСЦИПЛИНЫ (МОДУЛЯ), ТРЕБОВАНИЯ К РЕЗУЛЬТАТАМ ОСВОЕНИЯ ДИСЦИПЛИНЫ (МОДУЛЯ)</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_Toc151390041 \h </w:instrText>
            </w:r>
            <w:r w:rsidR="00F50488" w:rsidRPr="000D601D">
              <w:rPr>
                <w:noProof/>
                <w:webHidden/>
              </w:rPr>
            </w:r>
            <w:r w:rsidR="00F50488" w:rsidRPr="000D601D">
              <w:rPr>
                <w:noProof/>
                <w:webHidden/>
              </w:rPr>
              <w:fldChar w:fldCharType="separate"/>
            </w:r>
            <w:r w:rsidR="00593CD7">
              <w:rPr>
                <w:noProof/>
                <w:webHidden/>
              </w:rPr>
              <w:t>3</w:t>
            </w:r>
            <w:r w:rsidR="00F50488" w:rsidRPr="000D601D">
              <w:rPr>
                <w:noProof/>
                <w:webHidden/>
              </w:rPr>
              <w:fldChar w:fldCharType="end"/>
            </w:r>
          </w:hyperlink>
        </w:p>
        <w:p w14:paraId="056B4E3D" w14:textId="4523E7D2"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42" w:history="1">
            <w:r w:rsidR="00F50488" w:rsidRPr="000D601D">
              <w:rPr>
                <w:rStyle w:val="af5"/>
                <w:noProof/>
              </w:rPr>
              <w:t>2. ОБЪЕМ ДИСЦИПЛИНЫ (МОДУЛЯ) ПО ВИДАМ УЧЕБНОЙ РАБОТЫ</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_Toc151390042 \h </w:instrText>
            </w:r>
            <w:r w:rsidR="00F50488" w:rsidRPr="000D601D">
              <w:rPr>
                <w:noProof/>
                <w:webHidden/>
              </w:rPr>
            </w:r>
            <w:r w:rsidR="00F50488" w:rsidRPr="000D601D">
              <w:rPr>
                <w:noProof/>
                <w:webHidden/>
              </w:rPr>
              <w:fldChar w:fldCharType="separate"/>
            </w:r>
            <w:r w:rsidR="00593CD7">
              <w:rPr>
                <w:noProof/>
                <w:webHidden/>
              </w:rPr>
              <w:t>5</w:t>
            </w:r>
            <w:r w:rsidR="00F50488" w:rsidRPr="000D601D">
              <w:rPr>
                <w:noProof/>
                <w:webHidden/>
              </w:rPr>
              <w:fldChar w:fldCharType="end"/>
            </w:r>
          </w:hyperlink>
        </w:p>
        <w:p w14:paraId="00A52AB8" w14:textId="3194725A"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43" w:history="1">
            <w:r w:rsidR="00F50488" w:rsidRPr="000D601D">
              <w:rPr>
                <w:rStyle w:val="af5"/>
                <w:noProof/>
              </w:rPr>
              <w:t>3. СОДЕРЖАНИЕ ДИСЦИПЛИНЫ (МОДУЛЯ)</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_Toc151390043 \h </w:instrText>
            </w:r>
            <w:r w:rsidR="00F50488" w:rsidRPr="000D601D">
              <w:rPr>
                <w:noProof/>
                <w:webHidden/>
              </w:rPr>
            </w:r>
            <w:r w:rsidR="00F50488" w:rsidRPr="000D601D">
              <w:rPr>
                <w:noProof/>
                <w:webHidden/>
              </w:rPr>
              <w:fldChar w:fldCharType="separate"/>
            </w:r>
            <w:r w:rsidR="00593CD7">
              <w:rPr>
                <w:noProof/>
                <w:webHidden/>
              </w:rPr>
              <w:t>5</w:t>
            </w:r>
            <w:r w:rsidR="00F50488" w:rsidRPr="000D601D">
              <w:rPr>
                <w:noProof/>
                <w:webHidden/>
              </w:rPr>
              <w:fldChar w:fldCharType="end"/>
            </w:r>
          </w:hyperlink>
        </w:p>
        <w:p w14:paraId="5B648B4D" w14:textId="6E8A6C52"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44" w:history="1">
            <w:r w:rsidR="00F50488" w:rsidRPr="000D601D">
              <w:rPr>
                <w:rStyle w:val="af5"/>
                <w:noProof/>
              </w:rPr>
              <w:t>4. УЧЕБНО-ТЕМАТИЧЕСКИЙ ПЛАН ДИСЦИПЛИНЫ (МОДУЛЯ)</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_Toc151390044 \h </w:instrText>
            </w:r>
            <w:r w:rsidR="00F50488" w:rsidRPr="000D601D">
              <w:rPr>
                <w:noProof/>
                <w:webHidden/>
              </w:rPr>
            </w:r>
            <w:r w:rsidR="00F50488" w:rsidRPr="000D601D">
              <w:rPr>
                <w:noProof/>
                <w:webHidden/>
              </w:rPr>
              <w:fldChar w:fldCharType="separate"/>
            </w:r>
            <w:r w:rsidR="00593CD7">
              <w:rPr>
                <w:noProof/>
                <w:webHidden/>
              </w:rPr>
              <w:t>7</w:t>
            </w:r>
            <w:r w:rsidR="00F50488" w:rsidRPr="000D601D">
              <w:rPr>
                <w:noProof/>
                <w:webHidden/>
              </w:rPr>
              <w:fldChar w:fldCharType="end"/>
            </w:r>
          </w:hyperlink>
        </w:p>
        <w:p w14:paraId="3B40F450" w14:textId="42C048BF"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45" w:history="1">
            <w:r w:rsidR="00F50488" w:rsidRPr="000D601D">
              <w:rPr>
                <w:rStyle w:val="af5"/>
                <w:noProof/>
              </w:rPr>
              <w:t>5. УЧЕБНО-МЕТОДИЧЕСКОЕ ОБЕСПЕЧЕНИЕ САМОСТОЯТЕЛЬНОЙ РАБОТЫ ОБУЧАЮЩИХСЯ</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_Toc151390045 \h </w:instrText>
            </w:r>
            <w:r w:rsidR="00F50488" w:rsidRPr="000D601D">
              <w:rPr>
                <w:noProof/>
                <w:webHidden/>
              </w:rPr>
            </w:r>
            <w:r w:rsidR="00F50488" w:rsidRPr="000D601D">
              <w:rPr>
                <w:noProof/>
                <w:webHidden/>
              </w:rPr>
              <w:fldChar w:fldCharType="separate"/>
            </w:r>
            <w:r w:rsidR="00593CD7">
              <w:rPr>
                <w:noProof/>
                <w:webHidden/>
              </w:rPr>
              <w:t>7</w:t>
            </w:r>
            <w:r w:rsidR="00F50488" w:rsidRPr="000D601D">
              <w:rPr>
                <w:noProof/>
                <w:webHidden/>
              </w:rPr>
              <w:fldChar w:fldCharType="end"/>
            </w:r>
          </w:hyperlink>
        </w:p>
        <w:p w14:paraId="45E9828B" w14:textId="387C1163"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46" w:history="1">
            <w:r w:rsidR="00F50488" w:rsidRPr="000D601D">
              <w:rPr>
                <w:rStyle w:val="af5"/>
                <w:noProof/>
              </w:rPr>
              <w:t>6. ОЦЕНОЧНЫЕ СРЕДСТВА ДЛЯ ПРОВЕДЕНИЯ ТЕКУЩЕГО КОНТРОЛЯ УСПЕВАЕМОСТИ И ПРОМЕЖУТОЧНОЙ АТТЕСТАЦИИ ОБУЧАЮЩИХСЯ</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_Toc151390046 \h </w:instrText>
            </w:r>
            <w:r w:rsidR="00F50488" w:rsidRPr="000D601D">
              <w:rPr>
                <w:noProof/>
                <w:webHidden/>
              </w:rPr>
            </w:r>
            <w:r w:rsidR="00F50488" w:rsidRPr="000D601D">
              <w:rPr>
                <w:noProof/>
                <w:webHidden/>
              </w:rPr>
              <w:fldChar w:fldCharType="separate"/>
            </w:r>
            <w:r w:rsidR="00593CD7">
              <w:rPr>
                <w:noProof/>
                <w:webHidden/>
              </w:rPr>
              <w:t>8</w:t>
            </w:r>
            <w:r w:rsidR="00F50488" w:rsidRPr="000D601D">
              <w:rPr>
                <w:noProof/>
                <w:webHidden/>
              </w:rPr>
              <w:fldChar w:fldCharType="end"/>
            </w:r>
          </w:hyperlink>
        </w:p>
        <w:p w14:paraId="2A41F466" w14:textId="3189783E"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47" w:history="1">
            <w:r w:rsidR="00F50488" w:rsidRPr="000D601D">
              <w:rPr>
                <w:rStyle w:val="af5"/>
                <w:noProof/>
              </w:rPr>
              <w:t>7. УЧЕБНО-МЕТОДИЧЕСКОЕ И ИНФОРМАЦИОННОЕ ОБЕСПЕЧЕНИЕ ДИСЦИПЛИНЫ (МОДУЛЯ)</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_Toc151390047 \h </w:instrText>
            </w:r>
            <w:r w:rsidR="00F50488" w:rsidRPr="000D601D">
              <w:rPr>
                <w:noProof/>
                <w:webHidden/>
              </w:rPr>
            </w:r>
            <w:r w:rsidR="00F50488" w:rsidRPr="000D601D">
              <w:rPr>
                <w:noProof/>
                <w:webHidden/>
              </w:rPr>
              <w:fldChar w:fldCharType="separate"/>
            </w:r>
            <w:r w:rsidR="00593CD7">
              <w:rPr>
                <w:noProof/>
                <w:webHidden/>
              </w:rPr>
              <w:t>8</w:t>
            </w:r>
            <w:r w:rsidR="00F50488" w:rsidRPr="000D601D">
              <w:rPr>
                <w:noProof/>
                <w:webHidden/>
              </w:rPr>
              <w:fldChar w:fldCharType="end"/>
            </w:r>
          </w:hyperlink>
        </w:p>
        <w:p w14:paraId="3F49C818" w14:textId="22D1D251"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48" w:history="1">
            <w:r w:rsidR="00F50488" w:rsidRPr="000D601D">
              <w:rPr>
                <w:rStyle w:val="af5"/>
                <w:noProof/>
              </w:rPr>
              <w:t>8. МАТЕРИАЛЬНО-ТЕХНИЧЕСКОЕ ОБЕСПЕЧЕНИЕ ДИСЦИПЛИНЫ (МОДУЛЯ)</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_Toc151390048 \h </w:instrText>
            </w:r>
            <w:r w:rsidR="00F50488" w:rsidRPr="000D601D">
              <w:rPr>
                <w:noProof/>
                <w:webHidden/>
              </w:rPr>
            </w:r>
            <w:r w:rsidR="00F50488" w:rsidRPr="000D601D">
              <w:rPr>
                <w:noProof/>
                <w:webHidden/>
              </w:rPr>
              <w:fldChar w:fldCharType="separate"/>
            </w:r>
            <w:r w:rsidR="00593CD7">
              <w:rPr>
                <w:noProof/>
                <w:webHidden/>
              </w:rPr>
              <w:t>10</w:t>
            </w:r>
            <w:r w:rsidR="00F50488" w:rsidRPr="000D601D">
              <w:rPr>
                <w:noProof/>
                <w:webHidden/>
              </w:rPr>
              <w:fldChar w:fldCharType="end"/>
            </w:r>
          </w:hyperlink>
        </w:p>
        <w:p w14:paraId="0C8E0ECC" w14:textId="13395EA2"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49" w:history="1">
            <w:r w:rsidR="00F50488" w:rsidRPr="000D601D">
              <w:rPr>
                <w:rStyle w:val="af5"/>
                <w:noProof/>
              </w:rPr>
              <w:t>9. МЕТОДИЧЕСКИЕ УКАЗАНИЯ ДЛЯ ОБУЧАЮЩИХСЯ ПО ИЗУЧЕНИЮ ДИСЦИПЛИНЫ (МОДУЛЯ)</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_Toc151390049 \h </w:instrText>
            </w:r>
            <w:r w:rsidR="00F50488" w:rsidRPr="000D601D">
              <w:rPr>
                <w:noProof/>
                <w:webHidden/>
              </w:rPr>
            </w:r>
            <w:r w:rsidR="00F50488" w:rsidRPr="000D601D">
              <w:rPr>
                <w:noProof/>
                <w:webHidden/>
              </w:rPr>
              <w:fldChar w:fldCharType="separate"/>
            </w:r>
            <w:r w:rsidR="00593CD7">
              <w:rPr>
                <w:noProof/>
                <w:webHidden/>
              </w:rPr>
              <w:t>12</w:t>
            </w:r>
            <w:r w:rsidR="00F50488" w:rsidRPr="000D601D">
              <w:rPr>
                <w:noProof/>
                <w:webHidden/>
              </w:rPr>
              <w:fldChar w:fldCharType="end"/>
            </w:r>
          </w:hyperlink>
        </w:p>
        <w:p w14:paraId="40DA65ED" w14:textId="0C4B2334"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50" w:history="1">
            <w:r w:rsidR="00F50488" w:rsidRPr="000D601D">
              <w:rPr>
                <w:rStyle w:val="af5"/>
                <w:noProof/>
              </w:rPr>
              <w:t>10. МЕТОДИЧЕСКИЕ РЕКОМЕНДАЦИИ ПРЕПОДАВАТЕЛЮ ПО ОРГАНИЗАЦИИ УЧЕБНОГО ПРОЦЕССА ПО ДИСЦИПЛИНЕ (МОДУЛЮ)</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_Toc151390050 \h </w:instrText>
            </w:r>
            <w:r w:rsidR="00F50488" w:rsidRPr="000D601D">
              <w:rPr>
                <w:noProof/>
                <w:webHidden/>
              </w:rPr>
            </w:r>
            <w:r w:rsidR="00F50488" w:rsidRPr="000D601D">
              <w:rPr>
                <w:noProof/>
                <w:webHidden/>
              </w:rPr>
              <w:fldChar w:fldCharType="separate"/>
            </w:r>
            <w:r w:rsidR="00593CD7">
              <w:rPr>
                <w:noProof/>
                <w:webHidden/>
              </w:rPr>
              <w:t>13</w:t>
            </w:r>
            <w:r w:rsidR="00F50488" w:rsidRPr="000D601D">
              <w:rPr>
                <w:noProof/>
                <w:webHidden/>
              </w:rPr>
              <w:fldChar w:fldCharType="end"/>
            </w:r>
          </w:hyperlink>
        </w:p>
        <w:p w14:paraId="2BC3488F" w14:textId="3A9D173C" w:rsidR="00F50488" w:rsidRPr="000D601D" w:rsidRDefault="008E0353">
          <w:pPr>
            <w:pStyle w:val="11"/>
            <w:tabs>
              <w:tab w:val="right" w:leader="dot" w:pos="9345"/>
            </w:tabs>
            <w:rPr>
              <w:rFonts w:asciiTheme="minorHAnsi" w:eastAsiaTheme="minorEastAsia" w:hAnsiTheme="minorHAnsi" w:cstheme="minorBidi"/>
              <w:noProof/>
              <w:sz w:val="22"/>
              <w:szCs w:val="22"/>
              <w:lang w:eastAsia="ru-RU"/>
            </w:rPr>
          </w:pPr>
          <w:hyperlink w:anchor="_Toc151390051" w:history="1">
            <w:r w:rsidR="00F50488" w:rsidRPr="000D601D">
              <w:rPr>
                <w:rStyle w:val="af5"/>
                <w:noProof/>
              </w:rPr>
              <w:t>Приложение 1</w:t>
            </w:r>
          </w:hyperlink>
          <w:r w:rsidR="00CE4FFF" w:rsidRPr="000D601D">
            <w:rPr>
              <w:rStyle w:val="af5"/>
              <w:noProof/>
              <w:u w:val="none"/>
            </w:rPr>
            <w:t xml:space="preserve"> </w:t>
          </w:r>
          <w:hyperlink w:anchor="_Toc151390052" w:history="1">
            <w:r w:rsidR="00F50488" w:rsidRPr="000D601D">
              <w:rPr>
                <w:rStyle w:val="af5"/>
                <w:noProof/>
              </w:rPr>
              <w:t>к рабочей программе по дисциплине (модулю)</w:t>
            </w:r>
            <w:r w:rsidR="00F50488" w:rsidRPr="000D601D">
              <w:rPr>
                <w:noProof/>
                <w:webHidden/>
              </w:rPr>
              <w:tab/>
            </w:r>
            <w:r w:rsidR="00F50488" w:rsidRPr="000D601D">
              <w:rPr>
                <w:noProof/>
                <w:webHidden/>
              </w:rPr>
              <w:fldChar w:fldCharType="begin"/>
            </w:r>
            <w:r w:rsidR="00F50488" w:rsidRPr="000D601D">
              <w:rPr>
                <w:noProof/>
                <w:webHidden/>
              </w:rPr>
              <w:instrText xml:space="preserve"> PAGEREF _Toc151390052 \h </w:instrText>
            </w:r>
            <w:r w:rsidR="00F50488" w:rsidRPr="000D601D">
              <w:rPr>
                <w:noProof/>
                <w:webHidden/>
              </w:rPr>
            </w:r>
            <w:r w:rsidR="00F50488" w:rsidRPr="000D601D">
              <w:rPr>
                <w:noProof/>
                <w:webHidden/>
              </w:rPr>
              <w:fldChar w:fldCharType="separate"/>
            </w:r>
            <w:r w:rsidR="00593CD7">
              <w:rPr>
                <w:noProof/>
                <w:webHidden/>
              </w:rPr>
              <w:t>15</w:t>
            </w:r>
            <w:r w:rsidR="00F50488" w:rsidRPr="000D601D">
              <w:rPr>
                <w:noProof/>
                <w:webHidden/>
              </w:rPr>
              <w:fldChar w:fldCharType="end"/>
            </w:r>
          </w:hyperlink>
        </w:p>
        <w:p w14:paraId="03EE7C78" w14:textId="7DC37182" w:rsidR="007830BF" w:rsidRPr="000D601D" w:rsidRDefault="007830BF">
          <w:r w:rsidRPr="000D601D">
            <w:rPr>
              <w:b/>
              <w:bCs/>
            </w:rPr>
            <w:fldChar w:fldCharType="end"/>
          </w:r>
        </w:p>
      </w:sdtContent>
    </w:sdt>
    <w:p w14:paraId="58622AD9" w14:textId="062548C7" w:rsidR="003C3814" w:rsidRPr="000D601D" w:rsidRDefault="003C3814" w:rsidP="007830BF">
      <w:pPr>
        <w:pStyle w:val="1"/>
        <w:pageBreakBefore/>
      </w:pPr>
      <w:bookmarkStart w:id="1" w:name="_Toc151390041"/>
      <w:r w:rsidRPr="000D601D">
        <w:lastRenderedPageBreak/>
        <w:t>1. ЦЕЛЬ И ЗАДАЧИ ИЗУЧЕНИЯ ДИСЦИПЛИНЫ (МОДУЛЯ), ТРЕБОВАНИЯ К РЕЗУЛЬТАТАМ ОСВОЕНИЯ ДИСЦИПЛИНЫ (МОДУЛЯ)</w:t>
      </w:r>
      <w:bookmarkEnd w:id="1"/>
    </w:p>
    <w:p w14:paraId="5F659FFB" w14:textId="77777777" w:rsidR="003C3814" w:rsidRPr="000D601D" w:rsidRDefault="003C3814" w:rsidP="003C3814">
      <w:pPr>
        <w:jc w:val="center"/>
        <w:rPr>
          <w:rFonts w:cs="Times New Roman"/>
          <w:b/>
          <w:bCs/>
          <w:szCs w:val="28"/>
        </w:rPr>
      </w:pPr>
    </w:p>
    <w:p w14:paraId="03DCBF85" w14:textId="77777777" w:rsidR="003C3814" w:rsidRPr="000D601D" w:rsidRDefault="003C3814" w:rsidP="003C3814">
      <w:pPr>
        <w:ind w:firstLine="708"/>
        <w:rPr>
          <w:rFonts w:cs="Times New Roman"/>
          <w:b/>
          <w:szCs w:val="28"/>
        </w:rPr>
      </w:pPr>
      <w:r w:rsidRPr="000D601D">
        <w:rPr>
          <w:rFonts w:cs="Times New Roman"/>
          <w:b/>
          <w:szCs w:val="28"/>
        </w:rPr>
        <w:t>Цель</w:t>
      </w:r>
      <w:r w:rsidRPr="000D601D">
        <w:rPr>
          <w:rFonts w:cs="Times New Roman"/>
          <w:b/>
          <w:spacing w:val="2"/>
          <w:szCs w:val="28"/>
        </w:rPr>
        <w:t xml:space="preserve"> </w:t>
      </w:r>
      <w:r w:rsidRPr="000D601D">
        <w:rPr>
          <w:rFonts w:cs="Times New Roman"/>
          <w:b/>
          <w:szCs w:val="28"/>
        </w:rPr>
        <w:t>изучения</w:t>
      </w:r>
      <w:r w:rsidRPr="000D601D">
        <w:rPr>
          <w:rFonts w:cs="Times New Roman"/>
          <w:b/>
          <w:spacing w:val="-4"/>
          <w:szCs w:val="28"/>
        </w:rPr>
        <w:t xml:space="preserve"> </w:t>
      </w:r>
      <w:r w:rsidRPr="000D601D">
        <w:rPr>
          <w:rFonts w:cs="Times New Roman"/>
          <w:b/>
          <w:szCs w:val="28"/>
        </w:rPr>
        <w:t>дисциплины</w:t>
      </w:r>
      <w:r w:rsidRPr="000D601D">
        <w:rPr>
          <w:rFonts w:cs="Times New Roman"/>
          <w:b/>
          <w:spacing w:val="-3"/>
          <w:szCs w:val="28"/>
        </w:rPr>
        <w:t xml:space="preserve"> </w:t>
      </w:r>
      <w:r w:rsidRPr="000D601D">
        <w:rPr>
          <w:rFonts w:cs="Times New Roman"/>
          <w:b/>
          <w:szCs w:val="28"/>
        </w:rPr>
        <w:t>(модуля)</w:t>
      </w:r>
    </w:p>
    <w:p w14:paraId="46ABFA14" w14:textId="370DBA41" w:rsidR="003C3814" w:rsidRPr="000D601D" w:rsidRDefault="003C3814" w:rsidP="00A16DB5">
      <w:pPr>
        <w:ind w:right="-1" w:firstLine="708"/>
        <w:rPr>
          <w:rFonts w:cs="Times New Roman"/>
          <w:szCs w:val="28"/>
        </w:rPr>
      </w:pPr>
      <w:r w:rsidRPr="000D601D">
        <w:rPr>
          <w:rFonts w:cs="Times New Roman"/>
          <w:szCs w:val="28"/>
        </w:rPr>
        <w:t>Целью</w:t>
      </w:r>
      <w:r w:rsidRPr="000D601D">
        <w:rPr>
          <w:rFonts w:cs="Times New Roman"/>
          <w:spacing w:val="1"/>
          <w:szCs w:val="28"/>
        </w:rPr>
        <w:t xml:space="preserve"> </w:t>
      </w:r>
      <w:r w:rsidRPr="000D601D">
        <w:rPr>
          <w:rFonts w:cs="Times New Roman"/>
          <w:szCs w:val="28"/>
        </w:rPr>
        <w:t>изучения</w:t>
      </w:r>
      <w:r w:rsidRPr="000D601D">
        <w:rPr>
          <w:rFonts w:cs="Times New Roman"/>
          <w:spacing w:val="1"/>
          <w:szCs w:val="28"/>
        </w:rPr>
        <w:t xml:space="preserve"> </w:t>
      </w:r>
      <w:r w:rsidRPr="000D601D">
        <w:rPr>
          <w:rFonts w:cs="Times New Roman"/>
          <w:szCs w:val="28"/>
        </w:rPr>
        <w:t>дисциплины</w:t>
      </w:r>
      <w:r w:rsidRPr="000D601D">
        <w:rPr>
          <w:rFonts w:cs="Times New Roman"/>
          <w:spacing w:val="1"/>
          <w:szCs w:val="28"/>
        </w:rPr>
        <w:t xml:space="preserve"> </w:t>
      </w:r>
      <w:r w:rsidRPr="000D601D">
        <w:rPr>
          <w:rFonts w:cs="Times New Roman"/>
          <w:szCs w:val="28"/>
        </w:rPr>
        <w:t>(модуля)</w:t>
      </w:r>
      <w:r w:rsidRPr="000D601D">
        <w:rPr>
          <w:rFonts w:cs="Times New Roman"/>
          <w:spacing w:val="1"/>
          <w:szCs w:val="28"/>
        </w:rPr>
        <w:t xml:space="preserve"> </w:t>
      </w:r>
      <w:r w:rsidRPr="000D601D">
        <w:rPr>
          <w:rFonts w:cs="Times New Roman"/>
          <w:szCs w:val="28"/>
        </w:rPr>
        <w:t>является</w:t>
      </w:r>
      <w:r w:rsidRPr="000D601D">
        <w:rPr>
          <w:rFonts w:cs="Times New Roman"/>
          <w:spacing w:val="1"/>
          <w:szCs w:val="28"/>
        </w:rPr>
        <w:t xml:space="preserve"> </w:t>
      </w:r>
      <w:r w:rsidR="001542ED" w:rsidRPr="000D601D">
        <w:rPr>
          <w:rFonts w:cs="Times New Roman"/>
          <w:szCs w:val="28"/>
        </w:rPr>
        <w:t xml:space="preserve">формирование </w:t>
      </w:r>
      <w:r w:rsidR="001065B1" w:rsidRPr="000D601D">
        <w:rPr>
          <w:rFonts w:cs="Times New Roman"/>
          <w:szCs w:val="28"/>
        </w:rPr>
        <w:t xml:space="preserve">профессиональных знаний в </w:t>
      </w:r>
      <w:r w:rsidR="00A16DB5" w:rsidRPr="000D601D">
        <w:rPr>
          <w:rFonts w:cs="Times New Roman"/>
          <w:szCs w:val="28"/>
        </w:rPr>
        <w:t>урологии</w:t>
      </w:r>
      <w:r w:rsidR="00722F6F" w:rsidRPr="000D601D">
        <w:rPr>
          <w:rFonts w:cs="Times New Roman"/>
          <w:szCs w:val="28"/>
        </w:rPr>
        <w:t>.</w:t>
      </w:r>
    </w:p>
    <w:p w14:paraId="4EA5A3E9" w14:textId="77777777" w:rsidR="003C3814" w:rsidRPr="000D601D" w:rsidRDefault="003C3814" w:rsidP="003C3814">
      <w:pPr>
        <w:pStyle w:val="af"/>
        <w:ind w:left="357"/>
        <w:rPr>
          <w:szCs w:val="28"/>
        </w:rPr>
      </w:pPr>
    </w:p>
    <w:p w14:paraId="438E08E5" w14:textId="77777777" w:rsidR="003C3814" w:rsidRPr="000D601D" w:rsidRDefault="003C3814" w:rsidP="003C3814">
      <w:pPr>
        <w:ind w:firstLine="708"/>
        <w:rPr>
          <w:rFonts w:cs="Times New Roman"/>
          <w:b/>
          <w:szCs w:val="28"/>
        </w:rPr>
      </w:pPr>
      <w:r w:rsidRPr="000D601D">
        <w:rPr>
          <w:rFonts w:cs="Times New Roman"/>
          <w:b/>
          <w:szCs w:val="28"/>
        </w:rPr>
        <w:t>Задачи</w:t>
      </w:r>
      <w:r w:rsidRPr="000D601D">
        <w:rPr>
          <w:rFonts w:cs="Times New Roman"/>
          <w:b/>
          <w:spacing w:val="-1"/>
          <w:szCs w:val="28"/>
        </w:rPr>
        <w:t xml:space="preserve"> </w:t>
      </w:r>
      <w:r w:rsidRPr="000D601D">
        <w:rPr>
          <w:rFonts w:cs="Times New Roman"/>
          <w:b/>
          <w:szCs w:val="28"/>
        </w:rPr>
        <w:t>дисциплины</w:t>
      </w:r>
      <w:r w:rsidRPr="000D601D">
        <w:rPr>
          <w:rFonts w:cs="Times New Roman"/>
          <w:b/>
          <w:spacing w:val="1"/>
          <w:szCs w:val="28"/>
        </w:rPr>
        <w:t xml:space="preserve"> </w:t>
      </w:r>
      <w:r w:rsidRPr="000D601D">
        <w:rPr>
          <w:rFonts w:cs="Times New Roman"/>
          <w:b/>
          <w:szCs w:val="28"/>
        </w:rPr>
        <w:t>(модуля)</w:t>
      </w:r>
    </w:p>
    <w:p w14:paraId="20112B13" w14:textId="77777777" w:rsidR="00553116" w:rsidRPr="000D601D" w:rsidRDefault="00553116" w:rsidP="00D238DA">
      <w:pPr>
        <w:pStyle w:val="a3"/>
        <w:numPr>
          <w:ilvl w:val="0"/>
          <w:numId w:val="4"/>
        </w:numPr>
        <w:rPr>
          <w:rFonts w:cs="Times New Roman"/>
          <w:szCs w:val="28"/>
        </w:rPr>
      </w:pPr>
      <w:r w:rsidRPr="000D601D">
        <w:t xml:space="preserve">Сформировать профессиональные знания, умения, навыки, владения врача по профильным направлениям специалистов с целью самостоятельного ведения пациентов, а также с целью оказания специализированной, в том числе высокотехнологичной, медицинской помощи. </w:t>
      </w:r>
    </w:p>
    <w:p w14:paraId="4DFFB60C" w14:textId="77777777" w:rsidR="00553116" w:rsidRPr="000D601D" w:rsidRDefault="00553116" w:rsidP="00D238DA">
      <w:pPr>
        <w:pStyle w:val="a3"/>
        <w:numPr>
          <w:ilvl w:val="0"/>
          <w:numId w:val="4"/>
        </w:numPr>
        <w:rPr>
          <w:rFonts w:cs="Times New Roman"/>
          <w:szCs w:val="28"/>
        </w:rPr>
      </w:pPr>
      <w:r w:rsidRPr="000D601D">
        <w:t xml:space="preserve">Совершенствовать знания, умения, навыки по клинической лабораторной и функциональной диагностике, инструментальным и аппаратным исследованиям в целях формирования умения оценки результатов исследований в диагностике, дифференциальной диагностике, прогнозе заболеваний, выборе адекватного лечения. </w:t>
      </w:r>
    </w:p>
    <w:p w14:paraId="44C2B585" w14:textId="4BCB8B89" w:rsidR="00553116" w:rsidRPr="000D601D" w:rsidRDefault="00553116" w:rsidP="00D238DA">
      <w:pPr>
        <w:pStyle w:val="a3"/>
        <w:numPr>
          <w:ilvl w:val="0"/>
          <w:numId w:val="4"/>
        </w:numPr>
        <w:rPr>
          <w:rFonts w:cs="Times New Roman"/>
          <w:szCs w:val="28"/>
        </w:rPr>
      </w:pPr>
      <w:r w:rsidRPr="000D601D">
        <w:t xml:space="preserve">Совершенствовать знания по фармакотерапии, включая вопросы фармакодинамики, фармакокинетики, показаний, противопоказаний, предупреждений и совместимости при назначении лечебных препаратов. </w:t>
      </w:r>
    </w:p>
    <w:p w14:paraId="37062421" w14:textId="77777777" w:rsidR="001542ED" w:rsidRPr="000D601D" w:rsidRDefault="001542ED" w:rsidP="003C3814">
      <w:pPr>
        <w:ind w:firstLine="641"/>
        <w:rPr>
          <w:rFonts w:cs="Times New Roman"/>
          <w:b/>
          <w:szCs w:val="28"/>
        </w:rPr>
      </w:pPr>
    </w:p>
    <w:p w14:paraId="34D1282E" w14:textId="5FF4379B" w:rsidR="003C3814" w:rsidRPr="000D601D" w:rsidRDefault="003C3814" w:rsidP="003C3814">
      <w:pPr>
        <w:ind w:firstLine="641"/>
        <w:rPr>
          <w:rFonts w:cs="Times New Roman"/>
          <w:b/>
          <w:szCs w:val="28"/>
        </w:rPr>
      </w:pPr>
      <w:r w:rsidRPr="000D601D">
        <w:rPr>
          <w:rFonts w:cs="Times New Roman"/>
          <w:b/>
          <w:szCs w:val="28"/>
        </w:rPr>
        <w:t>Требования</w:t>
      </w:r>
      <w:r w:rsidRPr="000D601D">
        <w:rPr>
          <w:rFonts w:cs="Times New Roman"/>
          <w:b/>
          <w:spacing w:val="-4"/>
          <w:szCs w:val="28"/>
        </w:rPr>
        <w:t xml:space="preserve"> </w:t>
      </w:r>
      <w:r w:rsidRPr="000D601D">
        <w:rPr>
          <w:rFonts w:cs="Times New Roman"/>
          <w:b/>
          <w:szCs w:val="28"/>
        </w:rPr>
        <w:t>к</w:t>
      </w:r>
      <w:r w:rsidRPr="000D601D">
        <w:rPr>
          <w:rFonts w:cs="Times New Roman"/>
          <w:b/>
          <w:spacing w:val="-2"/>
          <w:szCs w:val="28"/>
        </w:rPr>
        <w:t xml:space="preserve"> </w:t>
      </w:r>
      <w:r w:rsidRPr="000D601D">
        <w:rPr>
          <w:rFonts w:cs="Times New Roman"/>
          <w:b/>
          <w:szCs w:val="28"/>
        </w:rPr>
        <w:t>результатам</w:t>
      </w:r>
      <w:r w:rsidRPr="000D601D">
        <w:rPr>
          <w:rFonts w:cs="Times New Roman"/>
          <w:b/>
          <w:spacing w:val="-3"/>
          <w:szCs w:val="28"/>
        </w:rPr>
        <w:t xml:space="preserve"> </w:t>
      </w:r>
      <w:r w:rsidRPr="000D601D">
        <w:rPr>
          <w:rFonts w:cs="Times New Roman"/>
          <w:b/>
          <w:szCs w:val="28"/>
        </w:rPr>
        <w:t>освоения</w:t>
      </w:r>
      <w:r w:rsidRPr="000D601D">
        <w:rPr>
          <w:rFonts w:cs="Times New Roman"/>
          <w:b/>
          <w:spacing w:val="-3"/>
          <w:szCs w:val="28"/>
        </w:rPr>
        <w:t xml:space="preserve"> </w:t>
      </w:r>
      <w:r w:rsidRPr="000D601D">
        <w:rPr>
          <w:rFonts w:cs="Times New Roman"/>
          <w:b/>
          <w:szCs w:val="28"/>
        </w:rPr>
        <w:t>дисциплины</w:t>
      </w:r>
      <w:r w:rsidRPr="000D601D">
        <w:rPr>
          <w:rFonts w:cs="Times New Roman"/>
          <w:b/>
          <w:spacing w:val="3"/>
          <w:szCs w:val="28"/>
        </w:rPr>
        <w:t xml:space="preserve"> </w:t>
      </w:r>
      <w:r w:rsidRPr="000D601D">
        <w:rPr>
          <w:rFonts w:cs="Times New Roman"/>
          <w:b/>
          <w:szCs w:val="28"/>
        </w:rPr>
        <w:t>(модуля)</w:t>
      </w:r>
    </w:p>
    <w:p w14:paraId="4F20D977" w14:textId="2AAC2D86" w:rsidR="00E47CC0" w:rsidRPr="000D601D" w:rsidRDefault="00E47CC0" w:rsidP="00E47CC0">
      <w:pPr>
        <w:ind w:firstLine="641"/>
        <w:rPr>
          <w:rFonts w:cs="Times New Roman"/>
          <w:szCs w:val="28"/>
        </w:rPr>
      </w:pPr>
      <w:r w:rsidRPr="000D601D">
        <w:rPr>
          <w:rFonts w:cs="Times New Roman"/>
          <w:szCs w:val="28"/>
        </w:rPr>
        <w:t>Формирование универсальных и профессиональных компетенций у обучающегося в рамках дисциплины (модуля) предполагает овладение системой теоретических знаний и формирование соответствующих умений и навыков.</w:t>
      </w:r>
    </w:p>
    <w:p w14:paraId="1AD17EED" w14:textId="2B7F9645" w:rsidR="003B311E" w:rsidRPr="000D601D" w:rsidRDefault="003B311E" w:rsidP="003B311E">
      <w:pPr>
        <w:ind w:firstLine="641"/>
        <w:jc w:val="right"/>
        <w:rPr>
          <w:rFonts w:cs="Times New Roman"/>
          <w:szCs w:val="28"/>
        </w:rPr>
      </w:pPr>
      <w:r w:rsidRPr="000D601D">
        <w:rPr>
          <w:rFonts w:cs="Times New Roman"/>
          <w:szCs w:val="28"/>
        </w:rPr>
        <w:t>Таблица 1</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A0101B" w:rsidRPr="000D601D" w14:paraId="7BA1C35B" w14:textId="77777777" w:rsidTr="000A1DDE">
        <w:trPr>
          <w:trHeight w:val="517"/>
          <w:tblHeader/>
        </w:trPr>
        <w:tc>
          <w:tcPr>
            <w:tcW w:w="2694" w:type="dxa"/>
            <w:shd w:val="clear" w:color="auto" w:fill="auto"/>
            <w:vAlign w:val="center"/>
          </w:tcPr>
          <w:p w14:paraId="44FD8E9C" w14:textId="77777777" w:rsidR="00A0101B" w:rsidRPr="000D601D" w:rsidRDefault="00A0101B" w:rsidP="000A1DDE">
            <w:pPr>
              <w:pStyle w:val="TableParagraph"/>
              <w:ind w:left="57" w:right="57"/>
              <w:jc w:val="center"/>
              <w:rPr>
                <w:bCs/>
                <w:sz w:val="24"/>
                <w:szCs w:val="24"/>
                <w:lang w:val="ru-RU"/>
              </w:rPr>
            </w:pPr>
            <w:r w:rsidRPr="000D601D">
              <w:rPr>
                <w:bCs/>
                <w:sz w:val="24"/>
                <w:szCs w:val="24"/>
                <w:lang w:val="ru-RU"/>
              </w:rPr>
              <w:t>Код и наименование</w:t>
            </w:r>
            <w:r w:rsidRPr="000D601D">
              <w:rPr>
                <w:bCs/>
                <w:spacing w:val="-47"/>
                <w:sz w:val="24"/>
                <w:szCs w:val="24"/>
                <w:lang w:val="ru-RU"/>
              </w:rPr>
              <w:t xml:space="preserve"> </w:t>
            </w:r>
            <w:r w:rsidRPr="000D601D">
              <w:rPr>
                <w:bCs/>
                <w:sz w:val="24"/>
                <w:szCs w:val="24"/>
                <w:lang w:val="ru-RU"/>
              </w:rPr>
              <w:t>компетенции,</w:t>
            </w:r>
            <w:r w:rsidRPr="000D601D">
              <w:rPr>
                <w:bCs/>
                <w:spacing w:val="1"/>
                <w:sz w:val="24"/>
                <w:szCs w:val="24"/>
                <w:lang w:val="ru-RU"/>
              </w:rPr>
              <w:t xml:space="preserve"> </w:t>
            </w:r>
            <w:r w:rsidRPr="000D601D">
              <w:rPr>
                <w:bCs/>
                <w:sz w:val="24"/>
                <w:szCs w:val="24"/>
                <w:lang w:val="ru-RU"/>
              </w:rPr>
              <w:t>индикатора</w:t>
            </w:r>
          </w:p>
          <w:p w14:paraId="4E54DB4D" w14:textId="77777777" w:rsidR="00A0101B" w:rsidRPr="000D601D" w:rsidRDefault="00A0101B" w:rsidP="000A1DDE">
            <w:pPr>
              <w:pStyle w:val="TableParagraph"/>
              <w:ind w:left="57" w:right="57"/>
              <w:jc w:val="center"/>
              <w:rPr>
                <w:bCs/>
                <w:sz w:val="24"/>
                <w:szCs w:val="24"/>
                <w:lang w:val="ru-RU"/>
              </w:rPr>
            </w:pPr>
            <w:r w:rsidRPr="000D601D">
              <w:rPr>
                <w:bCs/>
                <w:sz w:val="24"/>
                <w:szCs w:val="24"/>
                <w:lang w:val="ru-RU"/>
              </w:rPr>
              <w:t>достижения</w:t>
            </w:r>
            <w:r w:rsidRPr="000D601D">
              <w:rPr>
                <w:bCs/>
                <w:spacing w:val="1"/>
                <w:sz w:val="24"/>
                <w:szCs w:val="24"/>
                <w:lang w:val="ru-RU"/>
              </w:rPr>
              <w:t xml:space="preserve"> </w:t>
            </w:r>
            <w:r w:rsidRPr="000D601D">
              <w:rPr>
                <w:bCs/>
                <w:sz w:val="24"/>
                <w:szCs w:val="24"/>
                <w:lang w:val="ru-RU"/>
              </w:rPr>
              <w:t>компетенции</w:t>
            </w:r>
          </w:p>
        </w:tc>
        <w:tc>
          <w:tcPr>
            <w:tcW w:w="6662" w:type="dxa"/>
            <w:gridSpan w:val="2"/>
            <w:shd w:val="clear" w:color="auto" w:fill="auto"/>
            <w:vAlign w:val="center"/>
          </w:tcPr>
          <w:p w14:paraId="286DF0A4" w14:textId="77777777" w:rsidR="00A0101B" w:rsidRPr="000D601D" w:rsidRDefault="00A0101B" w:rsidP="000A1DDE">
            <w:pPr>
              <w:pStyle w:val="TableParagraph"/>
              <w:ind w:left="57" w:right="57"/>
              <w:jc w:val="center"/>
              <w:rPr>
                <w:bCs/>
                <w:spacing w:val="-2"/>
                <w:sz w:val="24"/>
                <w:szCs w:val="24"/>
                <w:lang w:val="ru-RU"/>
              </w:rPr>
            </w:pPr>
            <w:r w:rsidRPr="000D601D">
              <w:rPr>
                <w:bCs/>
                <w:sz w:val="24"/>
                <w:szCs w:val="24"/>
                <w:lang w:val="ru-RU"/>
              </w:rPr>
              <w:t>Планируемые</w:t>
            </w:r>
            <w:r w:rsidRPr="000D601D">
              <w:rPr>
                <w:bCs/>
                <w:spacing w:val="-1"/>
                <w:sz w:val="24"/>
                <w:szCs w:val="24"/>
                <w:lang w:val="ru-RU"/>
              </w:rPr>
              <w:t xml:space="preserve"> </w:t>
            </w:r>
            <w:r w:rsidRPr="000D601D">
              <w:rPr>
                <w:bCs/>
                <w:sz w:val="24"/>
                <w:szCs w:val="24"/>
                <w:lang w:val="ru-RU"/>
              </w:rPr>
              <w:t>результаты</w:t>
            </w:r>
            <w:r w:rsidRPr="000D601D">
              <w:rPr>
                <w:bCs/>
                <w:spacing w:val="-2"/>
                <w:sz w:val="24"/>
                <w:szCs w:val="24"/>
                <w:lang w:val="ru-RU"/>
              </w:rPr>
              <w:t xml:space="preserve"> </w:t>
            </w:r>
            <w:r w:rsidRPr="000D601D">
              <w:rPr>
                <w:bCs/>
                <w:sz w:val="24"/>
                <w:szCs w:val="24"/>
                <w:lang w:val="ru-RU"/>
              </w:rPr>
              <w:t>обучения</w:t>
            </w:r>
            <w:r w:rsidRPr="000D601D">
              <w:rPr>
                <w:bCs/>
                <w:spacing w:val="-2"/>
                <w:sz w:val="24"/>
                <w:szCs w:val="24"/>
                <w:lang w:val="ru-RU"/>
              </w:rPr>
              <w:t xml:space="preserve"> </w:t>
            </w:r>
          </w:p>
          <w:p w14:paraId="1CB58AFD" w14:textId="77777777" w:rsidR="00A0101B" w:rsidRPr="000D601D" w:rsidRDefault="00A0101B" w:rsidP="000A1DDE">
            <w:pPr>
              <w:pStyle w:val="TableParagraph"/>
              <w:ind w:left="57" w:right="57"/>
              <w:jc w:val="center"/>
              <w:rPr>
                <w:bCs/>
                <w:sz w:val="24"/>
                <w:szCs w:val="24"/>
                <w:lang w:val="ru-RU"/>
              </w:rPr>
            </w:pPr>
            <w:r w:rsidRPr="000D601D">
              <w:rPr>
                <w:bCs/>
                <w:sz w:val="24"/>
                <w:szCs w:val="24"/>
                <w:lang w:val="ru-RU"/>
              </w:rPr>
              <w:t>по</w:t>
            </w:r>
            <w:r w:rsidRPr="000D601D">
              <w:rPr>
                <w:bCs/>
                <w:spacing w:val="-7"/>
                <w:sz w:val="24"/>
                <w:szCs w:val="24"/>
                <w:lang w:val="ru-RU"/>
              </w:rPr>
              <w:t xml:space="preserve"> </w:t>
            </w:r>
            <w:r w:rsidRPr="000D601D">
              <w:rPr>
                <w:bCs/>
                <w:sz w:val="24"/>
                <w:szCs w:val="24"/>
                <w:lang w:val="ru-RU"/>
              </w:rPr>
              <w:t>дисциплине</w:t>
            </w:r>
            <w:r w:rsidRPr="000D601D">
              <w:rPr>
                <w:bCs/>
                <w:spacing w:val="-1"/>
                <w:sz w:val="24"/>
                <w:szCs w:val="24"/>
                <w:lang w:val="ru-RU"/>
              </w:rPr>
              <w:t xml:space="preserve"> </w:t>
            </w:r>
            <w:r w:rsidRPr="000D601D">
              <w:rPr>
                <w:bCs/>
                <w:sz w:val="24"/>
                <w:szCs w:val="24"/>
                <w:lang w:val="ru-RU"/>
              </w:rPr>
              <w:t>(модулю)</w:t>
            </w:r>
          </w:p>
        </w:tc>
      </w:tr>
      <w:tr w:rsidR="00A0101B" w:rsidRPr="000D601D" w14:paraId="1F69D4FC" w14:textId="77777777" w:rsidTr="000A1DDE">
        <w:trPr>
          <w:trHeight w:val="118"/>
        </w:trPr>
        <w:tc>
          <w:tcPr>
            <w:tcW w:w="9356" w:type="dxa"/>
            <w:gridSpan w:val="3"/>
            <w:shd w:val="clear" w:color="auto" w:fill="auto"/>
          </w:tcPr>
          <w:p w14:paraId="44A23F79" w14:textId="77777777" w:rsidR="00A0101B" w:rsidRPr="000D601D" w:rsidRDefault="00A0101B" w:rsidP="000A1DDE">
            <w:pPr>
              <w:pStyle w:val="af9"/>
              <w:ind w:left="57" w:right="57"/>
              <w:jc w:val="center"/>
              <w:rPr>
                <w:rFonts w:ascii="Times New Roman" w:hAnsi="Times New Roman" w:cs="Times New Roman"/>
                <w:lang w:val="ru-RU"/>
              </w:rPr>
            </w:pPr>
            <w:bookmarkStart w:id="2" w:name="_Hlk208482690"/>
            <w:r w:rsidRPr="000D601D">
              <w:rPr>
                <w:rFonts w:ascii="Times New Roman" w:hAnsi="Times New Roman" w:cs="Times New Roman"/>
                <w:lang w:val="ru-RU"/>
              </w:rPr>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A0101B" w:rsidRPr="000D601D" w14:paraId="4E1C4DBF" w14:textId="77777777" w:rsidTr="000A1DDE">
        <w:trPr>
          <w:trHeight w:val="118"/>
        </w:trPr>
        <w:tc>
          <w:tcPr>
            <w:tcW w:w="2694" w:type="dxa"/>
            <w:vMerge w:val="restart"/>
            <w:shd w:val="clear" w:color="auto" w:fill="auto"/>
          </w:tcPr>
          <w:p w14:paraId="3A1C7AB9" w14:textId="77777777" w:rsidR="00A0101B" w:rsidRPr="000D601D" w:rsidRDefault="00A0101B" w:rsidP="000A1DDE">
            <w:pPr>
              <w:ind w:left="57" w:right="57"/>
              <w:rPr>
                <w:rFonts w:cs="Times New Roman"/>
                <w:sz w:val="24"/>
                <w:szCs w:val="24"/>
                <w:lang w:val="ru-RU"/>
              </w:rPr>
            </w:pPr>
            <w:r w:rsidRPr="000D601D">
              <w:rPr>
                <w:rFonts w:cs="Times New Roman"/>
                <w:sz w:val="24"/>
                <w:szCs w:val="24"/>
                <w:lang w:val="ru-RU"/>
              </w:rPr>
              <w:t xml:space="preserve">ПК-1.1. Способен осуществлять мероприятия, направленные на сохранение и </w:t>
            </w:r>
            <w:r w:rsidRPr="000D601D">
              <w:rPr>
                <w:rFonts w:cs="Times New Roman"/>
                <w:sz w:val="24"/>
                <w:szCs w:val="24"/>
                <w:lang w:val="ru-RU"/>
              </w:rPr>
              <w:lastRenderedPageBreak/>
              <w:t>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719CE75E" w14:textId="77777777" w:rsidR="00A0101B" w:rsidRPr="000D601D" w:rsidRDefault="00A0101B" w:rsidP="000A1DDE">
            <w:pPr>
              <w:ind w:left="57" w:right="57"/>
              <w:rPr>
                <w:rFonts w:cs="Times New Roman"/>
                <w:sz w:val="24"/>
                <w:szCs w:val="24"/>
                <w:lang w:val="ru-RU"/>
              </w:rPr>
            </w:pPr>
          </w:p>
        </w:tc>
        <w:tc>
          <w:tcPr>
            <w:tcW w:w="992" w:type="dxa"/>
            <w:shd w:val="clear" w:color="auto" w:fill="auto"/>
          </w:tcPr>
          <w:p w14:paraId="2B64EB06" w14:textId="77777777" w:rsidR="00A0101B" w:rsidRPr="000D601D" w:rsidRDefault="00A0101B" w:rsidP="000A1DDE">
            <w:pPr>
              <w:pStyle w:val="TableParagraph"/>
              <w:ind w:left="57" w:right="57"/>
              <w:rPr>
                <w:bCs/>
                <w:sz w:val="24"/>
                <w:szCs w:val="24"/>
                <w:lang w:val="ru-RU"/>
              </w:rPr>
            </w:pPr>
            <w:r w:rsidRPr="000D601D">
              <w:rPr>
                <w:bCs/>
                <w:sz w:val="24"/>
                <w:szCs w:val="24"/>
              </w:rPr>
              <w:lastRenderedPageBreak/>
              <w:t>Знать</w:t>
            </w:r>
          </w:p>
        </w:tc>
        <w:tc>
          <w:tcPr>
            <w:tcW w:w="5670" w:type="dxa"/>
            <w:shd w:val="clear" w:color="auto" w:fill="auto"/>
          </w:tcPr>
          <w:p w14:paraId="599911FB" w14:textId="77777777" w:rsidR="00A0101B" w:rsidRPr="000D601D" w:rsidRDefault="00A0101B" w:rsidP="00A0101B">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6053AAFD" w14:textId="77777777" w:rsidR="00A0101B" w:rsidRPr="000D601D" w:rsidRDefault="00A0101B" w:rsidP="00A0101B">
            <w:pPr>
              <w:pStyle w:val="a3"/>
              <w:numPr>
                <w:ilvl w:val="0"/>
                <w:numId w:val="15"/>
              </w:numPr>
              <w:ind w:right="57"/>
              <w:rPr>
                <w:rFonts w:cs="Times New Roman"/>
                <w:sz w:val="24"/>
                <w:szCs w:val="24"/>
                <w:lang w:val="ru-RU"/>
              </w:rPr>
            </w:pPr>
            <w:r w:rsidRPr="000D601D">
              <w:rPr>
                <w:rFonts w:cs="Times New Roman"/>
                <w:sz w:val="24"/>
                <w:szCs w:val="24"/>
                <w:lang w:val="ru-RU"/>
              </w:rPr>
              <w:t xml:space="preserve">общие вопросы организации оказания </w:t>
            </w:r>
            <w:r w:rsidRPr="000D601D">
              <w:rPr>
                <w:rFonts w:cs="Times New Roman"/>
                <w:sz w:val="24"/>
                <w:szCs w:val="24"/>
                <w:lang w:val="ru-RU"/>
              </w:rPr>
              <w:lastRenderedPageBreak/>
              <w:t>медицинской помощи населению;</w:t>
            </w:r>
          </w:p>
          <w:p w14:paraId="04D39FD4" w14:textId="77777777" w:rsidR="00A0101B" w:rsidRPr="000D601D" w:rsidRDefault="00A0101B" w:rsidP="00A0101B">
            <w:pPr>
              <w:pStyle w:val="a3"/>
              <w:numPr>
                <w:ilvl w:val="0"/>
                <w:numId w:val="15"/>
              </w:numPr>
              <w:ind w:right="57"/>
              <w:rPr>
                <w:rFonts w:cs="Times New Roman"/>
                <w:sz w:val="24"/>
                <w:szCs w:val="24"/>
                <w:lang w:val="ru-RU"/>
              </w:rPr>
            </w:pPr>
            <w:r w:rsidRPr="000D601D">
              <w:rPr>
                <w:rFonts w:cs="Times New Roman"/>
                <w:sz w:val="24"/>
                <w:szCs w:val="24"/>
                <w:lang w:val="ru-RU"/>
              </w:rPr>
              <w:t>методику сбора жалоб, анамнеза жизни, анамнеза болезни у пациента (его законного представителя);</w:t>
            </w:r>
          </w:p>
          <w:p w14:paraId="45A73B6B" w14:textId="77777777" w:rsidR="00A0101B" w:rsidRPr="000D601D" w:rsidRDefault="00A0101B" w:rsidP="00A0101B">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3EEABB32" w14:textId="736417E8" w:rsidR="00A0101B" w:rsidRPr="000D601D" w:rsidRDefault="00A0101B" w:rsidP="00A0101B">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строение и функции органов мочеполовой и репродуктивной системы у взрослых и детей;</w:t>
            </w:r>
          </w:p>
        </w:tc>
      </w:tr>
      <w:tr w:rsidR="00A0101B" w:rsidRPr="000D601D" w14:paraId="132764BA" w14:textId="77777777" w:rsidTr="000A1DDE">
        <w:trPr>
          <w:trHeight w:val="118"/>
        </w:trPr>
        <w:tc>
          <w:tcPr>
            <w:tcW w:w="2694" w:type="dxa"/>
            <w:vMerge/>
            <w:shd w:val="clear" w:color="auto" w:fill="auto"/>
          </w:tcPr>
          <w:p w14:paraId="2EDF7766" w14:textId="77777777" w:rsidR="00A0101B" w:rsidRPr="000D601D" w:rsidRDefault="00A0101B" w:rsidP="000A1DDE">
            <w:pPr>
              <w:pStyle w:val="TableParagraph"/>
              <w:ind w:left="57" w:right="57"/>
              <w:rPr>
                <w:bCs/>
                <w:sz w:val="24"/>
                <w:szCs w:val="24"/>
                <w:lang w:val="ru-RU"/>
              </w:rPr>
            </w:pPr>
          </w:p>
        </w:tc>
        <w:tc>
          <w:tcPr>
            <w:tcW w:w="992" w:type="dxa"/>
            <w:shd w:val="clear" w:color="auto" w:fill="auto"/>
          </w:tcPr>
          <w:p w14:paraId="4DF443D1" w14:textId="77777777" w:rsidR="00A0101B" w:rsidRPr="000D601D" w:rsidRDefault="00A0101B" w:rsidP="000A1DDE">
            <w:pPr>
              <w:pStyle w:val="TableParagraph"/>
              <w:ind w:left="57" w:right="57"/>
              <w:rPr>
                <w:bCs/>
                <w:sz w:val="24"/>
                <w:szCs w:val="24"/>
                <w:lang w:val="ru-RU"/>
              </w:rPr>
            </w:pPr>
            <w:r w:rsidRPr="000D601D">
              <w:rPr>
                <w:bCs/>
                <w:sz w:val="24"/>
                <w:szCs w:val="24"/>
              </w:rPr>
              <w:t>Уметь</w:t>
            </w:r>
          </w:p>
        </w:tc>
        <w:tc>
          <w:tcPr>
            <w:tcW w:w="5670" w:type="dxa"/>
            <w:shd w:val="clear" w:color="auto" w:fill="auto"/>
          </w:tcPr>
          <w:p w14:paraId="2EDA98DF" w14:textId="77777777" w:rsidR="00A0101B" w:rsidRPr="000D601D" w:rsidRDefault="00A0101B" w:rsidP="00A0101B">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A0101B" w:rsidRPr="000D601D" w14:paraId="48BE0DDC" w14:textId="77777777" w:rsidTr="000A1DDE">
        <w:trPr>
          <w:trHeight w:val="118"/>
        </w:trPr>
        <w:tc>
          <w:tcPr>
            <w:tcW w:w="2694" w:type="dxa"/>
            <w:vMerge/>
            <w:shd w:val="clear" w:color="auto" w:fill="auto"/>
          </w:tcPr>
          <w:p w14:paraId="694FF282" w14:textId="77777777" w:rsidR="00A0101B" w:rsidRPr="000D601D" w:rsidRDefault="00A0101B" w:rsidP="000A1DDE">
            <w:pPr>
              <w:pStyle w:val="TableParagraph"/>
              <w:ind w:left="57" w:right="57"/>
              <w:rPr>
                <w:bCs/>
                <w:sz w:val="24"/>
                <w:szCs w:val="24"/>
                <w:lang w:val="ru-RU"/>
              </w:rPr>
            </w:pPr>
          </w:p>
        </w:tc>
        <w:tc>
          <w:tcPr>
            <w:tcW w:w="992" w:type="dxa"/>
            <w:shd w:val="clear" w:color="auto" w:fill="auto"/>
          </w:tcPr>
          <w:p w14:paraId="3B17553F" w14:textId="77777777" w:rsidR="00A0101B" w:rsidRPr="000D601D" w:rsidRDefault="00A0101B" w:rsidP="000A1DDE">
            <w:pPr>
              <w:pStyle w:val="TableParagraph"/>
              <w:ind w:left="57" w:right="57"/>
              <w:rPr>
                <w:bCs/>
                <w:sz w:val="24"/>
                <w:szCs w:val="24"/>
              </w:rPr>
            </w:pPr>
            <w:r w:rsidRPr="000D601D">
              <w:rPr>
                <w:bCs/>
                <w:sz w:val="24"/>
                <w:szCs w:val="24"/>
              </w:rPr>
              <w:t>Владеть</w:t>
            </w:r>
          </w:p>
        </w:tc>
        <w:tc>
          <w:tcPr>
            <w:tcW w:w="5670" w:type="dxa"/>
            <w:shd w:val="clear" w:color="auto" w:fill="auto"/>
          </w:tcPr>
          <w:p w14:paraId="092E1A92" w14:textId="77777777" w:rsidR="00A0101B" w:rsidRPr="000D601D" w:rsidRDefault="00A0101B" w:rsidP="00A0101B">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A0101B" w:rsidRPr="000D601D" w14:paraId="74292E9F" w14:textId="77777777" w:rsidTr="00A0101B">
        <w:trPr>
          <w:trHeight w:val="1698"/>
        </w:trPr>
        <w:tc>
          <w:tcPr>
            <w:tcW w:w="2694" w:type="dxa"/>
            <w:vMerge w:val="restart"/>
            <w:shd w:val="clear" w:color="auto" w:fill="auto"/>
          </w:tcPr>
          <w:p w14:paraId="3E267AF4" w14:textId="77777777" w:rsidR="00A0101B" w:rsidRPr="000D601D" w:rsidRDefault="00A0101B" w:rsidP="000A1DDE">
            <w:pPr>
              <w:pStyle w:val="TableParagraph"/>
              <w:ind w:left="57" w:right="57"/>
              <w:rPr>
                <w:bCs/>
                <w:sz w:val="24"/>
                <w:szCs w:val="24"/>
                <w:lang w:val="ru-RU"/>
              </w:rPr>
            </w:pPr>
            <w:r w:rsidRPr="000D601D">
              <w:rPr>
                <w:sz w:val="24"/>
                <w:szCs w:val="24"/>
                <w:lang w:val="ru-RU"/>
              </w:rPr>
              <w:t>ПК-1.2. Владеет навыками профилактического консультирования</w:t>
            </w:r>
          </w:p>
        </w:tc>
        <w:tc>
          <w:tcPr>
            <w:tcW w:w="992" w:type="dxa"/>
            <w:shd w:val="clear" w:color="auto" w:fill="auto"/>
          </w:tcPr>
          <w:p w14:paraId="6547A7CC" w14:textId="7220B38C" w:rsidR="00A0101B" w:rsidRPr="000D601D" w:rsidRDefault="00A0101B" w:rsidP="000A1DDE">
            <w:pPr>
              <w:pStyle w:val="TableParagraph"/>
              <w:ind w:left="57" w:right="57"/>
              <w:rPr>
                <w:bCs/>
                <w:sz w:val="24"/>
                <w:szCs w:val="24"/>
                <w:lang w:val="ru-RU"/>
              </w:rPr>
            </w:pPr>
            <w:r w:rsidRPr="000D601D">
              <w:rPr>
                <w:bCs/>
                <w:sz w:val="24"/>
                <w:szCs w:val="24"/>
              </w:rPr>
              <w:t>Уметь</w:t>
            </w:r>
          </w:p>
        </w:tc>
        <w:tc>
          <w:tcPr>
            <w:tcW w:w="5670" w:type="dxa"/>
            <w:shd w:val="clear" w:color="auto" w:fill="auto"/>
          </w:tcPr>
          <w:p w14:paraId="08FD300E" w14:textId="3637D617" w:rsidR="00A0101B" w:rsidRPr="000D601D" w:rsidRDefault="00A0101B" w:rsidP="00A0101B">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A0101B" w:rsidRPr="000D601D" w14:paraId="5B50936B" w14:textId="77777777" w:rsidTr="000A1DDE">
        <w:trPr>
          <w:trHeight w:val="118"/>
        </w:trPr>
        <w:tc>
          <w:tcPr>
            <w:tcW w:w="2694" w:type="dxa"/>
            <w:vMerge/>
            <w:shd w:val="clear" w:color="auto" w:fill="auto"/>
          </w:tcPr>
          <w:p w14:paraId="3DDC939C" w14:textId="77777777" w:rsidR="00A0101B" w:rsidRPr="000D601D" w:rsidRDefault="00A0101B" w:rsidP="000A1DDE">
            <w:pPr>
              <w:pStyle w:val="TableParagraph"/>
              <w:ind w:left="57" w:right="57"/>
              <w:rPr>
                <w:bCs/>
                <w:sz w:val="24"/>
                <w:szCs w:val="24"/>
                <w:lang w:val="ru-RU"/>
              </w:rPr>
            </w:pPr>
          </w:p>
        </w:tc>
        <w:tc>
          <w:tcPr>
            <w:tcW w:w="992" w:type="dxa"/>
            <w:shd w:val="clear" w:color="auto" w:fill="auto"/>
          </w:tcPr>
          <w:p w14:paraId="5217A5C8" w14:textId="77777777" w:rsidR="00A0101B" w:rsidRPr="000D601D" w:rsidRDefault="00A0101B" w:rsidP="000A1DDE">
            <w:pPr>
              <w:pStyle w:val="TableParagraph"/>
              <w:ind w:left="57" w:right="57"/>
              <w:rPr>
                <w:bCs/>
                <w:sz w:val="24"/>
                <w:szCs w:val="24"/>
                <w:lang w:val="ru-RU"/>
              </w:rPr>
            </w:pPr>
            <w:r w:rsidRPr="000D601D">
              <w:rPr>
                <w:bCs/>
                <w:sz w:val="24"/>
                <w:szCs w:val="24"/>
              </w:rPr>
              <w:t>Владеть</w:t>
            </w:r>
          </w:p>
        </w:tc>
        <w:tc>
          <w:tcPr>
            <w:tcW w:w="5670" w:type="dxa"/>
            <w:shd w:val="clear" w:color="auto" w:fill="auto"/>
          </w:tcPr>
          <w:p w14:paraId="703FC8E3" w14:textId="77777777" w:rsidR="00A0101B" w:rsidRPr="000D601D" w:rsidRDefault="00A0101B" w:rsidP="00A0101B">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5A0AA77F" w14:textId="77777777" w:rsidR="00A0101B" w:rsidRPr="000D601D" w:rsidRDefault="00A0101B" w:rsidP="00A0101B">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65C896DD" w14:textId="77777777" w:rsidR="00A0101B" w:rsidRPr="000D601D" w:rsidRDefault="00A0101B" w:rsidP="00A0101B">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A0101B" w:rsidRPr="000D601D" w14:paraId="76C4936C" w14:textId="77777777" w:rsidTr="000A1DDE">
        <w:trPr>
          <w:trHeight w:val="519"/>
        </w:trPr>
        <w:tc>
          <w:tcPr>
            <w:tcW w:w="9356" w:type="dxa"/>
            <w:gridSpan w:val="3"/>
            <w:shd w:val="clear" w:color="auto" w:fill="auto"/>
          </w:tcPr>
          <w:p w14:paraId="04F2EEEC" w14:textId="77777777" w:rsidR="00A0101B" w:rsidRPr="000D601D" w:rsidRDefault="00A0101B" w:rsidP="000A1DDE">
            <w:pPr>
              <w:ind w:right="57"/>
              <w:jc w:val="center"/>
              <w:rPr>
                <w:rFonts w:cs="Times New Roman"/>
                <w:sz w:val="24"/>
                <w:szCs w:val="24"/>
                <w:lang w:val="ru-RU"/>
              </w:rPr>
            </w:pPr>
            <w:bookmarkStart w:id="3" w:name="_Hlk208494342"/>
            <w:bookmarkEnd w:id="2"/>
            <w:r w:rsidRPr="000D601D">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8" w:history="1">
              <w:r w:rsidRPr="000D601D">
                <w:rPr>
                  <w:rStyle w:val="af8"/>
                  <w:color w:val="auto"/>
                  <w:sz w:val="24"/>
                  <w:szCs w:val="24"/>
                  <w:lang w:val="ru-RU"/>
                </w:rPr>
                <w:t>Международной статистической классификацией</w:t>
              </w:r>
            </w:hyperlink>
            <w:r w:rsidRPr="000D601D">
              <w:rPr>
                <w:rFonts w:cs="Times New Roman"/>
                <w:sz w:val="24"/>
                <w:szCs w:val="24"/>
                <w:lang w:val="ru-RU"/>
              </w:rPr>
              <w:t xml:space="preserve"> болезней и проблем, связанных со здоровьем (ПК-5)</w:t>
            </w:r>
          </w:p>
        </w:tc>
      </w:tr>
      <w:tr w:rsidR="00A0101B" w:rsidRPr="000D601D" w14:paraId="48D75549" w14:textId="77777777" w:rsidTr="000A1DDE">
        <w:trPr>
          <w:trHeight w:val="519"/>
        </w:trPr>
        <w:tc>
          <w:tcPr>
            <w:tcW w:w="2694" w:type="dxa"/>
            <w:vMerge w:val="restart"/>
            <w:shd w:val="clear" w:color="auto" w:fill="auto"/>
          </w:tcPr>
          <w:p w14:paraId="6E587F35" w14:textId="77777777" w:rsidR="00A0101B" w:rsidRPr="000D601D" w:rsidRDefault="00A0101B" w:rsidP="000A1DDE">
            <w:pPr>
              <w:ind w:left="57" w:right="57"/>
              <w:rPr>
                <w:rFonts w:cs="Times New Roman"/>
                <w:sz w:val="24"/>
                <w:szCs w:val="24"/>
                <w:lang w:val="ru-RU"/>
              </w:rPr>
            </w:pPr>
            <w:r w:rsidRPr="000D601D">
              <w:rPr>
                <w:rFonts w:cs="Times New Roman"/>
                <w:sz w:val="24"/>
                <w:szCs w:val="24"/>
                <w:lang w:val="ru-RU"/>
              </w:rPr>
              <w:t>ПК-5.1. Способен определять диагностические признаки и симптомы болезней</w:t>
            </w:r>
          </w:p>
          <w:p w14:paraId="54150086" w14:textId="77777777" w:rsidR="00A0101B" w:rsidRPr="000D601D" w:rsidRDefault="00A0101B" w:rsidP="000A1DDE">
            <w:pPr>
              <w:ind w:left="57" w:right="57"/>
              <w:rPr>
                <w:rFonts w:cs="Times New Roman"/>
                <w:bCs/>
                <w:sz w:val="24"/>
                <w:szCs w:val="24"/>
                <w:lang w:val="ru-RU"/>
              </w:rPr>
            </w:pPr>
          </w:p>
        </w:tc>
        <w:tc>
          <w:tcPr>
            <w:tcW w:w="992" w:type="dxa"/>
            <w:shd w:val="clear" w:color="auto" w:fill="auto"/>
          </w:tcPr>
          <w:p w14:paraId="44C200A7" w14:textId="77777777" w:rsidR="00A0101B" w:rsidRPr="000D601D" w:rsidRDefault="00A0101B" w:rsidP="000A1DDE">
            <w:pPr>
              <w:pStyle w:val="TableParagraph"/>
              <w:ind w:left="57" w:right="57"/>
              <w:rPr>
                <w:bCs/>
                <w:sz w:val="24"/>
                <w:szCs w:val="24"/>
                <w:lang w:val="ru-RU"/>
              </w:rPr>
            </w:pPr>
            <w:r w:rsidRPr="000D601D">
              <w:rPr>
                <w:bCs/>
                <w:sz w:val="24"/>
                <w:szCs w:val="24"/>
              </w:rPr>
              <w:lastRenderedPageBreak/>
              <w:t>Знать</w:t>
            </w:r>
          </w:p>
        </w:tc>
        <w:tc>
          <w:tcPr>
            <w:tcW w:w="5670" w:type="dxa"/>
            <w:shd w:val="clear" w:color="auto" w:fill="auto"/>
          </w:tcPr>
          <w:p w14:paraId="619FD6B1" w14:textId="77777777" w:rsidR="00A0101B" w:rsidRPr="000D601D" w:rsidRDefault="00A0101B" w:rsidP="00A0101B">
            <w:pPr>
              <w:pStyle w:val="a3"/>
              <w:numPr>
                <w:ilvl w:val="0"/>
                <w:numId w:val="16"/>
              </w:numPr>
              <w:ind w:right="57"/>
              <w:rPr>
                <w:rFonts w:cs="Times New Roman"/>
                <w:sz w:val="24"/>
                <w:szCs w:val="24"/>
                <w:lang w:val="ru-RU"/>
              </w:rPr>
            </w:pPr>
            <w:r w:rsidRPr="000D601D">
              <w:rPr>
                <w:rFonts w:cs="Times New Roman"/>
                <w:sz w:val="24"/>
                <w:szCs w:val="24"/>
                <w:lang w:val="ru-RU"/>
              </w:rPr>
              <w:t>методику сбора жалоб, анамнеза жизни, анамнеза болезни у пациента (его законного представителя);</w:t>
            </w:r>
          </w:p>
          <w:p w14:paraId="4BFC1DD7" w14:textId="77777777" w:rsidR="00A0101B" w:rsidRPr="000D601D" w:rsidRDefault="008E0353" w:rsidP="00A0101B">
            <w:pPr>
              <w:pStyle w:val="af9"/>
              <w:numPr>
                <w:ilvl w:val="0"/>
                <w:numId w:val="16"/>
              </w:numPr>
              <w:ind w:right="57"/>
              <w:jc w:val="both"/>
              <w:rPr>
                <w:rFonts w:ascii="Times New Roman" w:hAnsi="Times New Roman" w:cs="Times New Roman"/>
              </w:rPr>
            </w:pPr>
            <w:hyperlink r:id="rId9" w:history="1">
              <w:r w:rsidR="00A0101B" w:rsidRPr="000D601D">
                <w:rPr>
                  <w:rStyle w:val="af8"/>
                  <w:rFonts w:ascii="Times New Roman" w:hAnsi="Times New Roman"/>
                </w:rPr>
                <w:t>МКБ</w:t>
              </w:r>
            </w:hyperlink>
            <w:r w:rsidR="00A0101B" w:rsidRPr="000D601D">
              <w:rPr>
                <w:rStyle w:val="af8"/>
                <w:rFonts w:ascii="Times New Roman" w:hAnsi="Times New Roman"/>
              </w:rPr>
              <w:t>;</w:t>
            </w:r>
          </w:p>
          <w:p w14:paraId="22119D45" w14:textId="77777777" w:rsidR="00A0101B" w:rsidRPr="000D601D" w:rsidRDefault="00A0101B" w:rsidP="00A0101B">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 xml:space="preserve">методы лабораторных и инструментальных исследований для оценки состояния здоровья, </w:t>
            </w:r>
            <w:r w:rsidRPr="000D601D">
              <w:rPr>
                <w:rFonts w:ascii="Times New Roman" w:hAnsi="Times New Roman" w:cs="Times New Roman"/>
                <w:lang w:val="ru-RU"/>
              </w:rPr>
              <w:lastRenderedPageBreak/>
              <w:t>медицинские показания к проведению исследований, правила интерпретации их результатов;</w:t>
            </w:r>
          </w:p>
          <w:p w14:paraId="4420B17E" w14:textId="77777777" w:rsidR="00A0101B" w:rsidRPr="000D601D" w:rsidRDefault="00A0101B" w:rsidP="00A0101B">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строение и функции органов мочеполовой и репродуктивной системы у взрослых и детей;</w:t>
            </w:r>
          </w:p>
          <w:p w14:paraId="5C3A6F94" w14:textId="1CA0B791" w:rsidR="00A0101B" w:rsidRPr="000D601D" w:rsidRDefault="00A0101B" w:rsidP="00A0101B">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порядки оказания медицинской помощи по профилю «урология», «андрология»</w:t>
            </w:r>
          </w:p>
        </w:tc>
      </w:tr>
      <w:tr w:rsidR="00A0101B" w:rsidRPr="000D601D" w14:paraId="750CCC42" w14:textId="77777777" w:rsidTr="000A1DDE">
        <w:trPr>
          <w:trHeight w:val="519"/>
        </w:trPr>
        <w:tc>
          <w:tcPr>
            <w:tcW w:w="2694" w:type="dxa"/>
            <w:vMerge/>
            <w:shd w:val="clear" w:color="auto" w:fill="auto"/>
          </w:tcPr>
          <w:p w14:paraId="07EFA72B" w14:textId="77777777" w:rsidR="00A0101B" w:rsidRPr="000D601D" w:rsidRDefault="00A0101B" w:rsidP="000A1DDE">
            <w:pPr>
              <w:ind w:left="57" w:right="57"/>
              <w:rPr>
                <w:rFonts w:cs="Times New Roman"/>
                <w:bCs/>
                <w:sz w:val="24"/>
                <w:szCs w:val="24"/>
                <w:lang w:val="ru-RU"/>
              </w:rPr>
            </w:pPr>
          </w:p>
        </w:tc>
        <w:tc>
          <w:tcPr>
            <w:tcW w:w="992" w:type="dxa"/>
            <w:shd w:val="clear" w:color="auto" w:fill="auto"/>
          </w:tcPr>
          <w:p w14:paraId="0FECC157" w14:textId="77777777" w:rsidR="00A0101B" w:rsidRPr="000D601D" w:rsidRDefault="00A0101B" w:rsidP="000A1DDE">
            <w:pPr>
              <w:pStyle w:val="TableParagraph"/>
              <w:ind w:left="57" w:right="57"/>
              <w:rPr>
                <w:bCs/>
                <w:sz w:val="24"/>
                <w:szCs w:val="24"/>
                <w:lang w:val="ru-RU"/>
              </w:rPr>
            </w:pPr>
            <w:r w:rsidRPr="000D601D">
              <w:rPr>
                <w:bCs/>
                <w:sz w:val="24"/>
                <w:szCs w:val="24"/>
              </w:rPr>
              <w:t>Уметь</w:t>
            </w:r>
          </w:p>
        </w:tc>
        <w:tc>
          <w:tcPr>
            <w:tcW w:w="5670" w:type="dxa"/>
            <w:shd w:val="clear" w:color="auto" w:fill="auto"/>
          </w:tcPr>
          <w:p w14:paraId="08C1DA3C" w14:textId="77777777" w:rsidR="00A0101B" w:rsidRPr="000D601D" w:rsidRDefault="00A0101B" w:rsidP="00A0101B">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17B77B95" w14:textId="46784BC7" w:rsidR="00A0101B" w:rsidRPr="000D601D" w:rsidRDefault="00A0101B" w:rsidP="00A0101B">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проведение осмотра пациента (визуальный осмотр и пальпация кожных покровов, слизистых оболочек, осмотр шейки матки в зеркалах, пальпация мужских половых органов);</w:t>
            </w:r>
          </w:p>
        </w:tc>
      </w:tr>
      <w:tr w:rsidR="00A0101B" w:rsidRPr="000D601D" w14:paraId="4752AEAA" w14:textId="77777777" w:rsidTr="000A1DDE">
        <w:trPr>
          <w:trHeight w:val="519"/>
        </w:trPr>
        <w:tc>
          <w:tcPr>
            <w:tcW w:w="2694" w:type="dxa"/>
            <w:vMerge/>
            <w:shd w:val="clear" w:color="auto" w:fill="auto"/>
          </w:tcPr>
          <w:p w14:paraId="0704E49C" w14:textId="77777777" w:rsidR="00A0101B" w:rsidRPr="000D601D" w:rsidRDefault="00A0101B" w:rsidP="000A1DDE">
            <w:pPr>
              <w:ind w:left="57" w:right="57"/>
              <w:rPr>
                <w:rFonts w:cs="Times New Roman"/>
                <w:bCs/>
                <w:sz w:val="24"/>
                <w:szCs w:val="24"/>
                <w:lang w:val="ru-RU"/>
              </w:rPr>
            </w:pPr>
          </w:p>
        </w:tc>
        <w:tc>
          <w:tcPr>
            <w:tcW w:w="992" w:type="dxa"/>
            <w:shd w:val="clear" w:color="auto" w:fill="auto"/>
          </w:tcPr>
          <w:p w14:paraId="61C2E60C" w14:textId="77777777" w:rsidR="00A0101B" w:rsidRPr="000D601D" w:rsidRDefault="00A0101B" w:rsidP="000A1DDE">
            <w:pPr>
              <w:pStyle w:val="TableParagraph"/>
              <w:ind w:left="57" w:right="57"/>
              <w:rPr>
                <w:bCs/>
                <w:sz w:val="24"/>
                <w:szCs w:val="24"/>
                <w:lang w:val="ru-RU"/>
              </w:rPr>
            </w:pPr>
            <w:r w:rsidRPr="000D601D">
              <w:rPr>
                <w:bCs/>
                <w:sz w:val="24"/>
                <w:szCs w:val="24"/>
              </w:rPr>
              <w:t>Владеть</w:t>
            </w:r>
          </w:p>
        </w:tc>
        <w:tc>
          <w:tcPr>
            <w:tcW w:w="5670" w:type="dxa"/>
            <w:shd w:val="clear" w:color="auto" w:fill="auto"/>
          </w:tcPr>
          <w:p w14:paraId="0D004F1A" w14:textId="74DE3BE2" w:rsidR="00A0101B" w:rsidRPr="000D601D" w:rsidRDefault="00A0101B" w:rsidP="00A0101B">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сбор жалоб, анамнеза жизни, анамнеза болезни у пациента (его законного представителя);</w:t>
            </w:r>
          </w:p>
          <w:p w14:paraId="5FE74BC5" w14:textId="77777777" w:rsidR="00A0101B" w:rsidRPr="000D601D" w:rsidRDefault="00A0101B" w:rsidP="00A0101B">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определение диагностических признаков и симптомов болезней</w:t>
            </w:r>
          </w:p>
        </w:tc>
      </w:tr>
      <w:bookmarkEnd w:id="3"/>
    </w:tbl>
    <w:p w14:paraId="35A0A45F" w14:textId="77777777" w:rsidR="00A0101B" w:rsidRPr="000D601D" w:rsidRDefault="00A0101B" w:rsidP="00A0101B">
      <w:pPr>
        <w:rPr>
          <w:rFonts w:cs="Times New Roman"/>
          <w:szCs w:val="28"/>
        </w:rPr>
      </w:pPr>
    </w:p>
    <w:p w14:paraId="4912A371" w14:textId="239119DD" w:rsidR="003C3814" w:rsidRPr="000D601D" w:rsidRDefault="00903CAF" w:rsidP="007830BF">
      <w:pPr>
        <w:pStyle w:val="1"/>
      </w:pPr>
      <w:bookmarkStart w:id="4" w:name="_Toc151390042"/>
      <w:r w:rsidRPr="000D601D">
        <w:t>2. ОБЪЕМ ДИСЦИПЛИНЫ (МОДУЛЯ) ПО ВИДАМ УЧЕБНОЙ РАБОТЫ</w:t>
      </w:r>
      <w:bookmarkEnd w:id="4"/>
    </w:p>
    <w:p w14:paraId="18FA4C5C" w14:textId="211FB78B" w:rsidR="003C3814" w:rsidRPr="000D601D" w:rsidRDefault="00903CAF" w:rsidP="00903CAF">
      <w:pPr>
        <w:jc w:val="right"/>
        <w:rPr>
          <w:rFonts w:cs="Times New Roman"/>
          <w:szCs w:val="28"/>
        </w:rPr>
      </w:pPr>
      <w:r w:rsidRPr="000D601D">
        <w:rPr>
          <w:rFonts w:cs="Times New Roman"/>
          <w:szCs w:val="28"/>
        </w:rPr>
        <w:t>Таблица</w:t>
      </w:r>
      <w:r w:rsidR="007830BF" w:rsidRPr="000D601D">
        <w:rPr>
          <w:rFonts w:cs="Times New Roman"/>
          <w:szCs w:val="28"/>
        </w:rPr>
        <w:t xml:space="preserve"> </w:t>
      </w:r>
      <w:r w:rsidR="003B311E" w:rsidRPr="000D601D">
        <w:rPr>
          <w:rFonts w:cs="Times New Roman"/>
          <w:szCs w:val="28"/>
        </w:rPr>
        <w:t>2</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2268"/>
        <w:gridCol w:w="992"/>
        <w:gridCol w:w="850"/>
        <w:gridCol w:w="851"/>
        <w:gridCol w:w="850"/>
        <w:gridCol w:w="851"/>
      </w:tblGrid>
      <w:tr w:rsidR="00903CAF" w:rsidRPr="000D601D" w14:paraId="3E013478" w14:textId="77777777" w:rsidTr="00903CAF">
        <w:trPr>
          <w:trHeight w:val="253"/>
        </w:trPr>
        <w:tc>
          <w:tcPr>
            <w:tcW w:w="4962" w:type="dxa"/>
            <w:gridSpan w:val="2"/>
            <w:vMerge w:val="restart"/>
            <w:tcBorders>
              <w:bottom w:val="single" w:sz="6" w:space="0" w:color="000000"/>
              <w:right w:val="single" w:sz="6" w:space="0" w:color="000000"/>
            </w:tcBorders>
            <w:vAlign w:val="center"/>
          </w:tcPr>
          <w:p w14:paraId="626CBFEE" w14:textId="77777777" w:rsidR="00903CAF" w:rsidRPr="000D601D" w:rsidRDefault="00903CAF" w:rsidP="00903CAF">
            <w:pPr>
              <w:pStyle w:val="TableParagraph"/>
              <w:ind w:left="57" w:right="57"/>
              <w:jc w:val="center"/>
              <w:rPr>
                <w:bCs/>
                <w:sz w:val="24"/>
                <w:szCs w:val="24"/>
              </w:rPr>
            </w:pPr>
            <w:r w:rsidRPr="000D601D">
              <w:rPr>
                <w:bCs/>
                <w:sz w:val="24"/>
                <w:szCs w:val="24"/>
              </w:rPr>
              <w:t>Виды</w:t>
            </w:r>
            <w:r w:rsidRPr="000D601D">
              <w:rPr>
                <w:bCs/>
                <w:spacing w:val="-5"/>
                <w:sz w:val="24"/>
                <w:szCs w:val="24"/>
              </w:rPr>
              <w:t xml:space="preserve"> </w:t>
            </w:r>
            <w:r w:rsidRPr="000D601D">
              <w:rPr>
                <w:bCs/>
                <w:sz w:val="24"/>
                <w:szCs w:val="24"/>
              </w:rPr>
              <w:t>учебной</w:t>
            </w:r>
            <w:r w:rsidRPr="000D601D">
              <w:rPr>
                <w:bCs/>
                <w:spacing w:val="2"/>
                <w:sz w:val="24"/>
                <w:szCs w:val="24"/>
              </w:rPr>
              <w:t xml:space="preserve"> </w:t>
            </w:r>
            <w:r w:rsidRPr="000D601D">
              <w:rPr>
                <w:bCs/>
                <w:sz w:val="24"/>
                <w:szCs w:val="24"/>
              </w:rPr>
              <w:t>работы</w:t>
            </w:r>
          </w:p>
        </w:tc>
        <w:tc>
          <w:tcPr>
            <w:tcW w:w="992" w:type="dxa"/>
            <w:vMerge w:val="restart"/>
            <w:tcBorders>
              <w:left w:val="single" w:sz="6" w:space="0" w:color="000000"/>
              <w:bottom w:val="single" w:sz="6" w:space="0" w:color="000000"/>
              <w:right w:val="single" w:sz="6" w:space="0" w:color="000000"/>
            </w:tcBorders>
            <w:vAlign w:val="center"/>
          </w:tcPr>
          <w:p w14:paraId="23154DD9" w14:textId="77777777" w:rsidR="00903CAF" w:rsidRPr="000D601D" w:rsidRDefault="00903CAF" w:rsidP="00903CAF">
            <w:pPr>
              <w:pStyle w:val="TableParagraph"/>
              <w:ind w:left="57" w:right="57" w:hanging="111"/>
              <w:jc w:val="center"/>
              <w:rPr>
                <w:bCs/>
                <w:spacing w:val="-52"/>
                <w:sz w:val="24"/>
                <w:szCs w:val="24"/>
              </w:rPr>
            </w:pPr>
            <w:r w:rsidRPr="000D601D">
              <w:rPr>
                <w:bCs/>
                <w:sz w:val="24"/>
                <w:szCs w:val="24"/>
              </w:rPr>
              <w:t>Всего,</w:t>
            </w:r>
            <w:r w:rsidRPr="000D601D">
              <w:rPr>
                <w:bCs/>
                <w:spacing w:val="-52"/>
                <w:sz w:val="24"/>
                <w:szCs w:val="24"/>
              </w:rPr>
              <w:t xml:space="preserve"> </w:t>
            </w:r>
          </w:p>
          <w:p w14:paraId="010BFB16" w14:textId="331E0E3F" w:rsidR="00903CAF" w:rsidRPr="000D601D" w:rsidRDefault="00903CAF" w:rsidP="00903CAF">
            <w:pPr>
              <w:pStyle w:val="TableParagraph"/>
              <w:ind w:left="57" w:right="57" w:hanging="111"/>
              <w:jc w:val="center"/>
              <w:rPr>
                <w:bCs/>
                <w:sz w:val="24"/>
                <w:szCs w:val="24"/>
              </w:rPr>
            </w:pPr>
            <w:r w:rsidRPr="000D601D">
              <w:rPr>
                <w:bCs/>
                <w:sz w:val="24"/>
                <w:szCs w:val="24"/>
              </w:rPr>
              <w:t>час.</w:t>
            </w:r>
          </w:p>
        </w:tc>
        <w:tc>
          <w:tcPr>
            <w:tcW w:w="3402" w:type="dxa"/>
            <w:gridSpan w:val="4"/>
            <w:tcBorders>
              <w:left w:val="single" w:sz="6" w:space="0" w:color="000000"/>
              <w:bottom w:val="single" w:sz="6" w:space="0" w:color="000000"/>
            </w:tcBorders>
            <w:vAlign w:val="center"/>
          </w:tcPr>
          <w:p w14:paraId="43AC2481" w14:textId="142EC025" w:rsidR="00903CAF" w:rsidRPr="000D601D" w:rsidRDefault="00903CAF" w:rsidP="00903CAF">
            <w:pPr>
              <w:pStyle w:val="TableParagraph"/>
              <w:ind w:left="57" w:right="57"/>
              <w:jc w:val="center"/>
              <w:rPr>
                <w:bCs/>
                <w:sz w:val="24"/>
                <w:szCs w:val="24"/>
                <w:lang w:val="ru-RU"/>
              </w:rPr>
            </w:pPr>
            <w:r w:rsidRPr="000D601D">
              <w:rPr>
                <w:bCs/>
                <w:sz w:val="24"/>
                <w:szCs w:val="24"/>
              </w:rPr>
              <w:t>Объем</w:t>
            </w:r>
            <w:r w:rsidRPr="000D601D">
              <w:rPr>
                <w:bCs/>
                <w:spacing w:val="2"/>
                <w:sz w:val="24"/>
                <w:szCs w:val="24"/>
              </w:rPr>
              <w:t xml:space="preserve"> </w:t>
            </w:r>
            <w:r w:rsidRPr="000D601D">
              <w:rPr>
                <w:bCs/>
                <w:sz w:val="24"/>
                <w:szCs w:val="24"/>
              </w:rPr>
              <w:t>по</w:t>
            </w:r>
            <w:r w:rsidRPr="000D601D">
              <w:rPr>
                <w:bCs/>
                <w:spacing w:val="-5"/>
                <w:sz w:val="24"/>
                <w:szCs w:val="24"/>
              </w:rPr>
              <w:t xml:space="preserve"> </w:t>
            </w:r>
            <w:r w:rsidRPr="000D601D">
              <w:rPr>
                <w:bCs/>
                <w:sz w:val="24"/>
                <w:szCs w:val="24"/>
                <w:lang w:val="ru-RU"/>
              </w:rPr>
              <w:t>семестрам</w:t>
            </w:r>
          </w:p>
        </w:tc>
      </w:tr>
      <w:tr w:rsidR="00903CAF" w:rsidRPr="000D601D" w14:paraId="5B64B26A" w14:textId="77777777" w:rsidTr="00903CAF">
        <w:trPr>
          <w:trHeight w:val="360"/>
        </w:trPr>
        <w:tc>
          <w:tcPr>
            <w:tcW w:w="4962" w:type="dxa"/>
            <w:gridSpan w:val="2"/>
            <w:vMerge/>
            <w:tcBorders>
              <w:top w:val="nil"/>
              <w:bottom w:val="single" w:sz="6" w:space="0" w:color="000000"/>
              <w:right w:val="single" w:sz="6" w:space="0" w:color="000000"/>
            </w:tcBorders>
            <w:vAlign w:val="center"/>
          </w:tcPr>
          <w:p w14:paraId="4F46A919" w14:textId="77777777" w:rsidR="00903CAF" w:rsidRPr="000D601D" w:rsidRDefault="00903CAF" w:rsidP="00903CAF">
            <w:pPr>
              <w:ind w:left="57" w:right="57"/>
              <w:jc w:val="center"/>
              <w:rPr>
                <w:rFonts w:cs="Times New Roman"/>
                <w:bCs/>
                <w:sz w:val="24"/>
                <w:szCs w:val="24"/>
              </w:rPr>
            </w:pPr>
          </w:p>
        </w:tc>
        <w:tc>
          <w:tcPr>
            <w:tcW w:w="992" w:type="dxa"/>
            <w:vMerge/>
            <w:tcBorders>
              <w:top w:val="nil"/>
              <w:left w:val="single" w:sz="6" w:space="0" w:color="000000"/>
              <w:bottom w:val="single" w:sz="6" w:space="0" w:color="000000"/>
              <w:right w:val="single" w:sz="6" w:space="0" w:color="000000"/>
            </w:tcBorders>
            <w:vAlign w:val="center"/>
          </w:tcPr>
          <w:p w14:paraId="64D20530" w14:textId="77777777" w:rsidR="00903CAF" w:rsidRPr="000D601D" w:rsidRDefault="00903CAF" w:rsidP="00903CAF">
            <w:pPr>
              <w:ind w:left="57" w:right="57"/>
              <w:jc w:val="center"/>
              <w:rPr>
                <w:rFonts w:cs="Times New Roman"/>
                <w:bCs/>
                <w:sz w:val="24"/>
                <w:szCs w:val="24"/>
              </w:rPr>
            </w:pPr>
          </w:p>
        </w:tc>
        <w:tc>
          <w:tcPr>
            <w:tcW w:w="850" w:type="dxa"/>
            <w:tcBorders>
              <w:top w:val="single" w:sz="6" w:space="0" w:color="000000"/>
              <w:left w:val="single" w:sz="6" w:space="0" w:color="000000"/>
              <w:bottom w:val="single" w:sz="6" w:space="0" w:color="000000"/>
              <w:right w:val="single" w:sz="6" w:space="0" w:color="000000"/>
            </w:tcBorders>
            <w:vAlign w:val="center"/>
          </w:tcPr>
          <w:p w14:paraId="681DEBDC" w14:textId="77777777" w:rsidR="00903CAF" w:rsidRPr="000D601D" w:rsidRDefault="00903CAF" w:rsidP="00903CAF">
            <w:pPr>
              <w:pStyle w:val="TableParagraph"/>
              <w:ind w:left="57" w:right="57"/>
              <w:jc w:val="center"/>
              <w:rPr>
                <w:bCs/>
                <w:sz w:val="24"/>
                <w:szCs w:val="24"/>
              </w:rPr>
            </w:pPr>
            <w:r w:rsidRPr="000D601D">
              <w:rPr>
                <w:bCs/>
                <w:sz w:val="24"/>
                <w:szCs w:val="24"/>
              </w:rPr>
              <w:t>1</w:t>
            </w:r>
          </w:p>
        </w:tc>
        <w:tc>
          <w:tcPr>
            <w:tcW w:w="851" w:type="dxa"/>
            <w:tcBorders>
              <w:top w:val="single" w:sz="6" w:space="0" w:color="000000"/>
              <w:left w:val="single" w:sz="6" w:space="0" w:color="000000"/>
              <w:bottom w:val="single" w:sz="6" w:space="0" w:color="000000"/>
              <w:right w:val="single" w:sz="6" w:space="0" w:color="000000"/>
            </w:tcBorders>
            <w:vAlign w:val="center"/>
          </w:tcPr>
          <w:p w14:paraId="5EEE4690" w14:textId="77777777" w:rsidR="00903CAF" w:rsidRPr="000D601D" w:rsidRDefault="00903CAF" w:rsidP="00903CAF">
            <w:pPr>
              <w:pStyle w:val="TableParagraph"/>
              <w:ind w:left="57" w:right="57"/>
              <w:jc w:val="center"/>
              <w:rPr>
                <w:bCs/>
                <w:sz w:val="24"/>
                <w:szCs w:val="24"/>
              </w:rPr>
            </w:pPr>
            <w:r w:rsidRPr="000D601D">
              <w:rPr>
                <w:bCs/>
                <w:sz w:val="24"/>
                <w:szCs w:val="24"/>
              </w:rPr>
              <w:t>2</w:t>
            </w:r>
          </w:p>
        </w:tc>
        <w:tc>
          <w:tcPr>
            <w:tcW w:w="850" w:type="dxa"/>
            <w:tcBorders>
              <w:top w:val="single" w:sz="6" w:space="0" w:color="000000"/>
              <w:left w:val="single" w:sz="6" w:space="0" w:color="000000"/>
              <w:bottom w:val="single" w:sz="6" w:space="0" w:color="000000"/>
              <w:right w:val="single" w:sz="6" w:space="0" w:color="000000"/>
            </w:tcBorders>
            <w:vAlign w:val="center"/>
          </w:tcPr>
          <w:p w14:paraId="7615F4E0" w14:textId="77777777" w:rsidR="00903CAF" w:rsidRPr="000D601D" w:rsidRDefault="00903CAF" w:rsidP="00903CAF">
            <w:pPr>
              <w:pStyle w:val="TableParagraph"/>
              <w:ind w:left="57" w:right="57"/>
              <w:jc w:val="center"/>
              <w:rPr>
                <w:bCs/>
                <w:sz w:val="24"/>
                <w:szCs w:val="24"/>
              </w:rPr>
            </w:pPr>
            <w:r w:rsidRPr="000D601D">
              <w:rPr>
                <w:bCs/>
                <w:sz w:val="24"/>
                <w:szCs w:val="24"/>
              </w:rPr>
              <w:t>3</w:t>
            </w:r>
          </w:p>
        </w:tc>
        <w:tc>
          <w:tcPr>
            <w:tcW w:w="851" w:type="dxa"/>
            <w:tcBorders>
              <w:top w:val="single" w:sz="6" w:space="0" w:color="000000"/>
              <w:left w:val="single" w:sz="6" w:space="0" w:color="000000"/>
              <w:bottom w:val="single" w:sz="6" w:space="0" w:color="000000"/>
            </w:tcBorders>
            <w:vAlign w:val="center"/>
          </w:tcPr>
          <w:p w14:paraId="43602B2A" w14:textId="77777777" w:rsidR="00903CAF" w:rsidRPr="000D601D" w:rsidRDefault="00903CAF" w:rsidP="00903CAF">
            <w:pPr>
              <w:pStyle w:val="TableParagraph"/>
              <w:ind w:left="57" w:right="57"/>
              <w:jc w:val="center"/>
              <w:rPr>
                <w:bCs/>
                <w:sz w:val="24"/>
                <w:szCs w:val="24"/>
              </w:rPr>
            </w:pPr>
            <w:r w:rsidRPr="000D601D">
              <w:rPr>
                <w:bCs/>
                <w:sz w:val="24"/>
                <w:szCs w:val="24"/>
              </w:rPr>
              <w:t>4</w:t>
            </w:r>
          </w:p>
        </w:tc>
      </w:tr>
      <w:tr w:rsidR="006F3D9D" w:rsidRPr="000D601D" w14:paraId="7711B786" w14:textId="77777777" w:rsidTr="00903CAF">
        <w:trPr>
          <w:trHeight w:val="762"/>
        </w:trPr>
        <w:tc>
          <w:tcPr>
            <w:tcW w:w="4962" w:type="dxa"/>
            <w:gridSpan w:val="2"/>
            <w:tcBorders>
              <w:top w:val="single" w:sz="6" w:space="0" w:color="000000"/>
              <w:bottom w:val="single" w:sz="6" w:space="0" w:color="000000"/>
              <w:right w:val="single" w:sz="6" w:space="0" w:color="000000"/>
            </w:tcBorders>
          </w:tcPr>
          <w:p w14:paraId="411D6346" w14:textId="77777777" w:rsidR="006F3D9D" w:rsidRPr="000D601D" w:rsidRDefault="006F3D9D" w:rsidP="006F3D9D">
            <w:pPr>
              <w:pStyle w:val="TableParagraph"/>
              <w:ind w:left="57" w:right="57"/>
              <w:rPr>
                <w:b/>
                <w:sz w:val="24"/>
                <w:szCs w:val="24"/>
                <w:lang w:val="ru-RU"/>
              </w:rPr>
            </w:pPr>
            <w:r w:rsidRPr="000D601D">
              <w:rPr>
                <w:b/>
                <w:sz w:val="24"/>
                <w:szCs w:val="24"/>
                <w:lang w:val="ru-RU"/>
              </w:rPr>
              <w:t>Контактная работа обучающегося с</w:t>
            </w:r>
            <w:r w:rsidRPr="000D601D">
              <w:rPr>
                <w:b/>
                <w:spacing w:val="1"/>
                <w:sz w:val="24"/>
                <w:szCs w:val="24"/>
                <w:lang w:val="ru-RU"/>
              </w:rPr>
              <w:t xml:space="preserve"> </w:t>
            </w:r>
            <w:r w:rsidRPr="000D601D">
              <w:rPr>
                <w:b/>
                <w:sz w:val="24"/>
                <w:szCs w:val="24"/>
                <w:lang w:val="ru-RU"/>
              </w:rPr>
              <w:t>преподавателем</w:t>
            </w:r>
            <w:r w:rsidRPr="000D601D">
              <w:rPr>
                <w:b/>
                <w:spacing w:val="-3"/>
                <w:sz w:val="24"/>
                <w:szCs w:val="24"/>
                <w:lang w:val="ru-RU"/>
              </w:rPr>
              <w:t xml:space="preserve"> </w:t>
            </w:r>
            <w:r w:rsidRPr="000D601D">
              <w:rPr>
                <w:b/>
                <w:sz w:val="24"/>
                <w:szCs w:val="24"/>
                <w:lang w:val="ru-RU"/>
              </w:rPr>
              <w:t>по</w:t>
            </w:r>
            <w:r w:rsidRPr="000D601D">
              <w:rPr>
                <w:b/>
                <w:spacing w:val="-1"/>
                <w:sz w:val="24"/>
                <w:szCs w:val="24"/>
                <w:lang w:val="ru-RU"/>
              </w:rPr>
              <w:t xml:space="preserve"> </w:t>
            </w:r>
            <w:r w:rsidRPr="000D601D">
              <w:rPr>
                <w:b/>
                <w:sz w:val="24"/>
                <w:szCs w:val="24"/>
                <w:lang w:val="ru-RU"/>
              </w:rPr>
              <w:t>видам</w:t>
            </w:r>
            <w:r w:rsidRPr="000D601D">
              <w:rPr>
                <w:b/>
                <w:spacing w:val="-3"/>
                <w:sz w:val="24"/>
                <w:szCs w:val="24"/>
                <w:lang w:val="ru-RU"/>
              </w:rPr>
              <w:t xml:space="preserve"> </w:t>
            </w:r>
            <w:r w:rsidRPr="000D601D">
              <w:rPr>
                <w:b/>
                <w:sz w:val="24"/>
                <w:szCs w:val="24"/>
                <w:lang w:val="ru-RU"/>
              </w:rPr>
              <w:t>учебных</w:t>
            </w:r>
            <w:r w:rsidRPr="000D601D">
              <w:rPr>
                <w:b/>
                <w:spacing w:val="-6"/>
                <w:sz w:val="24"/>
                <w:szCs w:val="24"/>
                <w:lang w:val="ru-RU"/>
              </w:rPr>
              <w:t xml:space="preserve"> </w:t>
            </w:r>
            <w:r w:rsidRPr="000D601D">
              <w:rPr>
                <w:b/>
                <w:sz w:val="24"/>
                <w:szCs w:val="24"/>
                <w:lang w:val="ru-RU"/>
              </w:rPr>
              <w:t>занятий</w:t>
            </w:r>
          </w:p>
          <w:p w14:paraId="1F765B4F" w14:textId="77777777" w:rsidR="006F3D9D" w:rsidRPr="000D601D" w:rsidRDefault="006F3D9D" w:rsidP="006F3D9D">
            <w:pPr>
              <w:pStyle w:val="TableParagraph"/>
              <w:ind w:left="57" w:right="57"/>
              <w:rPr>
                <w:b/>
                <w:sz w:val="24"/>
                <w:szCs w:val="24"/>
              </w:rPr>
            </w:pPr>
            <w:r w:rsidRPr="000D601D">
              <w:rPr>
                <w:b/>
                <w:sz w:val="24"/>
                <w:szCs w:val="24"/>
              </w:rPr>
              <w:t>(Контакт.</w:t>
            </w:r>
            <w:r w:rsidRPr="000D601D">
              <w:rPr>
                <w:b/>
                <w:spacing w:val="-2"/>
                <w:sz w:val="24"/>
                <w:szCs w:val="24"/>
              </w:rPr>
              <w:t xml:space="preserve"> </w:t>
            </w:r>
            <w:r w:rsidRPr="000D601D">
              <w:rPr>
                <w:b/>
                <w:sz w:val="24"/>
                <w:szCs w:val="24"/>
              </w:rPr>
              <w:t>раб.):</w:t>
            </w:r>
          </w:p>
        </w:tc>
        <w:tc>
          <w:tcPr>
            <w:tcW w:w="992" w:type="dxa"/>
            <w:tcBorders>
              <w:top w:val="single" w:sz="6" w:space="0" w:color="000000"/>
              <w:left w:val="single" w:sz="6" w:space="0" w:color="000000"/>
              <w:bottom w:val="single" w:sz="6" w:space="0" w:color="000000"/>
              <w:right w:val="single" w:sz="6" w:space="0" w:color="000000"/>
            </w:tcBorders>
            <w:vAlign w:val="center"/>
          </w:tcPr>
          <w:p w14:paraId="13D7EB07" w14:textId="463316EA" w:rsidR="006F3D9D" w:rsidRPr="000D601D" w:rsidRDefault="006F3D9D" w:rsidP="006F3D9D">
            <w:pPr>
              <w:pStyle w:val="TableParagraph"/>
              <w:ind w:left="57" w:right="57"/>
              <w:jc w:val="center"/>
              <w:rPr>
                <w:iCs/>
                <w:sz w:val="24"/>
                <w:szCs w:val="24"/>
              </w:rPr>
            </w:pPr>
            <w:r w:rsidRPr="000D601D">
              <w:rPr>
                <w:iCs/>
                <w:sz w:val="24"/>
                <w:szCs w:val="24"/>
                <w:lang w:val="ru-RU"/>
              </w:rPr>
              <w:t>48</w:t>
            </w:r>
          </w:p>
        </w:tc>
        <w:tc>
          <w:tcPr>
            <w:tcW w:w="850" w:type="dxa"/>
            <w:tcBorders>
              <w:top w:val="single" w:sz="6" w:space="0" w:color="000000"/>
              <w:left w:val="single" w:sz="6" w:space="0" w:color="000000"/>
              <w:bottom w:val="single" w:sz="6" w:space="0" w:color="000000"/>
              <w:right w:val="single" w:sz="6" w:space="0" w:color="000000"/>
            </w:tcBorders>
            <w:vAlign w:val="center"/>
          </w:tcPr>
          <w:p w14:paraId="4DDA5A3C" w14:textId="43DE79EB"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2BEC57DC" w14:textId="09740B34"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299D66A5" w14:textId="498D8DEC"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01536336" w14:textId="561A4688" w:rsidR="006F3D9D" w:rsidRPr="000D601D" w:rsidRDefault="006F3D9D" w:rsidP="006F3D9D">
            <w:pPr>
              <w:pStyle w:val="TableParagraph"/>
              <w:ind w:left="57" w:right="57"/>
              <w:jc w:val="center"/>
              <w:rPr>
                <w:iCs/>
                <w:sz w:val="24"/>
                <w:szCs w:val="24"/>
                <w:lang w:val="ru-RU"/>
              </w:rPr>
            </w:pPr>
            <w:r w:rsidRPr="000D601D">
              <w:rPr>
                <w:iCs/>
                <w:sz w:val="24"/>
                <w:szCs w:val="24"/>
                <w:lang w:val="ru-RU"/>
              </w:rPr>
              <w:t>48</w:t>
            </w:r>
          </w:p>
        </w:tc>
      </w:tr>
      <w:tr w:rsidR="006F3D9D" w:rsidRPr="000D601D" w14:paraId="057FED4A" w14:textId="77777777" w:rsidTr="00903CAF">
        <w:trPr>
          <w:trHeight w:val="253"/>
        </w:trPr>
        <w:tc>
          <w:tcPr>
            <w:tcW w:w="4962" w:type="dxa"/>
            <w:gridSpan w:val="2"/>
            <w:tcBorders>
              <w:top w:val="single" w:sz="6" w:space="0" w:color="000000"/>
              <w:bottom w:val="single" w:sz="6" w:space="0" w:color="000000"/>
              <w:right w:val="single" w:sz="6" w:space="0" w:color="000000"/>
            </w:tcBorders>
          </w:tcPr>
          <w:p w14:paraId="7DBA96A0" w14:textId="77777777" w:rsidR="006F3D9D" w:rsidRPr="000D601D" w:rsidRDefault="006F3D9D" w:rsidP="006F3D9D">
            <w:pPr>
              <w:pStyle w:val="TableParagraph"/>
              <w:ind w:left="57" w:right="57"/>
              <w:rPr>
                <w:sz w:val="24"/>
                <w:szCs w:val="24"/>
              </w:rPr>
            </w:pPr>
            <w:r w:rsidRPr="000D601D">
              <w:rPr>
                <w:sz w:val="24"/>
                <w:szCs w:val="24"/>
              </w:rPr>
              <w:t>Лекционное</w:t>
            </w:r>
            <w:r w:rsidRPr="000D601D">
              <w:rPr>
                <w:spacing w:val="-5"/>
                <w:sz w:val="24"/>
                <w:szCs w:val="24"/>
              </w:rPr>
              <w:t xml:space="preserve"> </w:t>
            </w:r>
            <w:r w:rsidRPr="000D601D">
              <w:rPr>
                <w:sz w:val="24"/>
                <w:szCs w:val="24"/>
              </w:rPr>
              <w:t>занятие</w:t>
            </w:r>
            <w:r w:rsidRPr="000D601D">
              <w:rPr>
                <w:spacing w:val="-5"/>
                <w:sz w:val="24"/>
                <w:szCs w:val="24"/>
              </w:rPr>
              <w:t xml:space="preserve"> </w:t>
            </w:r>
            <w:r w:rsidRPr="000D601D">
              <w:rPr>
                <w:sz w:val="24"/>
                <w:szCs w:val="24"/>
              </w:rPr>
              <w:t>(Л)</w:t>
            </w:r>
          </w:p>
        </w:tc>
        <w:tc>
          <w:tcPr>
            <w:tcW w:w="992" w:type="dxa"/>
            <w:tcBorders>
              <w:top w:val="single" w:sz="6" w:space="0" w:color="000000"/>
              <w:left w:val="single" w:sz="6" w:space="0" w:color="000000"/>
              <w:bottom w:val="single" w:sz="6" w:space="0" w:color="000000"/>
              <w:right w:val="single" w:sz="6" w:space="0" w:color="000000"/>
            </w:tcBorders>
            <w:vAlign w:val="center"/>
          </w:tcPr>
          <w:p w14:paraId="7A3162BF" w14:textId="00A7C74E" w:rsidR="006F3D9D" w:rsidRPr="000D601D" w:rsidRDefault="006F3D9D" w:rsidP="006F3D9D">
            <w:pPr>
              <w:pStyle w:val="TableParagraph"/>
              <w:ind w:left="57" w:right="57"/>
              <w:jc w:val="center"/>
              <w:rPr>
                <w:iCs/>
                <w:sz w:val="24"/>
                <w:szCs w:val="24"/>
              </w:rPr>
            </w:pPr>
            <w:r w:rsidRPr="000D601D">
              <w:rPr>
                <w:iCs/>
                <w:sz w:val="24"/>
                <w:szCs w:val="24"/>
                <w:lang w:val="ru-RU"/>
              </w:rPr>
              <w:t>4</w:t>
            </w:r>
          </w:p>
        </w:tc>
        <w:tc>
          <w:tcPr>
            <w:tcW w:w="850" w:type="dxa"/>
            <w:tcBorders>
              <w:top w:val="single" w:sz="6" w:space="0" w:color="000000"/>
              <w:left w:val="single" w:sz="6" w:space="0" w:color="000000"/>
              <w:bottom w:val="single" w:sz="6" w:space="0" w:color="000000"/>
              <w:right w:val="single" w:sz="6" w:space="0" w:color="000000"/>
            </w:tcBorders>
            <w:vAlign w:val="center"/>
          </w:tcPr>
          <w:p w14:paraId="53A62582" w14:textId="48F816C5"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27F9CA43" w14:textId="295966DE"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34D1449B" w14:textId="568A694E"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5B41C719" w14:textId="747FA82C" w:rsidR="006F3D9D" w:rsidRPr="000D601D" w:rsidRDefault="006F3D9D" w:rsidP="006F3D9D">
            <w:pPr>
              <w:pStyle w:val="TableParagraph"/>
              <w:ind w:left="57" w:right="57"/>
              <w:jc w:val="center"/>
              <w:rPr>
                <w:iCs/>
                <w:sz w:val="24"/>
                <w:szCs w:val="24"/>
                <w:lang w:val="ru-RU"/>
              </w:rPr>
            </w:pPr>
            <w:r w:rsidRPr="000D601D">
              <w:rPr>
                <w:iCs/>
                <w:sz w:val="24"/>
                <w:szCs w:val="24"/>
                <w:lang w:val="ru-RU"/>
              </w:rPr>
              <w:t>4</w:t>
            </w:r>
          </w:p>
        </w:tc>
      </w:tr>
      <w:tr w:rsidR="006F3D9D" w:rsidRPr="000D601D" w14:paraId="2D6B2328" w14:textId="77777777" w:rsidTr="00903CAF">
        <w:trPr>
          <w:trHeight w:val="249"/>
        </w:trPr>
        <w:tc>
          <w:tcPr>
            <w:tcW w:w="4962" w:type="dxa"/>
            <w:gridSpan w:val="2"/>
            <w:tcBorders>
              <w:top w:val="single" w:sz="6" w:space="0" w:color="000000"/>
              <w:bottom w:val="single" w:sz="6" w:space="0" w:color="000000"/>
              <w:right w:val="single" w:sz="6" w:space="0" w:color="000000"/>
            </w:tcBorders>
          </w:tcPr>
          <w:p w14:paraId="17BEF63E" w14:textId="035831D6" w:rsidR="006F3D9D" w:rsidRPr="000D601D" w:rsidRDefault="006F3D9D" w:rsidP="006F3D9D">
            <w:pPr>
              <w:pStyle w:val="TableParagraph"/>
              <w:ind w:left="57" w:right="57"/>
              <w:rPr>
                <w:sz w:val="24"/>
                <w:szCs w:val="24"/>
                <w:lang w:val="ru-RU"/>
              </w:rPr>
            </w:pPr>
            <w:r w:rsidRPr="000D601D">
              <w:rPr>
                <w:sz w:val="24"/>
                <w:szCs w:val="24"/>
                <w:lang w:val="ru-RU"/>
              </w:rPr>
              <w:t>Семинарское/практическое</w:t>
            </w:r>
            <w:r w:rsidRPr="000D601D">
              <w:rPr>
                <w:spacing w:val="-7"/>
                <w:sz w:val="24"/>
                <w:szCs w:val="24"/>
                <w:lang w:val="ru-RU"/>
              </w:rPr>
              <w:t xml:space="preserve"> </w:t>
            </w:r>
            <w:r w:rsidRPr="000D601D">
              <w:rPr>
                <w:sz w:val="24"/>
                <w:szCs w:val="24"/>
                <w:lang w:val="ru-RU"/>
              </w:rPr>
              <w:t>занятие</w:t>
            </w:r>
            <w:r w:rsidRPr="000D601D">
              <w:rPr>
                <w:spacing w:val="-6"/>
                <w:sz w:val="24"/>
                <w:szCs w:val="24"/>
                <w:lang w:val="ru-RU"/>
              </w:rPr>
              <w:t xml:space="preserve"> </w:t>
            </w:r>
            <w:r w:rsidRPr="000D601D">
              <w:rPr>
                <w:sz w:val="24"/>
                <w:szCs w:val="24"/>
                <w:lang w:val="ru-RU"/>
              </w:rPr>
              <w:t>(С/ПЗ)</w:t>
            </w:r>
          </w:p>
        </w:tc>
        <w:tc>
          <w:tcPr>
            <w:tcW w:w="992" w:type="dxa"/>
            <w:tcBorders>
              <w:top w:val="single" w:sz="6" w:space="0" w:color="000000"/>
              <w:left w:val="single" w:sz="6" w:space="0" w:color="000000"/>
              <w:bottom w:val="single" w:sz="6" w:space="0" w:color="000000"/>
              <w:right w:val="single" w:sz="6" w:space="0" w:color="000000"/>
            </w:tcBorders>
            <w:vAlign w:val="center"/>
          </w:tcPr>
          <w:p w14:paraId="13F97182" w14:textId="0F83BDF9" w:rsidR="006F3D9D" w:rsidRPr="000D601D" w:rsidRDefault="006F3D9D" w:rsidP="006F3D9D">
            <w:pPr>
              <w:pStyle w:val="TableParagraph"/>
              <w:ind w:left="57" w:right="57"/>
              <w:jc w:val="center"/>
              <w:rPr>
                <w:iCs/>
                <w:sz w:val="24"/>
                <w:szCs w:val="24"/>
              </w:rPr>
            </w:pPr>
            <w:r w:rsidRPr="000D601D">
              <w:rPr>
                <w:iCs/>
                <w:sz w:val="24"/>
                <w:szCs w:val="24"/>
                <w:lang w:val="ru-RU"/>
              </w:rPr>
              <w:t>44</w:t>
            </w:r>
          </w:p>
        </w:tc>
        <w:tc>
          <w:tcPr>
            <w:tcW w:w="850" w:type="dxa"/>
            <w:tcBorders>
              <w:top w:val="single" w:sz="6" w:space="0" w:color="000000"/>
              <w:left w:val="single" w:sz="6" w:space="0" w:color="000000"/>
              <w:bottom w:val="single" w:sz="6" w:space="0" w:color="000000"/>
              <w:right w:val="single" w:sz="6" w:space="0" w:color="000000"/>
            </w:tcBorders>
            <w:vAlign w:val="center"/>
          </w:tcPr>
          <w:p w14:paraId="6384388E" w14:textId="708E5AB5"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627A7F7E" w14:textId="65CC1B2D"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1079F1CC" w14:textId="16F6B59F"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313DDD9A" w14:textId="65BAE926" w:rsidR="006F3D9D" w:rsidRPr="000D601D" w:rsidRDefault="006F3D9D" w:rsidP="006F3D9D">
            <w:pPr>
              <w:pStyle w:val="TableParagraph"/>
              <w:ind w:left="57" w:right="57"/>
              <w:jc w:val="center"/>
              <w:rPr>
                <w:iCs/>
                <w:sz w:val="24"/>
                <w:szCs w:val="24"/>
                <w:lang w:val="ru-RU"/>
              </w:rPr>
            </w:pPr>
            <w:r w:rsidRPr="000D601D">
              <w:rPr>
                <w:iCs/>
                <w:sz w:val="24"/>
                <w:szCs w:val="24"/>
                <w:lang w:val="ru-RU"/>
              </w:rPr>
              <w:t>44</w:t>
            </w:r>
          </w:p>
        </w:tc>
      </w:tr>
      <w:tr w:rsidR="006F3D9D" w:rsidRPr="000D601D" w14:paraId="619CE74A" w14:textId="77777777" w:rsidTr="00903CAF">
        <w:trPr>
          <w:trHeight w:val="254"/>
        </w:trPr>
        <w:tc>
          <w:tcPr>
            <w:tcW w:w="4962" w:type="dxa"/>
            <w:gridSpan w:val="2"/>
            <w:tcBorders>
              <w:top w:val="single" w:sz="6" w:space="0" w:color="000000"/>
              <w:bottom w:val="single" w:sz="6" w:space="0" w:color="000000"/>
              <w:right w:val="single" w:sz="6" w:space="0" w:color="000000"/>
            </w:tcBorders>
          </w:tcPr>
          <w:p w14:paraId="02307094" w14:textId="77777777" w:rsidR="006F3D9D" w:rsidRPr="000D601D" w:rsidRDefault="006F3D9D" w:rsidP="006F3D9D">
            <w:pPr>
              <w:pStyle w:val="TableParagraph"/>
              <w:ind w:left="57" w:right="57"/>
              <w:rPr>
                <w:sz w:val="24"/>
                <w:szCs w:val="24"/>
              </w:rPr>
            </w:pPr>
            <w:r w:rsidRPr="000D601D">
              <w:rPr>
                <w:sz w:val="24"/>
                <w:szCs w:val="24"/>
              </w:rPr>
              <w:t>Консультации</w:t>
            </w:r>
            <w:r w:rsidRPr="000D601D">
              <w:rPr>
                <w:spacing w:val="-2"/>
                <w:sz w:val="24"/>
                <w:szCs w:val="24"/>
              </w:rPr>
              <w:t xml:space="preserve"> </w:t>
            </w:r>
            <w:r w:rsidRPr="000D601D">
              <w:rPr>
                <w:sz w:val="24"/>
                <w:szCs w:val="24"/>
              </w:rPr>
              <w:t>(К)</w:t>
            </w:r>
          </w:p>
        </w:tc>
        <w:tc>
          <w:tcPr>
            <w:tcW w:w="992" w:type="dxa"/>
            <w:tcBorders>
              <w:top w:val="single" w:sz="6" w:space="0" w:color="000000"/>
              <w:left w:val="single" w:sz="6" w:space="0" w:color="000000"/>
              <w:bottom w:val="single" w:sz="6" w:space="0" w:color="000000"/>
              <w:right w:val="single" w:sz="6" w:space="0" w:color="000000"/>
            </w:tcBorders>
            <w:vAlign w:val="center"/>
          </w:tcPr>
          <w:p w14:paraId="175B9657" w14:textId="49D9DC9D"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2FA34068" w14:textId="203AB51C"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24EA9420" w14:textId="623B86F4"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564147E5" w14:textId="11A257E7"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217005D8" w14:textId="6B09E4E8"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r>
      <w:tr w:rsidR="006F3D9D" w:rsidRPr="000D601D" w14:paraId="51296159" w14:textId="77777777" w:rsidTr="00AE5B75">
        <w:trPr>
          <w:trHeight w:val="269"/>
        </w:trPr>
        <w:tc>
          <w:tcPr>
            <w:tcW w:w="4962" w:type="dxa"/>
            <w:gridSpan w:val="2"/>
            <w:tcBorders>
              <w:top w:val="single" w:sz="6" w:space="0" w:color="000000"/>
              <w:bottom w:val="single" w:sz="6" w:space="0" w:color="000000"/>
              <w:right w:val="single" w:sz="6" w:space="0" w:color="000000"/>
            </w:tcBorders>
          </w:tcPr>
          <w:p w14:paraId="42738F4D" w14:textId="77777777" w:rsidR="006F3D9D" w:rsidRPr="000D601D" w:rsidRDefault="006F3D9D" w:rsidP="006F3D9D">
            <w:pPr>
              <w:pStyle w:val="TableParagraph"/>
              <w:ind w:left="57" w:right="57"/>
              <w:rPr>
                <w:sz w:val="24"/>
                <w:szCs w:val="24"/>
                <w:lang w:val="ru-RU"/>
              </w:rPr>
            </w:pPr>
            <w:r w:rsidRPr="000D601D">
              <w:rPr>
                <w:b/>
                <w:bCs/>
                <w:sz w:val="24"/>
                <w:szCs w:val="24"/>
                <w:lang w:val="ru-RU"/>
              </w:rPr>
              <w:t>Самостоятельная</w:t>
            </w:r>
            <w:r w:rsidRPr="000D601D">
              <w:rPr>
                <w:b/>
                <w:bCs/>
                <w:spacing w:val="-3"/>
                <w:sz w:val="24"/>
                <w:szCs w:val="24"/>
                <w:lang w:val="ru-RU"/>
              </w:rPr>
              <w:t xml:space="preserve"> </w:t>
            </w:r>
            <w:r w:rsidRPr="000D601D">
              <w:rPr>
                <w:b/>
                <w:bCs/>
                <w:sz w:val="24"/>
                <w:szCs w:val="24"/>
                <w:lang w:val="ru-RU"/>
              </w:rPr>
              <w:t>работа обучающегося</w:t>
            </w:r>
            <w:r w:rsidRPr="000D601D">
              <w:rPr>
                <w:sz w:val="24"/>
                <w:szCs w:val="24"/>
                <w:lang w:val="ru-RU"/>
              </w:rPr>
              <w:t xml:space="preserve">, </w:t>
            </w:r>
          </w:p>
          <w:p w14:paraId="5611648A" w14:textId="41332DC9" w:rsidR="006F3D9D" w:rsidRPr="000D601D" w:rsidRDefault="006F3D9D" w:rsidP="006F3D9D">
            <w:pPr>
              <w:pStyle w:val="TableParagraph"/>
              <w:ind w:left="57" w:right="57"/>
              <w:rPr>
                <w:sz w:val="24"/>
                <w:szCs w:val="24"/>
                <w:lang w:val="ru-RU"/>
              </w:rPr>
            </w:pPr>
            <w:r w:rsidRPr="000D601D">
              <w:rPr>
                <w:sz w:val="24"/>
                <w:szCs w:val="24"/>
                <w:lang w:val="ru-RU"/>
              </w:rPr>
              <w:t>в</w:t>
            </w:r>
            <w:r w:rsidRPr="000D601D">
              <w:rPr>
                <w:spacing w:val="-1"/>
                <w:sz w:val="24"/>
                <w:szCs w:val="24"/>
                <w:lang w:val="ru-RU"/>
              </w:rPr>
              <w:t xml:space="preserve"> </w:t>
            </w:r>
            <w:r w:rsidRPr="000D601D">
              <w:rPr>
                <w:sz w:val="24"/>
                <w:szCs w:val="24"/>
                <w:lang w:val="ru-RU"/>
              </w:rPr>
              <w:t>том числе</w:t>
            </w:r>
            <w:r w:rsidRPr="000D601D">
              <w:rPr>
                <w:spacing w:val="-9"/>
                <w:sz w:val="24"/>
                <w:szCs w:val="24"/>
                <w:lang w:val="ru-RU"/>
              </w:rPr>
              <w:t xml:space="preserve"> </w:t>
            </w:r>
            <w:r w:rsidRPr="000D601D">
              <w:rPr>
                <w:sz w:val="24"/>
                <w:szCs w:val="24"/>
                <w:lang w:val="ru-RU"/>
              </w:rPr>
              <w:t>подготовка</w:t>
            </w:r>
            <w:r w:rsidRPr="000D601D">
              <w:rPr>
                <w:spacing w:val="1"/>
                <w:sz w:val="24"/>
                <w:szCs w:val="24"/>
                <w:lang w:val="ru-RU"/>
              </w:rPr>
              <w:t xml:space="preserve"> </w:t>
            </w:r>
            <w:r w:rsidRPr="000D601D">
              <w:rPr>
                <w:sz w:val="24"/>
                <w:szCs w:val="24"/>
                <w:lang w:val="ru-RU"/>
              </w:rPr>
              <w:t>к</w:t>
            </w:r>
            <w:r w:rsidRPr="000D601D">
              <w:rPr>
                <w:spacing w:val="-4"/>
                <w:sz w:val="24"/>
                <w:szCs w:val="24"/>
                <w:lang w:val="ru-RU"/>
              </w:rPr>
              <w:t xml:space="preserve"> </w:t>
            </w:r>
            <w:r w:rsidRPr="000D601D">
              <w:rPr>
                <w:sz w:val="24"/>
                <w:szCs w:val="24"/>
                <w:lang w:val="ru-RU"/>
              </w:rPr>
              <w:t>промежуточной</w:t>
            </w:r>
            <w:r w:rsidRPr="000D601D">
              <w:rPr>
                <w:spacing w:val="-1"/>
                <w:sz w:val="24"/>
                <w:szCs w:val="24"/>
                <w:lang w:val="ru-RU"/>
              </w:rPr>
              <w:t xml:space="preserve"> </w:t>
            </w:r>
            <w:r w:rsidRPr="000D601D">
              <w:rPr>
                <w:sz w:val="24"/>
                <w:szCs w:val="24"/>
                <w:lang w:val="ru-RU"/>
              </w:rPr>
              <w:t>аттестации</w:t>
            </w:r>
            <w:r w:rsidRPr="000D601D">
              <w:rPr>
                <w:spacing w:val="-52"/>
                <w:sz w:val="24"/>
                <w:szCs w:val="24"/>
                <w:lang w:val="ru-RU"/>
              </w:rPr>
              <w:t xml:space="preserve"> </w:t>
            </w:r>
            <w:r w:rsidRPr="000D601D">
              <w:rPr>
                <w:sz w:val="24"/>
                <w:szCs w:val="24"/>
                <w:lang w:val="ru-RU"/>
              </w:rPr>
              <w:t>(СР)</w:t>
            </w:r>
          </w:p>
        </w:tc>
        <w:tc>
          <w:tcPr>
            <w:tcW w:w="992" w:type="dxa"/>
            <w:tcBorders>
              <w:top w:val="single" w:sz="6" w:space="0" w:color="000000"/>
              <w:left w:val="single" w:sz="6" w:space="0" w:color="000000"/>
              <w:bottom w:val="single" w:sz="6" w:space="0" w:color="000000"/>
              <w:right w:val="single" w:sz="6" w:space="0" w:color="000000"/>
            </w:tcBorders>
            <w:vAlign w:val="center"/>
          </w:tcPr>
          <w:p w14:paraId="7869BFAB" w14:textId="0373F27E" w:rsidR="006F3D9D" w:rsidRPr="000D601D" w:rsidRDefault="006F3D9D" w:rsidP="006F3D9D">
            <w:pPr>
              <w:pStyle w:val="TableParagraph"/>
              <w:ind w:left="57" w:right="57"/>
              <w:jc w:val="center"/>
              <w:rPr>
                <w:iCs/>
                <w:sz w:val="24"/>
                <w:szCs w:val="24"/>
              </w:rPr>
            </w:pPr>
            <w:r w:rsidRPr="000D601D">
              <w:rPr>
                <w:iCs/>
                <w:sz w:val="24"/>
                <w:szCs w:val="24"/>
                <w:lang w:val="ru-RU"/>
              </w:rPr>
              <w:t>24</w:t>
            </w:r>
          </w:p>
        </w:tc>
        <w:tc>
          <w:tcPr>
            <w:tcW w:w="850" w:type="dxa"/>
            <w:tcBorders>
              <w:top w:val="single" w:sz="6" w:space="0" w:color="000000"/>
              <w:left w:val="single" w:sz="6" w:space="0" w:color="000000"/>
              <w:bottom w:val="single" w:sz="6" w:space="0" w:color="000000"/>
              <w:right w:val="single" w:sz="6" w:space="0" w:color="000000"/>
            </w:tcBorders>
            <w:vAlign w:val="center"/>
          </w:tcPr>
          <w:p w14:paraId="4EFA3AC8" w14:textId="0742C79F"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5BF278FC" w14:textId="20B53747"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3FC43A99" w14:textId="1C12E2CE"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7B14345A" w14:textId="04119C99" w:rsidR="006F3D9D" w:rsidRPr="000D601D" w:rsidRDefault="006F3D9D" w:rsidP="006F3D9D">
            <w:pPr>
              <w:pStyle w:val="TableParagraph"/>
              <w:ind w:left="57" w:right="57"/>
              <w:jc w:val="center"/>
              <w:rPr>
                <w:iCs/>
                <w:sz w:val="24"/>
                <w:szCs w:val="24"/>
                <w:lang w:val="ru-RU"/>
              </w:rPr>
            </w:pPr>
            <w:r w:rsidRPr="000D601D">
              <w:rPr>
                <w:iCs/>
                <w:sz w:val="24"/>
                <w:szCs w:val="24"/>
                <w:lang w:val="ru-RU"/>
              </w:rPr>
              <w:t>24</w:t>
            </w:r>
          </w:p>
        </w:tc>
      </w:tr>
      <w:tr w:rsidR="006F3D9D" w:rsidRPr="000D601D" w14:paraId="50FB382B" w14:textId="77777777" w:rsidTr="00903CAF">
        <w:trPr>
          <w:trHeight w:val="185"/>
        </w:trPr>
        <w:tc>
          <w:tcPr>
            <w:tcW w:w="4962" w:type="dxa"/>
            <w:gridSpan w:val="2"/>
            <w:tcBorders>
              <w:top w:val="single" w:sz="6" w:space="0" w:color="000000"/>
              <w:bottom w:val="single" w:sz="6" w:space="0" w:color="000000"/>
              <w:right w:val="single" w:sz="6" w:space="0" w:color="000000"/>
            </w:tcBorders>
          </w:tcPr>
          <w:p w14:paraId="3B886887" w14:textId="63704AD0" w:rsidR="006F3D9D" w:rsidRPr="000D601D" w:rsidRDefault="006F3D9D" w:rsidP="006F3D9D">
            <w:pPr>
              <w:pStyle w:val="TableParagraph"/>
              <w:ind w:left="57" w:right="57"/>
              <w:rPr>
                <w:sz w:val="24"/>
                <w:szCs w:val="24"/>
                <w:lang w:val="ru-RU"/>
              </w:rPr>
            </w:pPr>
            <w:r w:rsidRPr="000D601D">
              <w:rPr>
                <w:b/>
                <w:sz w:val="24"/>
                <w:szCs w:val="24"/>
                <w:lang w:val="ru-RU"/>
              </w:rPr>
              <w:t xml:space="preserve">Вид промежуточной аттестации: </w:t>
            </w:r>
          </w:p>
        </w:tc>
        <w:tc>
          <w:tcPr>
            <w:tcW w:w="992" w:type="dxa"/>
            <w:tcBorders>
              <w:top w:val="single" w:sz="6" w:space="0" w:color="000000"/>
              <w:left w:val="single" w:sz="6" w:space="0" w:color="000000"/>
              <w:bottom w:val="single" w:sz="6" w:space="0" w:color="000000"/>
              <w:right w:val="single" w:sz="6" w:space="0" w:color="000000"/>
            </w:tcBorders>
            <w:vAlign w:val="center"/>
          </w:tcPr>
          <w:p w14:paraId="7B1ECAAC" w14:textId="122A8E3D" w:rsidR="006F3D9D" w:rsidRPr="000D601D" w:rsidRDefault="006F3D9D" w:rsidP="006F3D9D">
            <w:pPr>
              <w:pStyle w:val="TableParagraph"/>
              <w:ind w:left="57" w:right="57"/>
              <w:jc w:val="center"/>
              <w:rPr>
                <w:iCs/>
                <w:sz w:val="24"/>
                <w:szCs w:val="24"/>
              </w:rPr>
            </w:pPr>
            <w:r w:rsidRPr="000D601D">
              <w:rPr>
                <w:iCs/>
                <w:sz w:val="24"/>
                <w:szCs w:val="24"/>
                <w:lang w:val="ru-RU"/>
              </w:rPr>
              <w:t>зачет</w:t>
            </w:r>
          </w:p>
        </w:tc>
        <w:tc>
          <w:tcPr>
            <w:tcW w:w="850" w:type="dxa"/>
            <w:tcBorders>
              <w:top w:val="single" w:sz="6" w:space="0" w:color="000000"/>
              <w:left w:val="single" w:sz="6" w:space="0" w:color="000000"/>
              <w:bottom w:val="single" w:sz="6" w:space="0" w:color="000000"/>
              <w:right w:val="single" w:sz="6" w:space="0" w:color="000000"/>
            </w:tcBorders>
            <w:vAlign w:val="center"/>
          </w:tcPr>
          <w:p w14:paraId="67521B33" w14:textId="27F0C713"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53EA50F6" w14:textId="63166333"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5F30DA9C" w14:textId="1B93C0EB" w:rsidR="006F3D9D" w:rsidRPr="000D601D" w:rsidRDefault="006F3D9D" w:rsidP="006F3D9D">
            <w:pPr>
              <w:pStyle w:val="TableParagraph"/>
              <w:ind w:left="57" w:right="57"/>
              <w:jc w:val="center"/>
              <w:rPr>
                <w:iCs/>
                <w:sz w:val="24"/>
                <w:szCs w:val="24"/>
              </w:rPr>
            </w:pPr>
            <w:r w:rsidRPr="000D601D">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703F8C6D" w14:textId="55C6970D" w:rsidR="006F3D9D" w:rsidRPr="000D601D" w:rsidRDefault="006F3D9D" w:rsidP="006F3D9D">
            <w:pPr>
              <w:pStyle w:val="TableParagraph"/>
              <w:ind w:left="57" w:right="57"/>
              <w:jc w:val="center"/>
              <w:rPr>
                <w:iCs/>
                <w:sz w:val="24"/>
                <w:szCs w:val="24"/>
                <w:lang w:val="ru-RU"/>
              </w:rPr>
            </w:pPr>
            <w:r w:rsidRPr="000D601D">
              <w:rPr>
                <w:iCs/>
                <w:sz w:val="24"/>
                <w:szCs w:val="24"/>
                <w:lang w:val="ru-RU"/>
              </w:rPr>
              <w:t>Зачет</w:t>
            </w:r>
          </w:p>
        </w:tc>
      </w:tr>
      <w:tr w:rsidR="006F3D9D" w:rsidRPr="000D601D" w14:paraId="08275B2B" w14:textId="77777777" w:rsidTr="00D75E81">
        <w:trPr>
          <w:trHeight w:val="311"/>
        </w:trPr>
        <w:tc>
          <w:tcPr>
            <w:tcW w:w="2694" w:type="dxa"/>
            <w:vMerge w:val="restart"/>
            <w:tcBorders>
              <w:top w:val="single" w:sz="6" w:space="0" w:color="000000"/>
              <w:right w:val="single" w:sz="6" w:space="0" w:color="000000"/>
            </w:tcBorders>
          </w:tcPr>
          <w:p w14:paraId="50A6AC27" w14:textId="681CB3B1" w:rsidR="006F3D9D" w:rsidRPr="000D601D" w:rsidRDefault="006F3D9D" w:rsidP="006F3D9D">
            <w:pPr>
              <w:pStyle w:val="TableParagraph"/>
              <w:ind w:left="57" w:right="57"/>
              <w:rPr>
                <w:b/>
                <w:sz w:val="24"/>
                <w:szCs w:val="24"/>
                <w:lang w:val="ru-RU"/>
              </w:rPr>
            </w:pPr>
            <w:r w:rsidRPr="000D601D">
              <w:rPr>
                <w:b/>
                <w:sz w:val="24"/>
                <w:szCs w:val="24"/>
              </w:rPr>
              <w:t>Общий</w:t>
            </w:r>
            <w:r w:rsidRPr="000D601D">
              <w:rPr>
                <w:b/>
                <w:spacing w:val="-2"/>
                <w:sz w:val="24"/>
                <w:szCs w:val="24"/>
              </w:rPr>
              <w:t xml:space="preserve"> </w:t>
            </w:r>
            <w:r w:rsidRPr="000D601D">
              <w:rPr>
                <w:b/>
                <w:sz w:val="24"/>
                <w:szCs w:val="24"/>
              </w:rPr>
              <w:t>объем</w:t>
            </w:r>
            <w:r w:rsidRPr="000D601D">
              <w:rPr>
                <w:b/>
                <w:sz w:val="24"/>
                <w:szCs w:val="24"/>
                <w:lang w:val="ru-RU"/>
              </w:rPr>
              <w:t xml:space="preserve"> дисциплины (модуля)</w:t>
            </w:r>
          </w:p>
        </w:tc>
        <w:tc>
          <w:tcPr>
            <w:tcW w:w="2268" w:type="dxa"/>
            <w:tcBorders>
              <w:top w:val="single" w:sz="6" w:space="0" w:color="000000"/>
              <w:left w:val="single" w:sz="6" w:space="0" w:color="000000"/>
              <w:bottom w:val="single" w:sz="6" w:space="0" w:color="000000"/>
              <w:right w:val="single" w:sz="6" w:space="0" w:color="000000"/>
            </w:tcBorders>
            <w:vAlign w:val="center"/>
          </w:tcPr>
          <w:p w14:paraId="2527288A" w14:textId="37AB9136" w:rsidR="006F3D9D" w:rsidRPr="000D601D" w:rsidRDefault="006F3D9D" w:rsidP="006F3D9D">
            <w:pPr>
              <w:pStyle w:val="TableParagraph"/>
              <w:ind w:left="57" w:right="57"/>
              <w:rPr>
                <w:b/>
                <w:sz w:val="24"/>
                <w:szCs w:val="24"/>
              </w:rPr>
            </w:pPr>
            <w:r w:rsidRPr="000D601D">
              <w:rPr>
                <w:iCs/>
                <w:sz w:val="24"/>
                <w:szCs w:val="24"/>
                <w:lang w:val="ru-RU"/>
              </w:rPr>
              <w:t>в часах</w:t>
            </w:r>
          </w:p>
        </w:tc>
        <w:tc>
          <w:tcPr>
            <w:tcW w:w="992" w:type="dxa"/>
            <w:tcBorders>
              <w:top w:val="single" w:sz="6" w:space="0" w:color="000000"/>
              <w:left w:val="single" w:sz="6" w:space="0" w:color="000000"/>
              <w:bottom w:val="single" w:sz="6" w:space="0" w:color="000000"/>
              <w:right w:val="single" w:sz="6" w:space="0" w:color="000000"/>
            </w:tcBorders>
            <w:vAlign w:val="center"/>
          </w:tcPr>
          <w:p w14:paraId="6A4AFDD6" w14:textId="4D695513" w:rsidR="006F3D9D" w:rsidRPr="000D601D" w:rsidRDefault="006F3D9D" w:rsidP="006F3D9D">
            <w:pPr>
              <w:pStyle w:val="TableParagraph"/>
              <w:ind w:left="57" w:right="57"/>
              <w:jc w:val="center"/>
              <w:rPr>
                <w:iCs/>
                <w:sz w:val="24"/>
                <w:szCs w:val="24"/>
                <w:lang w:val="ru-RU"/>
              </w:rPr>
            </w:pPr>
            <w:r w:rsidRPr="000D601D">
              <w:rPr>
                <w:iCs/>
                <w:sz w:val="24"/>
                <w:szCs w:val="24"/>
                <w:lang w:val="ru-RU"/>
              </w:rPr>
              <w:t>72</w:t>
            </w:r>
          </w:p>
        </w:tc>
        <w:tc>
          <w:tcPr>
            <w:tcW w:w="850" w:type="dxa"/>
            <w:tcBorders>
              <w:top w:val="single" w:sz="6" w:space="0" w:color="000000"/>
              <w:left w:val="single" w:sz="6" w:space="0" w:color="000000"/>
              <w:bottom w:val="single" w:sz="6" w:space="0" w:color="000000"/>
              <w:right w:val="single" w:sz="6" w:space="0" w:color="000000"/>
            </w:tcBorders>
            <w:vAlign w:val="center"/>
          </w:tcPr>
          <w:p w14:paraId="59F8F46D" w14:textId="5B11F31A"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3EC5D2D6" w14:textId="1851A79F"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46364265" w14:textId="4910C1D2"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2A9DF0B0" w14:textId="287AC52A" w:rsidR="006F3D9D" w:rsidRPr="000D601D" w:rsidRDefault="006F3D9D" w:rsidP="006F3D9D">
            <w:pPr>
              <w:pStyle w:val="TableParagraph"/>
              <w:ind w:left="57" w:right="57"/>
              <w:jc w:val="center"/>
              <w:rPr>
                <w:iCs/>
                <w:sz w:val="24"/>
                <w:szCs w:val="24"/>
                <w:lang w:val="ru-RU"/>
              </w:rPr>
            </w:pPr>
            <w:r w:rsidRPr="000D601D">
              <w:rPr>
                <w:iCs/>
                <w:sz w:val="24"/>
                <w:szCs w:val="24"/>
                <w:lang w:val="ru-RU"/>
              </w:rPr>
              <w:t>72</w:t>
            </w:r>
          </w:p>
        </w:tc>
      </w:tr>
      <w:tr w:rsidR="006F3D9D" w:rsidRPr="000D601D" w14:paraId="20802801" w14:textId="77777777" w:rsidTr="00D75E81">
        <w:trPr>
          <w:trHeight w:val="273"/>
        </w:trPr>
        <w:tc>
          <w:tcPr>
            <w:tcW w:w="2694" w:type="dxa"/>
            <w:vMerge/>
            <w:tcBorders>
              <w:top w:val="nil"/>
              <w:right w:val="single" w:sz="6" w:space="0" w:color="000000"/>
            </w:tcBorders>
          </w:tcPr>
          <w:p w14:paraId="68E1422E" w14:textId="77777777" w:rsidR="006F3D9D" w:rsidRPr="000D601D" w:rsidRDefault="006F3D9D" w:rsidP="006F3D9D">
            <w:pPr>
              <w:ind w:left="57" w:right="57"/>
              <w:rPr>
                <w:rFonts w:cs="Times New Roman"/>
                <w:sz w:val="24"/>
                <w:szCs w:val="24"/>
              </w:rPr>
            </w:pPr>
          </w:p>
        </w:tc>
        <w:tc>
          <w:tcPr>
            <w:tcW w:w="2268" w:type="dxa"/>
            <w:tcBorders>
              <w:top w:val="single" w:sz="6" w:space="0" w:color="000000"/>
              <w:left w:val="single" w:sz="6" w:space="0" w:color="000000"/>
              <w:right w:val="single" w:sz="6" w:space="0" w:color="000000"/>
            </w:tcBorders>
            <w:vAlign w:val="center"/>
          </w:tcPr>
          <w:p w14:paraId="24B4DC71" w14:textId="35BFAB5D" w:rsidR="006F3D9D" w:rsidRPr="000D601D" w:rsidRDefault="006F3D9D" w:rsidP="006F3D9D">
            <w:pPr>
              <w:pStyle w:val="TableParagraph"/>
              <w:ind w:left="57" w:right="57"/>
              <w:rPr>
                <w:b/>
                <w:sz w:val="24"/>
                <w:szCs w:val="24"/>
              </w:rPr>
            </w:pPr>
            <w:r w:rsidRPr="000D601D">
              <w:rPr>
                <w:iCs/>
                <w:sz w:val="24"/>
                <w:szCs w:val="24"/>
                <w:lang w:val="ru-RU"/>
              </w:rPr>
              <w:t>в зачетных единицах</w:t>
            </w:r>
          </w:p>
        </w:tc>
        <w:tc>
          <w:tcPr>
            <w:tcW w:w="992" w:type="dxa"/>
            <w:tcBorders>
              <w:top w:val="single" w:sz="6" w:space="0" w:color="000000"/>
              <w:left w:val="single" w:sz="6" w:space="0" w:color="000000"/>
              <w:right w:val="single" w:sz="6" w:space="0" w:color="000000"/>
            </w:tcBorders>
            <w:vAlign w:val="center"/>
          </w:tcPr>
          <w:p w14:paraId="4979ACF2" w14:textId="5CF1A56C" w:rsidR="006F3D9D" w:rsidRPr="000D601D" w:rsidRDefault="006F3D9D" w:rsidP="006F3D9D">
            <w:pPr>
              <w:pStyle w:val="TableParagraph"/>
              <w:ind w:left="57" w:right="57"/>
              <w:jc w:val="center"/>
              <w:rPr>
                <w:iCs/>
                <w:sz w:val="24"/>
                <w:szCs w:val="24"/>
                <w:lang w:val="ru-RU"/>
              </w:rPr>
            </w:pPr>
            <w:r w:rsidRPr="000D601D">
              <w:rPr>
                <w:iCs/>
                <w:sz w:val="24"/>
                <w:szCs w:val="24"/>
                <w:lang w:val="ru-RU"/>
              </w:rPr>
              <w:t>2</w:t>
            </w:r>
          </w:p>
        </w:tc>
        <w:tc>
          <w:tcPr>
            <w:tcW w:w="850" w:type="dxa"/>
            <w:tcBorders>
              <w:top w:val="single" w:sz="6" w:space="0" w:color="000000"/>
              <w:left w:val="single" w:sz="6" w:space="0" w:color="000000"/>
              <w:right w:val="single" w:sz="6" w:space="0" w:color="000000"/>
            </w:tcBorders>
            <w:vAlign w:val="center"/>
          </w:tcPr>
          <w:p w14:paraId="5BECAE35" w14:textId="5AA8060F"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right w:val="single" w:sz="6" w:space="0" w:color="000000"/>
            </w:tcBorders>
            <w:vAlign w:val="center"/>
          </w:tcPr>
          <w:p w14:paraId="21E40F7B" w14:textId="5EFF867C"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0" w:type="dxa"/>
            <w:tcBorders>
              <w:top w:val="single" w:sz="6" w:space="0" w:color="000000"/>
              <w:left w:val="single" w:sz="6" w:space="0" w:color="000000"/>
              <w:right w:val="single" w:sz="6" w:space="0" w:color="000000"/>
            </w:tcBorders>
            <w:vAlign w:val="center"/>
          </w:tcPr>
          <w:p w14:paraId="4532AE8F" w14:textId="22E87D24" w:rsidR="006F3D9D" w:rsidRPr="000D601D" w:rsidRDefault="006F3D9D" w:rsidP="006F3D9D">
            <w:pPr>
              <w:pStyle w:val="TableParagraph"/>
              <w:ind w:left="57" w:right="57"/>
              <w:jc w:val="center"/>
              <w:rPr>
                <w:iCs/>
                <w:sz w:val="24"/>
                <w:szCs w:val="24"/>
                <w:lang w:val="ru-RU"/>
              </w:rPr>
            </w:pPr>
            <w:r w:rsidRPr="000D601D">
              <w:rPr>
                <w:iCs/>
                <w:sz w:val="24"/>
                <w:szCs w:val="24"/>
                <w:lang w:val="ru-RU"/>
              </w:rPr>
              <w:t>-</w:t>
            </w:r>
          </w:p>
        </w:tc>
        <w:tc>
          <w:tcPr>
            <w:tcW w:w="851" w:type="dxa"/>
            <w:tcBorders>
              <w:top w:val="single" w:sz="6" w:space="0" w:color="000000"/>
              <w:left w:val="single" w:sz="6" w:space="0" w:color="000000"/>
            </w:tcBorders>
            <w:vAlign w:val="center"/>
          </w:tcPr>
          <w:p w14:paraId="445F8BBA" w14:textId="2C4AD1EF" w:rsidR="006F3D9D" w:rsidRPr="000D601D" w:rsidRDefault="006F3D9D" w:rsidP="006F3D9D">
            <w:pPr>
              <w:pStyle w:val="TableParagraph"/>
              <w:ind w:left="57" w:right="57"/>
              <w:jc w:val="center"/>
              <w:rPr>
                <w:iCs/>
                <w:sz w:val="24"/>
                <w:szCs w:val="24"/>
                <w:lang w:val="ru-RU"/>
              </w:rPr>
            </w:pPr>
            <w:r w:rsidRPr="000D601D">
              <w:rPr>
                <w:iCs/>
                <w:sz w:val="24"/>
                <w:szCs w:val="24"/>
                <w:lang w:val="ru-RU"/>
              </w:rPr>
              <w:t>2</w:t>
            </w:r>
          </w:p>
        </w:tc>
      </w:tr>
    </w:tbl>
    <w:p w14:paraId="4DC22082" w14:textId="77777777" w:rsidR="00E23CA5" w:rsidRPr="000D601D" w:rsidRDefault="00E23CA5" w:rsidP="003C3814">
      <w:pPr>
        <w:rPr>
          <w:rFonts w:cs="Times New Roman"/>
          <w:szCs w:val="28"/>
        </w:rPr>
      </w:pPr>
    </w:p>
    <w:p w14:paraId="6B15135E" w14:textId="3C8ED729" w:rsidR="003C3814" w:rsidRPr="000D601D" w:rsidRDefault="00AE5B75" w:rsidP="007830BF">
      <w:pPr>
        <w:pStyle w:val="1"/>
      </w:pPr>
      <w:bookmarkStart w:id="5" w:name="_Toc151390043"/>
      <w:r w:rsidRPr="000D601D">
        <w:t>3. СОДЕРЖАНИЕ ДИСЦИПЛИНЫ (МОДУЛЯ)</w:t>
      </w:r>
      <w:bookmarkEnd w:id="5"/>
    </w:p>
    <w:p w14:paraId="185959EF" w14:textId="6E142436" w:rsidR="00493EF1" w:rsidRPr="000D601D" w:rsidRDefault="00AE5B75" w:rsidP="0022131B">
      <w:pPr>
        <w:ind w:firstLine="708"/>
        <w:rPr>
          <w:rFonts w:cs="Times New Roman"/>
          <w:bCs/>
          <w:szCs w:val="28"/>
        </w:rPr>
      </w:pPr>
      <w:r w:rsidRPr="000D601D">
        <w:rPr>
          <w:rFonts w:cs="Times New Roman"/>
          <w:b/>
          <w:szCs w:val="28"/>
        </w:rPr>
        <w:t>Раздел</w:t>
      </w:r>
      <w:r w:rsidRPr="000D601D">
        <w:rPr>
          <w:rFonts w:cs="Times New Roman"/>
          <w:b/>
          <w:spacing w:val="-2"/>
          <w:szCs w:val="28"/>
        </w:rPr>
        <w:t xml:space="preserve"> </w:t>
      </w:r>
      <w:r w:rsidRPr="000D601D">
        <w:rPr>
          <w:rFonts w:cs="Times New Roman"/>
          <w:b/>
          <w:szCs w:val="28"/>
        </w:rPr>
        <w:t>1.</w:t>
      </w:r>
      <w:r w:rsidRPr="000D601D">
        <w:rPr>
          <w:rFonts w:cs="Times New Roman"/>
          <w:b/>
          <w:spacing w:val="3"/>
          <w:szCs w:val="28"/>
        </w:rPr>
        <w:t xml:space="preserve"> </w:t>
      </w:r>
      <w:r w:rsidR="004A1DA9" w:rsidRPr="000D601D">
        <w:rPr>
          <w:b/>
        </w:rPr>
        <w:t>Методы диагностики</w:t>
      </w:r>
      <w:r w:rsidR="003C058F" w:rsidRPr="000D601D">
        <w:rPr>
          <w:b/>
        </w:rPr>
        <w:t>.</w:t>
      </w:r>
      <w:r w:rsidR="00493EF1" w:rsidRPr="000D601D">
        <w:rPr>
          <w:bCs/>
        </w:rPr>
        <w:t xml:space="preserve"> </w:t>
      </w:r>
      <w:r w:rsidR="004A1DA9" w:rsidRPr="000D601D">
        <w:rPr>
          <w:bCs/>
        </w:rPr>
        <w:t>Физикальное обследование урологического больного. Лабораторные методы исследования. Иммунологические исследования в урологии. Морфологические исследования в урологии. Инструментальные методы диагностики.</w:t>
      </w:r>
    </w:p>
    <w:p w14:paraId="0A57DDAD" w14:textId="02C4CDCC" w:rsidR="00F50488" w:rsidRPr="000D601D" w:rsidRDefault="00AE5B75" w:rsidP="00F50488">
      <w:pPr>
        <w:ind w:firstLine="708"/>
        <w:rPr>
          <w:rFonts w:cs="Times New Roman"/>
          <w:b/>
          <w:bCs/>
          <w:szCs w:val="28"/>
        </w:rPr>
      </w:pPr>
      <w:r w:rsidRPr="000D601D">
        <w:rPr>
          <w:rFonts w:cs="Times New Roman"/>
          <w:b/>
          <w:szCs w:val="28"/>
        </w:rPr>
        <w:lastRenderedPageBreak/>
        <w:t xml:space="preserve">Раздел 2. </w:t>
      </w:r>
      <w:r w:rsidR="004A1DA9" w:rsidRPr="000D601D">
        <w:rPr>
          <w:b/>
        </w:rPr>
        <w:t>Клинические признаки урологических заболеваний</w:t>
      </w:r>
      <w:r w:rsidR="001B4223" w:rsidRPr="000D601D">
        <w:rPr>
          <w:b/>
        </w:rPr>
        <w:t>.</w:t>
      </w:r>
      <w:r w:rsidR="00F50488" w:rsidRPr="000D601D">
        <w:rPr>
          <w:b/>
        </w:rPr>
        <w:t xml:space="preserve"> </w:t>
      </w:r>
      <w:r w:rsidR="00F3377F" w:rsidRPr="000D601D">
        <w:rPr>
          <w:rFonts w:cs="Times New Roman"/>
          <w:b/>
          <w:spacing w:val="5"/>
          <w:szCs w:val="28"/>
        </w:rPr>
        <w:t xml:space="preserve">Аномалии развития почек, мочевыводящих путей и мужских половых органов. </w:t>
      </w:r>
      <w:r w:rsidR="004A1DA9" w:rsidRPr="000D601D">
        <w:rPr>
          <w:bCs/>
        </w:rPr>
        <w:t>Качественны</w:t>
      </w:r>
      <w:r w:rsidR="00F3377F" w:rsidRPr="000D601D">
        <w:rPr>
          <w:bCs/>
        </w:rPr>
        <w:t>е</w:t>
      </w:r>
      <w:r w:rsidR="004A1DA9" w:rsidRPr="000D601D">
        <w:rPr>
          <w:bCs/>
        </w:rPr>
        <w:t xml:space="preserve"> изменения мочи</w:t>
      </w:r>
      <w:r w:rsidR="004A1DA9" w:rsidRPr="000D601D">
        <w:t>. Количественный изменения мочи. Боли. Расстройства мочеиспускания. Качественные изменения спермы.</w:t>
      </w:r>
      <w:r w:rsidR="00F3377F" w:rsidRPr="000D601D">
        <w:rPr>
          <w:bCs/>
        </w:rPr>
        <w:t xml:space="preserve"> Аномалии развития почек. Аномалии мочевого пузыря. Аномалии мочевого протока. Аномалии мочеиспускательного канала. Аномалии яичек. Аномалии полового члена.</w:t>
      </w:r>
    </w:p>
    <w:p w14:paraId="565BDD52" w14:textId="4CB62EEC" w:rsidR="00493EF1" w:rsidRPr="000D601D" w:rsidRDefault="00AE5B75" w:rsidP="00F50488">
      <w:pPr>
        <w:ind w:firstLine="708"/>
        <w:rPr>
          <w:bCs/>
        </w:rPr>
      </w:pPr>
      <w:r w:rsidRPr="000D601D">
        <w:rPr>
          <w:rFonts w:cs="Times New Roman"/>
          <w:b/>
          <w:szCs w:val="28"/>
        </w:rPr>
        <w:t>Раздел</w:t>
      </w:r>
      <w:r w:rsidRPr="000D601D">
        <w:rPr>
          <w:rFonts w:cs="Times New Roman"/>
          <w:b/>
          <w:spacing w:val="3"/>
          <w:szCs w:val="28"/>
        </w:rPr>
        <w:t xml:space="preserve"> </w:t>
      </w:r>
      <w:r w:rsidRPr="000D601D">
        <w:rPr>
          <w:rFonts w:cs="Times New Roman"/>
          <w:b/>
          <w:szCs w:val="28"/>
        </w:rPr>
        <w:t>3.</w:t>
      </w:r>
      <w:r w:rsidRPr="000D601D">
        <w:rPr>
          <w:rFonts w:cs="Times New Roman"/>
          <w:b/>
          <w:spacing w:val="5"/>
          <w:szCs w:val="28"/>
        </w:rPr>
        <w:t xml:space="preserve"> </w:t>
      </w:r>
      <w:r w:rsidR="00F3377F" w:rsidRPr="000D601D">
        <w:rPr>
          <w:b/>
        </w:rPr>
        <w:t xml:space="preserve">Гонококковая инфекция. </w:t>
      </w:r>
      <w:r w:rsidR="00F3377F" w:rsidRPr="000D601D">
        <w:t>Гонорея: эпидемиология, этиология и патогенез, клиника, диагностика, дифференциальный диагноз. Гонорея женщин, мужчин, девочек. Методы диагностики гонореи. Тактика лечения в стационаре и поликлинике. Профилактика. Урогенитальные осложнения гонореи. Лечение гонореи. Специфическая и неспецифическая иммунотерапия. Местные методы лечения. Физиотерапия. Лечение гонореи у беременных. Критерии излеченности гонореи. Профилактика гонореи.</w:t>
      </w:r>
    </w:p>
    <w:p w14:paraId="34153364" w14:textId="32B91701" w:rsidR="00493EF1" w:rsidRPr="000D601D" w:rsidRDefault="00AE5B75" w:rsidP="00F50488">
      <w:pPr>
        <w:ind w:firstLine="708"/>
        <w:rPr>
          <w:bCs/>
        </w:rPr>
      </w:pPr>
      <w:r w:rsidRPr="000D601D">
        <w:rPr>
          <w:rFonts w:cs="Times New Roman"/>
          <w:b/>
          <w:szCs w:val="28"/>
        </w:rPr>
        <w:t>Раздел</w:t>
      </w:r>
      <w:r w:rsidRPr="000D601D">
        <w:rPr>
          <w:rFonts w:cs="Times New Roman"/>
          <w:b/>
          <w:spacing w:val="-2"/>
          <w:szCs w:val="28"/>
        </w:rPr>
        <w:t xml:space="preserve"> </w:t>
      </w:r>
      <w:r w:rsidRPr="000D601D">
        <w:rPr>
          <w:rFonts w:cs="Times New Roman"/>
          <w:b/>
          <w:szCs w:val="28"/>
        </w:rPr>
        <w:t>4.</w:t>
      </w:r>
      <w:r w:rsidRPr="000D601D">
        <w:rPr>
          <w:rFonts w:cs="Times New Roman"/>
          <w:b/>
          <w:spacing w:val="3"/>
          <w:szCs w:val="28"/>
        </w:rPr>
        <w:t xml:space="preserve"> </w:t>
      </w:r>
      <w:r w:rsidR="00F3377F" w:rsidRPr="000D601D">
        <w:rPr>
          <w:rFonts w:cs="Times New Roman"/>
          <w:b/>
          <w:spacing w:val="3"/>
          <w:szCs w:val="28"/>
        </w:rPr>
        <w:t xml:space="preserve">Уретрит инфекционный. </w:t>
      </w:r>
      <w:r w:rsidR="00F3377F" w:rsidRPr="000D601D">
        <w:t>Хламидиоз. Этиопатогенез. Клиническая картина. Осложнения. Диагностика. Лечение. Болезнь Рейтера. Клиническая картина. Диагностические критерии. Лабораторная диагностика. Лечение. Профилактика. Урогенитальный кандидоз. Этиология. Патогенез. Клиническая картина. Лабораторная диагностика. Лечение. Профилактические мероприятия. Урогенитальный трихомониаз Классификация (МКБ). Эпидемиология. Этиология и патогенез. Трихомониаз у мужчин. Трихомониаз у женщин. Клиническая картина. Диагностика. Лабораторная диагностика. Лечение. Критерии излеченности. Профилактические мероприятия. Бактериальный вагиноз. Этиология. Патогенез. Клиническая картина. Лабораторная диагностика. Лечение. Профилактические мероприятия.</w:t>
      </w:r>
    </w:p>
    <w:p w14:paraId="43C01DB3" w14:textId="0713CFBC" w:rsidR="00F50488" w:rsidRPr="000D601D" w:rsidRDefault="004128D3" w:rsidP="00F50488">
      <w:pPr>
        <w:ind w:firstLine="708"/>
        <w:rPr>
          <w:rFonts w:cs="Times New Roman"/>
          <w:b/>
          <w:bCs/>
          <w:szCs w:val="28"/>
        </w:rPr>
      </w:pPr>
      <w:r w:rsidRPr="000D601D">
        <w:rPr>
          <w:rFonts w:cs="Times New Roman"/>
          <w:b/>
          <w:szCs w:val="28"/>
        </w:rPr>
        <w:t>Раздел</w:t>
      </w:r>
      <w:r w:rsidRPr="000D601D">
        <w:rPr>
          <w:rFonts w:cs="Times New Roman"/>
          <w:b/>
          <w:spacing w:val="-2"/>
          <w:szCs w:val="28"/>
        </w:rPr>
        <w:t xml:space="preserve"> </w:t>
      </w:r>
      <w:r w:rsidRPr="000D601D">
        <w:rPr>
          <w:b/>
          <w:szCs w:val="28"/>
        </w:rPr>
        <w:t>5</w:t>
      </w:r>
      <w:r w:rsidRPr="000D601D">
        <w:rPr>
          <w:rFonts w:cs="Times New Roman"/>
          <w:b/>
          <w:szCs w:val="28"/>
        </w:rPr>
        <w:t>.</w:t>
      </w:r>
      <w:r w:rsidRPr="000D601D">
        <w:rPr>
          <w:rFonts w:cs="Times New Roman"/>
          <w:b/>
          <w:spacing w:val="3"/>
          <w:szCs w:val="28"/>
        </w:rPr>
        <w:t xml:space="preserve"> </w:t>
      </w:r>
      <w:r w:rsidR="004A1DA9" w:rsidRPr="000D601D">
        <w:rPr>
          <w:b/>
        </w:rPr>
        <w:t>Простатит</w:t>
      </w:r>
      <w:r w:rsidR="003C058F" w:rsidRPr="000D601D">
        <w:rPr>
          <w:b/>
        </w:rPr>
        <w:t>.</w:t>
      </w:r>
      <w:r w:rsidR="00F50488" w:rsidRPr="000D601D">
        <w:rPr>
          <w:b/>
        </w:rPr>
        <w:t xml:space="preserve"> </w:t>
      </w:r>
      <w:r w:rsidR="00F3377F" w:rsidRPr="000D601D">
        <w:t>Простатит. Этиология. Патогенез. Классификация. Хламидиоз. Этиопатогенез. Клиническая картина. Осложнения. Диагностика. Лечение. Клиническая картина. Диагностические критерии. Лабораторная диагностика. Лечение. Профилактика.</w:t>
      </w:r>
    </w:p>
    <w:p w14:paraId="74CE3271" w14:textId="23A0FF6E" w:rsidR="00F50488" w:rsidRPr="000D601D" w:rsidRDefault="003C058F" w:rsidP="00F50488">
      <w:pPr>
        <w:ind w:firstLine="708"/>
        <w:rPr>
          <w:b/>
        </w:rPr>
      </w:pPr>
      <w:r w:rsidRPr="000D601D">
        <w:rPr>
          <w:b/>
        </w:rPr>
        <w:t xml:space="preserve">Раздел 6. </w:t>
      </w:r>
      <w:r w:rsidR="004A1DA9" w:rsidRPr="000D601D">
        <w:rPr>
          <w:b/>
        </w:rPr>
        <w:t>Синдром заболеваний, характеризующихся эрозивно-язвенными поражениями половых органов</w:t>
      </w:r>
      <w:r w:rsidRPr="000D601D">
        <w:rPr>
          <w:b/>
        </w:rPr>
        <w:t>.</w:t>
      </w:r>
      <w:r w:rsidR="00F3377F" w:rsidRPr="000D601D">
        <w:t xml:space="preserve"> Эпидемиология. Этиология и патогенез. Классификации. Клиническая картина. Диагностика. Лабораторная диагностика. Лечение. Критерии излеченности. Профилактические мероприятия.</w:t>
      </w:r>
    </w:p>
    <w:p w14:paraId="7B2F30A0" w14:textId="33E0388E" w:rsidR="004128D3" w:rsidRPr="000D601D" w:rsidRDefault="004128D3" w:rsidP="004128D3">
      <w:pPr>
        <w:pStyle w:val="a3"/>
      </w:pPr>
    </w:p>
    <w:p w14:paraId="3BE67648" w14:textId="47697D5C" w:rsidR="00E23CA5" w:rsidRPr="000D601D" w:rsidRDefault="00E23CA5" w:rsidP="004128D3">
      <w:pPr>
        <w:pStyle w:val="a3"/>
      </w:pPr>
    </w:p>
    <w:p w14:paraId="34FAFD47" w14:textId="2C43285B" w:rsidR="00A0101B" w:rsidRPr="000D601D" w:rsidRDefault="00A0101B" w:rsidP="004128D3">
      <w:pPr>
        <w:pStyle w:val="a3"/>
      </w:pPr>
    </w:p>
    <w:p w14:paraId="2770049A" w14:textId="0F6D3DBF" w:rsidR="00A0101B" w:rsidRPr="000D601D" w:rsidRDefault="00A0101B" w:rsidP="004128D3">
      <w:pPr>
        <w:pStyle w:val="a3"/>
      </w:pPr>
    </w:p>
    <w:p w14:paraId="6CE68BE5" w14:textId="6391C348" w:rsidR="00A0101B" w:rsidRPr="000D601D" w:rsidRDefault="00A0101B" w:rsidP="004128D3">
      <w:pPr>
        <w:pStyle w:val="a3"/>
      </w:pPr>
    </w:p>
    <w:p w14:paraId="69FD7AFE" w14:textId="3C645A4F" w:rsidR="00A0101B" w:rsidRPr="000D601D" w:rsidRDefault="00A0101B" w:rsidP="004128D3">
      <w:pPr>
        <w:pStyle w:val="a3"/>
      </w:pPr>
    </w:p>
    <w:p w14:paraId="70E96216" w14:textId="77777777" w:rsidR="00A0101B" w:rsidRPr="000D601D" w:rsidRDefault="00A0101B" w:rsidP="004128D3">
      <w:pPr>
        <w:pStyle w:val="a3"/>
      </w:pPr>
    </w:p>
    <w:p w14:paraId="3C992470" w14:textId="5820D6FE" w:rsidR="00E23CA5" w:rsidRPr="000D601D" w:rsidRDefault="00E23CA5" w:rsidP="004128D3">
      <w:pPr>
        <w:pStyle w:val="a3"/>
      </w:pPr>
    </w:p>
    <w:p w14:paraId="7EE4C5DB" w14:textId="77777777" w:rsidR="00E23CA5" w:rsidRPr="000D601D" w:rsidRDefault="00E23CA5" w:rsidP="004128D3">
      <w:pPr>
        <w:pStyle w:val="a3"/>
      </w:pPr>
    </w:p>
    <w:p w14:paraId="2294FDE1" w14:textId="62D14DBA" w:rsidR="003C3814" w:rsidRPr="000D601D" w:rsidRDefault="00AE5B75" w:rsidP="007830BF">
      <w:pPr>
        <w:pStyle w:val="1"/>
      </w:pPr>
      <w:bookmarkStart w:id="6" w:name="_Toc151390044"/>
      <w:r w:rsidRPr="000D601D">
        <w:lastRenderedPageBreak/>
        <w:t>4. УЧЕБНО-ТЕМАТИЧЕСКИЙ ПЛАН ДИСЦИПЛИНЫ (МОДУЛЯ)</w:t>
      </w:r>
      <w:bookmarkEnd w:id="6"/>
    </w:p>
    <w:p w14:paraId="3E7A941F" w14:textId="6A3FE484" w:rsidR="003C3814" w:rsidRPr="000D601D" w:rsidRDefault="009B38D6" w:rsidP="009B38D6">
      <w:pPr>
        <w:jc w:val="right"/>
        <w:rPr>
          <w:rFonts w:cs="Times New Roman"/>
          <w:szCs w:val="28"/>
        </w:rPr>
      </w:pPr>
      <w:r w:rsidRPr="000D601D">
        <w:rPr>
          <w:rFonts w:cs="Times New Roman"/>
          <w:szCs w:val="28"/>
        </w:rPr>
        <w:t>Таблица</w:t>
      </w:r>
      <w:r w:rsidR="007830BF" w:rsidRPr="000D601D">
        <w:rPr>
          <w:rFonts w:cs="Times New Roman"/>
          <w:szCs w:val="28"/>
        </w:rPr>
        <w:t xml:space="preserve"> </w:t>
      </w:r>
      <w:r w:rsidR="003B311E" w:rsidRPr="000D601D">
        <w:rPr>
          <w:rFonts w:cs="Times New Roman"/>
          <w:szCs w:val="28"/>
        </w:rPr>
        <w:t>3</w:t>
      </w:r>
    </w:p>
    <w:tbl>
      <w:tblPr>
        <w:tblStyle w:val="TableNormal"/>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3686"/>
        <w:gridCol w:w="850"/>
        <w:gridCol w:w="797"/>
        <w:gridCol w:w="687"/>
        <w:gridCol w:w="686"/>
        <w:gridCol w:w="687"/>
        <w:gridCol w:w="687"/>
      </w:tblGrid>
      <w:tr w:rsidR="00C67595" w:rsidRPr="000D601D" w14:paraId="29EC5E52" w14:textId="77777777" w:rsidTr="00C67595">
        <w:trPr>
          <w:trHeight w:val="283"/>
          <w:tblHeader/>
        </w:trPr>
        <w:tc>
          <w:tcPr>
            <w:tcW w:w="1134" w:type="dxa"/>
            <w:vMerge w:val="restart"/>
            <w:vAlign w:val="center"/>
          </w:tcPr>
          <w:p w14:paraId="08F70B0E" w14:textId="77777777" w:rsidR="00C67595" w:rsidRPr="000D601D" w:rsidRDefault="00C67595" w:rsidP="00C67595">
            <w:pPr>
              <w:pStyle w:val="TableParagraph"/>
              <w:ind w:left="57" w:right="57"/>
              <w:jc w:val="center"/>
              <w:rPr>
                <w:b/>
                <w:sz w:val="24"/>
                <w:szCs w:val="24"/>
              </w:rPr>
            </w:pPr>
            <w:r w:rsidRPr="000D601D">
              <w:rPr>
                <w:b/>
                <w:sz w:val="24"/>
                <w:szCs w:val="24"/>
              </w:rPr>
              <w:t>Номер</w:t>
            </w:r>
            <w:r w:rsidRPr="000D601D">
              <w:rPr>
                <w:b/>
                <w:spacing w:val="1"/>
                <w:sz w:val="24"/>
                <w:szCs w:val="24"/>
              </w:rPr>
              <w:t xml:space="preserve"> </w:t>
            </w:r>
            <w:r w:rsidRPr="000D601D">
              <w:rPr>
                <w:b/>
                <w:sz w:val="24"/>
                <w:szCs w:val="24"/>
              </w:rPr>
              <w:t>раздела,</w:t>
            </w:r>
            <w:r w:rsidRPr="000D601D">
              <w:rPr>
                <w:b/>
                <w:spacing w:val="-47"/>
                <w:sz w:val="24"/>
                <w:szCs w:val="24"/>
              </w:rPr>
              <w:t xml:space="preserve"> </w:t>
            </w:r>
            <w:r w:rsidRPr="000D601D">
              <w:rPr>
                <w:b/>
                <w:sz w:val="24"/>
                <w:szCs w:val="24"/>
              </w:rPr>
              <w:t>темы</w:t>
            </w:r>
          </w:p>
        </w:tc>
        <w:tc>
          <w:tcPr>
            <w:tcW w:w="3686" w:type="dxa"/>
            <w:vMerge w:val="restart"/>
            <w:vAlign w:val="center"/>
          </w:tcPr>
          <w:p w14:paraId="5EEBE42E" w14:textId="77777777" w:rsidR="00C67595" w:rsidRPr="000D601D" w:rsidRDefault="00C67595" w:rsidP="00C67595">
            <w:pPr>
              <w:pStyle w:val="TableParagraph"/>
              <w:ind w:left="57" w:right="57"/>
              <w:jc w:val="center"/>
              <w:rPr>
                <w:b/>
                <w:sz w:val="24"/>
                <w:szCs w:val="24"/>
              </w:rPr>
            </w:pPr>
            <w:r w:rsidRPr="000D601D">
              <w:rPr>
                <w:b/>
                <w:sz w:val="24"/>
                <w:szCs w:val="24"/>
              </w:rPr>
              <w:t>Наименование</w:t>
            </w:r>
            <w:r w:rsidRPr="000D601D">
              <w:rPr>
                <w:b/>
                <w:spacing w:val="-4"/>
                <w:sz w:val="24"/>
                <w:szCs w:val="24"/>
              </w:rPr>
              <w:t xml:space="preserve"> </w:t>
            </w:r>
            <w:r w:rsidRPr="000D601D">
              <w:rPr>
                <w:b/>
                <w:sz w:val="24"/>
                <w:szCs w:val="24"/>
              </w:rPr>
              <w:t>разделов,</w:t>
            </w:r>
            <w:r w:rsidRPr="000D601D">
              <w:rPr>
                <w:b/>
                <w:spacing w:val="-2"/>
                <w:sz w:val="24"/>
                <w:szCs w:val="24"/>
              </w:rPr>
              <w:t xml:space="preserve"> </w:t>
            </w:r>
            <w:r w:rsidRPr="000D601D">
              <w:rPr>
                <w:b/>
                <w:sz w:val="24"/>
                <w:szCs w:val="24"/>
              </w:rPr>
              <w:t>тем</w:t>
            </w:r>
          </w:p>
        </w:tc>
        <w:tc>
          <w:tcPr>
            <w:tcW w:w="4394" w:type="dxa"/>
            <w:gridSpan w:val="6"/>
            <w:vAlign w:val="center"/>
          </w:tcPr>
          <w:p w14:paraId="1A9D91BA" w14:textId="77777777" w:rsidR="00C67595" w:rsidRPr="000D601D" w:rsidRDefault="00C67595" w:rsidP="00C67595">
            <w:pPr>
              <w:pStyle w:val="TableParagraph"/>
              <w:ind w:left="57" w:right="57"/>
              <w:jc w:val="center"/>
              <w:rPr>
                <w:b/>
                <w:sz w:val="24"/>
                <w:szCs w:val="24"/>
              </w:rPr>
            </w:pPr>
            <w:r w:rsidRPr="000D601D">
              <w:rPr>
                <w:b/>
                <w:sz w:val="24"/>
                <w:szCs w:val="24"/>
              </w:rPr>
              <w:t>Количество</w:t>
            </w:r>
            <w:r w:rsidRPr="000D601D">
              <w:rPr>
                <w:b/>
                <w:spacing w:val="-5"/>
                <w:sz w:val="24"/>
                <w:szCs w:val="24"/>
              </w:rPr>
              <w:t xml:space="preserve"> </w:t>
            </w:r>
            <w:r w:rsidRPr="000D601D">
              <w:rPr>
                <w:b/>
                <w:sz w:val="24"/>
                <w:szCs w:val="24"/>
              </w:rPr>
              <w:t>часов</w:t>
            </w:r>
          </w:p>
        </w:tc>
      </w:tr>
      <w:tr w:rsidR="00C67595" w:rsidRPr="000D601D" w14:paraId="33D51AA8" w14:textId="77777777" w:rsidTr="00C67595">
        <w:trPr>
          <w:trHeight w:val="283"/>
          <w:tblHeader/>
        </w:trPr>
        <w:tc>
          <w:tcPr>
            <w:tcW w:w="1134" w:type="dxa"/>
            <w:vMerge/>
            <w:vAlign w:val="center"/>
          </w:tcPr>
          <w:p w14:paraId="6BEB29C8" w14:textId="77777777" w:rsidR="00C67595" w:rsidRPr="000D601D" w:rsidRDefault="00C67595" w:rsidP="00C67595">
            <w:pPr>
              <w:ind w:left="57" w:right="57"/>
              <w:jc w:val="center"/>
              <w:rPr>
                <w:rFonts w:cs="Times New Roman"/>
                <w:sz w:val="24"/>
                <w:szCs w:val="24"/>
              </w:rPr>
            </w:pPr>
          </w:p>
        </w:tc>
        <w:tc>
          <w:tcPr>
            <w:tcW w:w="3686" w:type="dxa"/>
            <w:vMerge/>
            <w:vAlign w:val="center"/>
          </w:tcPr>
          <w:p w14:paraId="37AECE20" w14:textId="77777777" w:rsidR="00C67595" w:rsidRPr="000D601D" w:rsidRDefault="00C67595" w:rsidP="00C67595">
            <w:pPr>
              <w:ind w:left="57" w:right="57"/>
              <w:jc w:val="center"/>
              <w:rPr>
                <w:rFonts w:cs="Times New Roman"/>
                <w:sz w:val="24"/>
                <w:szCs w:val="24"/>
              </w:rPr>
            </w:pPr>
          </w:p>
        </w:tc>
        <w:tc>
          <w:tcPr>
            <w:tcW w:w="850" w:type="dxa"/>
            <w:vAlign w:val="center"/>
          </w:tcPr>
          <w:p w14:paraId="05502D72" w14:textId="77777777" w:rsidR="00C67595" w:rsidRPr="000D601D" w:rsidRDefault="00C67595" w:rsidP="00C67595">
            <w:pPr>
              <w:pStyle w:val="TableParagraph"/>
              <w:ind w:left="57" w:right="57"/>
              <w:jc w:val="center"/>
              <w:rPr>
                <w:sz w:val="24"/>
                <w:szCs w:val="24"/>
              </w:rPr>
            </w:pPr>
            <w:r w:rsidRPr="000D601D">
              <w:rPr>
                <w:sz w:val="24"/>
                <w:szCs w:val="24"/>
              </w:rPr>
              <w:t>Всего</w:t>
            </w:r>
          </w:p>
        </w:tc>
        <w:tc>
          <w:tcPr>
            <w:tcW w:w="797" w:type="dxa"/>
            <w:vAlign w:val="center"/>
          </w:tcPr>
          <w:p w14:paraId="2FE06420" w14:textId="77777777" w:rsidR="00C67595" w:rsidRPr="000D601D" w:rsidRDefault="00C67595" w:rsidP="00C67595">
            <w:pPr>
              <w:pStyle w:val="TableParagraph"/>
              <w:ind w:left="57" w:right="57"/>
              <w:jc w:val="center"/>
              <w:rPr>
                <w:sz w:val="24"/>
                <w:szCs w:val="24"/>
              </w:rPr>
            </w:pPr>
            <w:r w:rsidRPr="000D601D">
              <w:rPr>
                <w:sz w:val="24"/>
                <w:szCs w:val="24"/>
              </w:rPr>
              <w:t>Кон</w:t>
            </w:r>
            <w:r w:rsidRPr="000D601D">
              <w:rPr>
                <w:spacing w:val="-47"/>
                <w:sz w:val="24"/>
                <w:szCs w:val="24"/>
                <w:lang w:val="ru-RU"/>
              </w:rPr>
              <w:t>т</w:t>
            </w:r>
            <w:r w:rsidRPr="000D601D">
              <w:rPr>
                <w:sz w:val="24"/>
                <w:szCs w:val="24"/>
              </w:rPr>
              <w:t>.</w:t>
            </w:r>
          </w:p>
          <w:p w14:paraId="6FEC1034" w14:textId="4E6DD9C5" w:rsidR="00C67595" w:rsidRPr="000D601D" w:rsidRDefault="00C67595" w:rsidP="00C67595">
            <w:pPr>
              <w:pStyle w:val="TableParagraph"/>
              <w:ind w:left="57" w:right="57"/>
              <w:jc w:val="center"/>
              <w:rPr>
                <w:sz w:val="24"/>
                <w:szCs w:val="24"/>
              </w:rPr>
            </w:pPr>
            <w:r w:rsidRPr="000D601D">
              <w:rPr>
                <w:sz w:val="24"/>
                <w:szCs w:val="24"/>
              </w:rPr>
              <w:t>раб.</w:t>
            </w:r>
          </w:p>
        </w:tc>
        <w:tc>
          <w:tcPr>
            <w:tcW w:w="687" w:type="dxa"/>
            <w:vAlign w:val="center"/>
          </w:tcPr>
          <w:p w14:paraId="1F72DED8" w14:textId="77777777" w:rsidR="00C67595" w:rsidRPr="000D601D" w:rsidRDefault="00C67595" w:rsidP="00C67595">
            <w:pPr>
              <w:pStyle w:val="TableParagraph"/>
              <w:ind w:left="57" w:right="57"/>
              <w:jc w:val="center"/>
              <w:rPr>
                <w:sz w:val="24"/>
                <w:szCs w:val="24"/>
              </w:rPr>
            </w:pPr>
            <w:r w:rsidRPr="000D601D">
              <w:rPr>
                <w:sz w:val="24"/>
                <w:szCs w:val="24"/>
              </w:rPr>
              <w:t>Л</w:t>
            </w:r>
          </w:p>
        </w:tc>
        <w:tc>
          <w:tcPr>
            <w:tcW w:w="686" w:type="dxa"/>
            <w:vAlign w:val="center"/>
          </w:tcPr>
          <w:p w14:paraId="5084FE89" w14:textId="595A598D" w:rsidR="00C67595" w:rsidRPr="000D601D" w:rsidRDefault="00C67595" w:rsidP="00C67595">
            <w:pPr>
              <w:pStyle w:val="TableParagraph"/>
              <w:ind w:left="57" w:right="57"/>
              <w:jc w:val="center"/>
              <w:rPr>
                <w:sz w:val="24"/>
                <w:szCs w:val="24"/>
              </w:rPr>
            </w:pPr>
            <w:r w:rsidRPr="000D601D">
              <w:rPr>
                <w:sz w:val="24"/>
                <w:szCs w:val="24"/>
              </w:rPr>
              <w:t>С</w:t>
            </w:r>
            <w:r w:rsidRPr="000D601D">
              <w:rPr>
                <w:sz w:val="24"/>
                <w:szCs w:val="24"/>
                <w:lang w:val="ru-RU"/>
              </w:rPr>
              <w:t>/</w:t>
            </w:r>
            <w:r w:rsidRPr="000D601D">
              <w:rPr>
                <w:sz w:val="24"/>
                <w:szCs w:val="24"/>
              </w:rPr>
              <w:t>ПЗ</w:t>
            </w:r>
          </w:p>
        </w:tc>
        <w:tc>
          <w:tcPr>
            <w:tcW w:w="687" w:type="dxa"/>
            <w:vAlign w:val="center"/>
          </w:tcPr>
          <w:p w14:paraId="570021CC" w14:textId="77777777" w:rsidR="00C67595" w:rsidRPr="000D601D" w:rsidRDefault="00C67595" w:rsidP="00C67595">
            <w:pPr>
              <w:pStyle w:val="TableParagraph"/>
              <w:ind w:left="57" w:right="57"/>
              <w:jc w:val="center"/>
              <w:rPr>
                <w:sz w:val="24"/>
                <w:szCs w:val="24"/>
              </w:rPr>
            </w:pPr>
            <w:r w:rsidRPr="000D601D">
              <w:rPr>
                <w:sz w:val="24"/>
                <w:szCs w:val="24"/>
              </w:rPr>
              <w:t>К</w:t>
            </w:r>
          </w:p>
        </w:tc>
        <w:tc>
          <w:tcPr>
            <w:tcW w:w="687" w:type="dxa"/>
            <w:vAlign w:val="center"/>
          </w:tcPr>
          <w:p w14:paraId="72EE1CD5" w14:textId="77777777" w:rsidR="00C67595" w:rsidRPr="000D601D" w:rsidRDefault="00C67595" w:rsidP="00C67595">
            <w:pPr>
              <w:pStyle w:val="TableParagraph"/>
              <w:ind w:left="57" w:right="57"/>
              <w:jc w:val="center"/>
              <w:rPr>
                <w:sz w:val="24"/>
                <w:szCs w:val="24"/>
              </w:rPr>
            </w:pPr>
            <w:r w:rsidRPr="000D601D">
              <w:rPr>
                <w:sz w:val="24"/>
                <w:szCs w:val="24"/>
              </w:rPr>
              <w:t>СР</w:t>
            </w:r>
          </w:p>
        </w:tc>
      </w:tr>
      <w:tr w:rsidR="00271EAB" w:rsidRPr="000D601D" w14:paraId="5B7D6A48" w14:textId="77777777" w:rsidTr="00AB3DD7">
        <w:trPr>
          <w:trHeight w:val="283"/>
        </w:trPr>
        <w:tc>
          <w:tcPr>
            <w:tcW w:w="1134" w:type="dxa"/>
            <w:vAlign w:val="center"/>
          </w:tcPr>
          <w:p w14:paraId="44DA7263" w14:textId="201C1638" w:rsidR="00271EAB" w:rsidRPr="000D601D" w:rsidRDefault="00271EAB" w:rsidP="00271EAB">
            <w:pPr>
              <w:pStyle w:val="TableParagraph"/>
              <w:ind w:left="57" w:right="57"/>
              <w:jc w:val="center"/>
              <w:rPr>
                <w:sz w:val="24"/>
                <w:szCs w:val="24"/>
                <w:lang w:val="ru-RU"/>
              </w:rPr>
            </w:pPr>
            <w:r w:rsidRPr="000D601D">
              <w:rPr>
                <w:sz w:val="24"/>
                <w:szCs w:val="24"/>
                <w:lang w:val="ru-RU"/>
              </w:rPr>
              <w:t>Раздел 1</w:t>
            </w:r>
          </w:p>
        </w:tc>
        <w:tc>
          <w:tcPr>
            <w:tcW w:w="3686" w:type="dxa"/>
          </w:tcPr>
          <w:p w14:paraId="0B63147D" w14:textId="7CF22E64" w:rsidR="00271EAB" w:rsidRPr="000D601D" w:rsidRDefault="00F3377F" w:rsidP="001B4223">
            <w:pPr>
              <w:ind w:left="57" w:right="57"/>
              <w:rPr>
                <w:bCs/>
                <w:sz w:val="24"/>
                <w:szCs w:val="24"/>
                <w:lang w:val="ru-RU"/>
              </w:rPr>
            </w:pPr>
            <w:r w:rsidRPr="000D601D">
              <w:rPr>
                <w:bCs/>
                <w:sz w:val="24"/>
                <w:szCs w:val="24"/>
              </w:rPr>
              <w:t>Методы диагностики</w:t>
            </w:r>
          </w:p>
        </w:tc>
        <w:tc>
          <w:tcPr>
            <w:tcW w:w="850" w:type="dxa"/>
            <w:vAlign w:val="center"/>
          </w:tcPr>
          <w:p w14:paraId="7315AEB0" w14:textId="6032734E" w:rsidR="00271EAB" w:rsidRPr="000D601D" w:rsidRDefault="003C058F" w:rsidP="00271EAB">
            <w:pPr>
              <w:pStyle w:val="TableParagraph"/>
              <w:ind w:left="57" w:right="57"/>
              <w:jc w:val="center"/>
              <w:rPr>
                <w:bCs/>
                <w:sz w:val="24"/>
                <w:szCs w:val="24"/>
                <w:lang w:val="ru-RU"/>
              </w:rPr>
            </w:pPr>
            <w:r w:rsidRPr="000D601D">
              <w:rPr>
                <w:bCs/>
                <w:sz w:val="24"/>
                <w:szCs w:val="24"/>
                <w:lang w:val="ru-RU"/>
              </w:rPr>
              <w:t>12</w:t>
            </w:r>
          </w:p>
        </w:tc>
        <w:tc>
          <w:tcPr>
            <w:tcW w:w="797" w:type="dxa"/>
            <w:vAlign w:val="center"/>
          </w:tcPr>
          <w:p w14:paraId="21DB8762" w14:textId="1B97D755" w:rsidR="00271EAB" w:rsidRPr="000D601D" w:rsidRDefault="005F4AD4" w:rsidP="00271EAB">
            <w:pPr>
              <w:pStyle w:val="TableParagraph"/>
              <w:ind w:left="57" w:right="57"/>
              <w:jc w:val="center"/>
              <w:rPr>
                <w:bCs/>
                <w:sz w:val="24"/>
                <w:szCs w:val="24"/>
                <w:lang w:val="ru-RU"/>
              </w:rPr>
            </w:pPr>
            <w:r w:rsidRPr="000D601D">
              <w:rPr>
                <w:bCs/>
                <w:sz w:val="24"/>
                <w:szCs w:val="24"/>
                <w:lang w:val="ru-RU"/>
              </w:rPr>
              <w:t>8</w:t>
            </w:r>
          </w:p>
        </w:tc>
        <w:tc>
          <w:tcPr>
            <w:tcW w:w="687" w:type="dxa"/>
            <w:vAlign w:val="center"/>
          </w:tcPr>
          <w:p w14:paraId="7DE56E60" w14:textId="6C967B79" w:rsidR="00271EAB" w:rsidRPr="000D601D" w:rsidRDefault="005F4AD4" w:rsidP="00271EAB">
            <w:pPr>
              <w:pStyle w:val="TableParagraph"/>
              <w:ind w:left="57" w:right="57"/>
              <w:jc w:val="center"/>
              <w:rPr>
                <w:bCs/>
                <w:sz w:val="24"/>
                <w:szCs w:val="24"/>
                <w:lang w:val="ru-RU"/>
              </w:rPr>
            </w:pPr>
            <w:r w:rsidRPr="000D601D">
              <w:rPr>
                <w:bCs/>
                <w:sz w:val="24"/>
                <w:szCs w:val="24"/>
                <w:lang w:val="ru-RU"/>
              </w:rPr>
              <w:t>1</w:t>
            </w:r>
          </w:p>
        </w:tc>
        <w:tc>
          <w:tcPr>
            <w:tcW w:w="686" w:type="dxa"/>
            <w:vAlign w:val="center"/>
          </w:tcPr>
          <w:p w14:paraId="65C8466B" w14:textId="64A0E039" w:rsidR="00271EAB" w:rsidRPr="000D601D" w:rsidRDefault="005F4AD4" w:rsidP="00271EAB">
            <w:pPr>
              <w:pStyle w:val="TableParagraph"/>
              <w:ind w:left="57" w:right="57"/>
              <w:jc w:val="center"/>
              <w:rPr>
                <w:bCs/>
                <w:sz w:val="24"/>
                <w:szCs w:val="24"/>
                <w:lang w:val="ru-RU"/>
              </w:rPr>
            </w:pPr>
            <w:r w:rsidRPr="000D601D">
              <w:rPr>
                <w:bCs/>
                <w:sz w:val="24"/>
                <w:szCs w:val="24"/>
                <w:lang w:val="ru-RU"/>
              </w:rPr>
              <w:t>7</w:t>
            </w:r>
          </w:p>
        </w:tc>
        <w:tc>
          <w:tcPr>
            <w:tcW w:w="687" w:type="dxa"/>
            <w:vAlign w:val="center"/>
          </w:tcPr>
          <w:p w14:paraId="4F42664A" w14:textId="30D76C50" w:rsidR="00271EAB" w:rsidRPr="000D601D" w:rsidRDefault="005F4AD4" w:rsidP="00271EAB">
            <w:pPr>
              <w:pStyle w:val="TableParagraph"/>
              <w:ind w:left="57" w:right="57"/>
              <w:jc w:val="center"/>
              <w:rPr>
                <w:bCs/>
                <w:sz w:val="24"/>
                <w:szCs w:val="24"/>
                <w:lang w:val="ru-RU"/>
              </w:rPr>
            </w:pPr>
            <w:r w:rsidRPr="000D601D">
              <w:rPr>
                <w:bCs/>
                <w:sz w:val="24"/>
                <w:szCs w:val="24"/>
                <w:lang w:val="ru-RU"/>
              </w:rPr>
              <w:t>-</w:t>
            </w:r>
          </w:p>
        </w:tc>
        <w:tc>
          <w:tcPr>
            <w:tcW w:w="687" w:type="dxa"/>
            <w:vAlign w:val="center"/>
          </w:tcPr>
          <w:p w14:paraId="415B028B" w14:textId="7BCAF7FF" w:rsidR="00271EAB" w:rsidRPr="000D601D" w:rsidRDefault="005F4AD4" w:rsidP="00271EAB">
            <w:pPr>
              <w:pStyle w:val="TableParagraph"/>
              <w:ind w:left="57" w:right="57"/>
              <w:jc w:val="center"/>
              <w:rPr>
                <w:bCs/>
                <w:sz w:val="24"/>
                <w:szCs w:val="24"/>
                <w:lang w:val="ru-RU"/>
              </w:rPr>
            </w:pPr>
            <w:r w:rsidRPr="000D601D">
              <w:rPr>
                <w:bCs/>
                <w:sz w:val="24"/>
                <w:szCs w:val="24"/>
                <w:lang w:val="ru-RU"/>
              </w:rPr>
              <w:t>4</w:t>
            </w:r>
          </w:p>
        </w:tc>
      </w:tr>
      <w:tr w:rsidR="00271EAB" w:rsidRPr="000D601D" w14:paraId="3C309C60" w14:textId="77777777" w:rsidTr="00AB3DD7">
        <w:trPr>
          <w:trHeight w:val="283"/>
        </w:trPr>
        <w:tc>
          <w:tcPr>
            <w:tcW w:w="1134" w:type="dxa"/>
            <w:vAlign w:val="center"/>
          </w:tcPr>
          <w:p w14:paraId="3D297C6C" w14:textId="3AC8C438" w:rsidR="00271EAB" w:rsidRPr="000D601D" w:rsidRDefault="00271EAB" w:rsidP="00271EAB">
            <w:pPr>
              <w:pStyle w:val="TableParagraph"/>
              <w:ind w:left="57" w:right="57"/>
              <w:jc w:val="center"/>
              <w:rPr>
                <w:sz w:val="24"/>
                <w:szCs w:val="24"/>
                <w:lang w:val="ru-RU"/>
              </w:rPr>
            </w:pPr>
            <w:r w:rsidRPr="000D601D">
              <w:rPr>
                <w:sz w:val="24"/>
                <w:szCs w:val="24"/>
                <w:lang w:val="ru-RU"/>
              </w:rPr>
              <w:t>Раздел 2</w:t>
            </w:r>
          </w:p>
        </w:tc>
        <w:tc>
          <w:tcPr>
            <w:tcW w:w="3686" w:type="dxa"/>
          </w:tcPr>
          <w:p w14:paraId="7B970A95" w14:textId="13CB76D2" w:rsidR="00271EAB" w:rsidRPr="000D601D" w:rsidRDefault="00F3377F" w:rsidP="001B4223">
            <w:pPr>
              <w:ind w:left="57" w:right="57"/>
              <w:rPr>
                <w:rFonts w:cs="Times New Roman"/>
                <w:bCs/>
                <w:sz w:val="24"/>
                <w:szCs w:val="24"/>
                <w:lang w:val="ru-RU"/>
              </w:rPr>
            </w:pPr>
            <w:r w:rsidRPr="000D601D">
              <w:rPr>
                <w:bCs/>
                <w:sz w:val="24"/>
                <w:szCs w:val="24"/>
                <w:lang w:val="ru-RU"/>
              </w:rPr>
              <w:t xml:space="preserve">Клинические признаки урологических заболеваний. </w:t>
            </w:r>
            <w:r w:rsidRPr="000D601D">
              <w:rPr>
                <w:rFonts w:cs="Times New Roman"/>
                <w:bCs/>
                <w:spacing w:val="5"/>
                <w:sz w:val="24"/>
                <w:szCs w:val="24"/>
                <w:lang w:val="ru-RU"/>
              </w:rPr>
              <w:t>Аномалии развития почек, мочевыводящих путей и мужских половых органов</w:t>
            </w:r>
          </w:p>
        </w:tc>
        <w:tc>
          <w:tcPr>
            <w:tcW w:w="850" w:type="dxa"/>
            <w:vAlign w:val="center"/>
          </w:tcPr>
          <w:p w14:paraId="6C7DDDAD" w14:textId="2DC01D35" w:rsidR="00271EAB" w:rsidRPr="000D601D" w:rsidRDefault="003C058F" w:rsidP="00271EAB">
            <w:pPr>
              <w:pStyle w:val="TableParagraph"/>
              <w:ind w:left="57" w:right="57"/>
              <w:jc w:val="center"/>
              <w:rPr>
                <w:bCs/>
                <w:sz w:val="24"/>
                <w:szCs w:val="24"/>
                <w:lang w:val="ru-RU"/>
              </w:rPr>
            </w:pPr>
            <w:r w:rsidRPr="000D601D">
              <w:rPr>
                <w:bCs/>
                <w:sz w:val="24"/>
                <w:szCs w:val="24"/>
                <w:lang w:val="ru-RU"/>
              </w:rPr>
              <w:t>12</w:t>
            </w:r>
          </w:p>
        </w:tc>
        <w:tc>
          <w:tcPr>
            <w:tcW w:w="797" w:type="dxa"/>
            <w:vAlign w:val="center"/>
          </w:tcPr>
          <w:p w14:paraId="33AE3740" w14:textId="2B2C8FDA" w:rsidR="00271EAB" w:rsidRPr="000D601D" w:rsidRDefault="005F4AD4" w:rsidP="00271EAB">
            <w:pPr>
              <w:pStyle w:val="TableParagraph"/>
              <w:ind w:left="57" w:right="57"/>
              <w:jc w:val="center"/>
              <w:rPr>
                <w:bCs/>
                <w:sz w:val="24"/>
                <w:szCs w:val="24"/>
                <w:lang w:val="ru-RU"/>
              </w:rPr>
            </w:pPr>
            <w:r w:rsidRPr="000D601D">
              <w:rPr>
                <w:bCs/>
                <w:sz w:val="24"/>
                <w:szCs w:val="24"/>
                <w:lang w:val="ru-RU"/>
              </w:rPr>
              <w:t>8</w:t>
            </w:r>
          </w:p>
        </w:tc>
        <w:tc>
          <w:tcPr>
            <w:tcW w:w="687" w:type="dxa"/>
            <w:vAlign w:val="center"/>
          </w:tcPr>
          <w:p w14:paraId="3D8A6067" w14:textId="640BD248" w:rsidR="00271EAB" w:rsidRPr="000D601D" w:rsidRDefault="005F4AD4" w:rsidP="00271EAB">
            <w:pPr>
              <w:pStyle w:val="TableParagraph"/>
              <w:ind w:left="57" w:right="57"/>
              <w:jc w:val="center"/>
              <w:rPr>
                <w:bCs/>
                <w:sz w:val="24"/>
                <w:szCs w:val="24"/>
                <w:lang w:val="ru-RU"/>
              </w:rPr>
            </w:pPr>
            <w:r w:rsidRPr="000D601D">
              <w:rPr>
                <w:bCs/>
                <w:sz w:val="24"/>
                <w:szCs w:val="24"/>
                <w:lang w:val="ru-RU"/>
              </w:rPr>
              <w:t>1</w:t>
            </w:r>
          </w:p>
        </w:tc>
        <w:tc>
          <w:tcPr>
            <w:tcW w:w="686" w:type="dxa"/>
            <w:vAlign w:val="center"/>
          </w:tcPr>
          <w:p w14:paraId="00A11435" w14:textId="0AC6CF30" w:rsidR="00271EAB" w:rsidRPr="000D601D" w:rsidRDefault="005F4AD4" w:rsidP="00271EAB">
            <w:pPr>
              <w:pStyle w:val="TableParagraph"/>
              <w:ind w:left="57" w:right="57"/>
              <w:jc w:val="center"/>
              <w:rPr>
                <w:bCs/>
                <w:sz w:val="24"/>
                <w:szCs w:val="24"/>
                <w:lang w:val="ru-RU"/>
              </w:rPr>
            </w:pPr>
            <w:r w:rsidRPr="000D601D">
              <w:rPr>
                <w:bCs/>
                <w:sz w:val="24"/>
                <w:szCs w:val="24"/>
                <w:lang w:val="ru-RU"/>
              </w:rPr>
              <w:t>7</w:t>
            </w:r>
          </w:p>
        </w:tc>
        <w:tc>
          <w:tcPr>
            <w:tcW w:w="687" w:type="dxa"/>
            <w:vAlign w:val="center"/>
          </w:tcPr>
          <w:p w14:paraId="3E90DEFD" w14:textId="5362F501" w:rsidR="00271EAB" w:rsidRPr="000D601D" w:rsidRDefault="005F4AD4" w:rsidP="00271EAB">
            <w:pPr>
              <w:pStyle w:val="TableParagraph"/>
              <w:ind w:left="57" w:right="57"/>
              <w:jc w:val="center"/>
              <w:rPr>
                <w:bCs/>
                <w:sz w:val="24"/>
                <w:szCs w:val="24"/>
                <w:lang w:val="ru-RU"/>
              </w:rPr>
            </w:pPr>
            <w:r w:rsidRPr="000D601D">
              <w:rPr>
                <w:bCs/>
                <w:sz w:val="24"/>
                <w:szCs w:val="24"/>
                <w:lang w:val="ru-RU"/>
              </w:rPr>
              <w:t>-</w:t>
            </w:r>
          </w:p>
        </w:tc>
        <w:tc>
          <w:tcPr>
            <w:tcW w:w="687" w:type="dxa"/>
            <w:vAlign w:val="center"/>
          </w:tcPr>
          <w:p w14:paraId="56C7706B" w14:textId="3498E04F" w:rsidR="00271EAB" w:rsidRPr="000D601D" w:rsidRDefault="005F4AD4" w:rsidP="00271EAB">
            <w:pPr>
              <w:pStyle w:val="TableParagraph"/>
              <w:ind w:left="57" w:right="57"/>
              <w:jc w:val="center"/>
              <w:rPr>
                <w:bCs/>
                <w:sz w:val="24"/>
                <w:szCs w:val="24"/>
                <w:lang w:val="ru-RU"/>
              </w:rPr>
            </w:pPr>
            <w:r w:rsidRPr="000D601D">
              <w:rPr>
                <w:bCs/>
                <w:sz w:val="24"/>
                <w:szCs w:val="24"/>
                <w:lang w:val="ru-RU"/>
              </w:rPr>
              <w:t>4</w:t>
            </w:r>
          </w:p>
        </w:tc>
      </w:tr>
      <w:tr w:rsidR="00271EAB" w:rsidRPr="000D601D" w14:paraId="7AA964D3" w14:textId="77777777" w:rsidTr="00AB3DD7">
        <w:trPr>
          <w:trHeight w:val="283"/>
        </w:trPr>
        <w:tc>
          <w:tcPr>
            <w:tcW w:w="1134" w:type="dxa"/>
            <w:vAlign w:val="center"/>
          </w:tcPr>
          <w:p w14:paraId="111A2D4A" w14:textId="777F8CE0" w:rsidR="00271EAB" w:rsidRPr="000D601D" w:rsidRDefault="00271EAB" w:rsidP="00271EAB">
            <w:pPr>
              <w:pStyle w:val="TableParagraph"/>
              <w:ind w:left="57" w:right="57"/>
              <w:jc w:val="center"/>
              <w:rPr>
                <w:sz w:val="24"/>
                <w:szCs w:val="24"/>
                <w:lang w:val="ru-RU"/>
              </w:rPr>
            </w:pPr>
            <w:r w:rsidRPr="000D601D">
              <w:rPr>
                <w:sz w:val="24"/>
                <w:szCs w:val="24"/>
                <w:lang w:val="ru-RU"/>
              </w:rPr>
              <w:t>Раздел 3</w:t>
            </w:r>
          </w:p>
        </w:tc>
        <w:tc>
          <w:tcPr>
            <w:tcW w:w="3686" w:type="dxa"/>
          </w:tcPr>
          <w:p w14:paraId="344838DD" w14:textId="538A2789" w:rsidR="00271EAB" w:rsidRPr="000D601D" w:rsidRDefault="00F3377F" w:rsidP="001B4223">
            <w:pPr>
              <w:ind w:left="57" w:right="57"/>
              <w:rPr>
                <w:bCs/>
                <w:sz w:val="24"/>
                <w:szCs w:val="24"/>
                <w:lang w:val="ru-RU"/>
              </w:rPr>
            </w:pPr>
            <w:r w:rsidRPr="000D601D">
              <w:rPr>
                <w:bCs/>
                <w:sz w:val="24"/>
                <w:szCs w:val="24"/>
              </w:rPr>
              <w:t>Гонококковая инфекция</w:t>
            </w:r>
          </w:p>
        </w:tc>
        <w:tc>
          <w:tcPr>
            <w:tcW w:w="850" w:type="dxa"/>
            <w:vAlign w:val="center"/>
          </w:tcPr>
          <w:p w14:paraId="51BA4CFA" w14:textId="697C0B5B" w:rsidR="00271EAB" w:rsidRPr="000D601D" w:rsidRDefault="003C058F" w:rsidP="00271EAB">
            <w:pPr>
              <w:pStyle w:val="TableParagraph"/>
              <w:ind w:left="57" w:right="57"/>
              <w:jc w:val="center"/>
              <w:rPr>
                <w:bCs/>
                <w:sz w:val="24"/>
                <w:szCs w:val="24"/>
                <w:lang w:val="ru-RU"/>
              </w:rPr>
            </w:pPr>
            <w:r w:rsidRPr="000D601D">
              <w:rPr>
                <w:bCs/>
                <w:sz w:val="24"/>
                <w:szCs w:val="24"/>
                <w:lang w:val="ru-RU"/>
              </w:rPr>
              <w:t>12</w:t>
            </w:r>
          </w:p>
        </w:tc>
        <w:tc>
          <w:tcPr>
            <w:tcW w:w="797" w:type="dxa"/>
            <w:vAlign w:val="center"/>
          </w:tcPr>
          <w:p w14:paraId="7327F2BA" w14:textId="67976BF8" w:rsidR="00271EAB" w:rsidRPr="000D601D" w:rsidRDefault="005F4AD4" w:rsidP="00271EAB">
            <w:pPr>
              <w:pStyle w:val="TableParagraph"/>
              <w:ind w:left="57" w:right="57"/>
              <w:jc w:val="center"/>
              <w:rPr>
                <w:bCs/>
                <w:sz w:val="24"/>
                <w:szCs w:val="24"/>
                <w:lang w:val="ru-RU"/>
              </w:rPr>
            </w:pPr>
            <w:r w:rsidRPr="000D601D">
              <w:rPr>
                <w:bCs/>
                <w:sz w:val="24"/>
                <w:szCs w:val="24"/>
                <w:lang w:val="ru-RU"/>
              </w:rPr>
              <w:t>8</w:t>
            </w:r>
          </w:p>
        </w:tc>
        <w:tc>
          <w:tcPr>
            <w:tcW w:w="687" w:type="dxa"/>
            <w:vAlign w:val="center"/>
          </w:tcPr>
          <w:p w14:paraId="5E97B697" w14:textId="348F01C7" w:rsidR="00271EAB" w:rsidRPr="000D601D" w:rsidRDefault="005F4AD4" w:rsidP="00271EAB">
            <w:pPr>
              <w:pStyle w:val="TableParagraph"/>
              <w:ind w:left="57" w:right="57"/>
              <w:jc w:val="center"/>
              <w:rPr>
                <w:bCs/>
                <w:sz w:val="24"/>
                <w:szCs w:val="24"/>
                <w:lang w:val="ru-RU"/>
              </w:rPr>
            </w:pPr>
            <w:r w:rsidRPr="000D601D">
              <w:rPr>
                <w:bCs/>
                <w:sz w:val="24"/>
                <w:szCs w:val="24"/>
                <w:lang w:val="ru-RU"/>
              </w:rPr>
              <w:t>1</w:t>
            </w:r>
          </w:p>
        </w:tc>
        <w:tc>
          <w:tcPr>
            <w:tcW w:w="686" w:type="dxa"/>
            <w:vAlign w:val="center"/>
          </w:tcPr>
          <w:p w14:paraId="7D44A3C8" w14:textId="08072E2C" w:rsidR="00271EAB" w:rsidRPr="000D601D" w:rsidRDefault="005F4AD4" w:rsidP="00271EAB">
            <w:pPr>
              <w:pStyle w:val="TableParagraph"/>
              <w:ind w:left="57" w:right="57"/>
              <w:jc w:val="center"/>
              <w:rPr>
                <w:bCs/>
                <w:sz w:val="24"/>
                <w:szCs w:val="24"/>
                <w:lang w:val="ru-RU"/>
              </w:rPr>
            </w:pPr>
            <w:r w:rsidRPr="000D601D">
              <w:rPr>
                <w:bCs/>
                <w:sz w:val="24"/>
                <w:szCs w:val="24"/>
                <w:lang w:val="ru-RU"/>
              </w:rPr>
              <w:t>7</w:t>
            </w:r>
          </w:p>
        </w:tc>
        <w:tc>
          <w:tcPr>
            <w:tcW w:w="687" w:type="dxa"/>
            <w:vAlign w:val="center"/>
          </w:tcPr>
          <w:p w14:paraId="4D4C2332" w14:textId="165E0D32" w:rsidR="00271EAB" w:rsidRPr="000D601D" w:rsidRDefault="005F4AD4" w:rsidP="00271EAB">
            <w:pPr>
              <w:pStyle w:val="TableParagraph"/>
              <w:ind w:left="57" w:right="57"/>
              <w:jc w:val="center"/>
              <w:rPr>
                <w:bCs/>
                <w:sz w:val="24"/>
                <w:szCs w:val="24"/>
                <w:lang w:val="ru-RU"/>
              </w:rPr>
            </w:pPr>
            <w:r w:rsidRPr="000D601D">
              <w:rPr>
                <w:bCs/>
                <w:sz w:val="24"/>
                <w:szCs w:val="24"/>
                <w:lang w:val="ru-RU"/>
              </w:rPr>
              <w:t>-</w:t>
            </w:r>
          </w:p>
        </w:tc>
        <w:tc>
          <w:tcPr>
            <w:tcW w:w="687" w:type="dxa"/>
            <w:vAlign w:val="center"/>
          </w:tcPr>
          <w:p w14:paraId="7CEF1299" w14:textId="67E1F51D" w:rsidR="00271EAB" w:rsidRPr="000D601D" w:rsidRDefault="005F4AD4" w:rsidP="00271EAB">
            <w:pPr>
              <w:pStyle w:val="TableParagraph"/>
              <w:ind w:left="57" w:right="57"/>
              <w:jc w:val="center"/>
              <w:rPr>
                <w:bCs/>
                <w:sz w:val="24"/>
                <w:szCs w:val="24"/>
                <w:lang w:val="ru-RU"/>
              </w:rPr>
            </w:pPr>
            <w:r w:rsidRPr="000D601D">
              <w:rPr>
                <w:bCs/>
                <w:sz w:val="24"/>
                <w:szCs w:val="24"/>
                <w:lang w:val="ru-RU"/>
              </w:rPr>
              <w:t>4</w:t>
            </w:r>
          </w:p>
        </w:tc>
      </w:tr>
      <w:tr w:rsidR="00271EAB" w:rsidRPr="000D601D" w14:paraId="18F55A01" w14:textId="77777777" w:rsidTr="00AB3DD7">
        <w:trPr>
          <w:trHeight w:val="283"/>
        </w:trPr>
        <w:tc>
          <w:tcPr>
            <w:tcW w:w="1134" w:type="dxa"/>
            <w:vAlign w:val="center"/>
          </w:tcPr>
          <w:p w14:paraId="2C517B09" w14:textId="7FC99BC3" w:rsidR="00271EAB" w:rsidRPr="000D601D" w:rsidRDefault="00271EAB" w:rsidP="00271EAB">
            <w:pPr>
              <w:pStyle w:val="TableParagraph"/>
              <w:ind w:left="57" w:right="57"/>
              <w:jc w:val="center"/>
              <w:rPr>
                <w:sz w:val="24"/>
                <w:szCs w:val="24"/>
                <w:lang w:val="ru-RU"/>
              </w:rPr>
            </w:pPr>
            <w:r w:rsidRPr="000D601D">
              <w:rPr>
                <w:sz w:val="24"/>
                <w:szCs w:val="24"/>
                <w:lang w:val="ru-RU"/>
              </w:rPr>
              <w:t>Раздел 4</w:t>
            </w:r>
          </w:p>
        </w:tc>
        <w:tc>
          <w:tcPr>
            <w:tcW w:w="3686" w:type="dxa"/>
          </w:tcPr>
          <w:p w14:paraId="4CE9C87C" w14:textId="21A893E2" w:rsidR="00271EAB" w:rsidRPr="000D601D" w:rsidRDefault="00F3377F" w:rsidP="001B4223">
            <w:pPr>
              <w:ind w:left="57" w:right="57"/>
              <w:rPr>
                <w:bCs/>
                <w:sz w:val="24"/>
                <w:szCs w:val="24"/>
                <w:lang w:val="ru-RU"/>
              </w:rPr>
            </w:pPr>
            <w:r w:rsidRPr="000D601D">
              <w:rPr>
                <w:rFonts w:cs="Times New Roman"/>
                <w:bCs/>
                <w:spacing w:val="3"/>
                <w:sz w:val="24"/>
                <w:szCs w:val="24"/>
              </w:rPr>
              <w:t>Уретрит инфекционный</w:t>
            </w:r>
          </w:p>
        </w:tc>
        <w:tc>
          <w:tcPr>
            <w:tcW w:w="850" w:type="dxa"/>
            <w:vAlign w:val="center"/>
          </w:tcPr>
          <w:p w14:paraId="3FBD0A13" w14:textId="03C472A7" w:rsidR="00271EAB" w:rsidRPr="000D601D" w:rsidRDefault="003C058F" w:rsidP="00271EAB">
            <w:pPr>
              <w:pStyle w:val="TableParagraph"/>
              <w:ind w:left="57" w:right="57"/>
              <w:jc w:val="center"/>
              <w:rPr>
                <w:bCs/>
                <w:sz w:val="24"/>
                <w:szCs w:val="24"/>
                <w:lang w:val="ru-RU"/>
              </w:rPr>
            </w:pPr>
            <w:r w:rsidRPr="000D601D">
              <w:rPr>
                <w:bCs/>
                <w:sz w:val="24"/>
                <w:szCs w:val="24"/>
                <w:lang w:val="ru-RU"/>
              </w:rPr>
              <w:t>12</w:t>
            </w:r>
          </w:p>
        </w:tc>
        <w:tc>
          <w:tcPr>
            <w:tcW w:w="797" w:type="dxa"/>
            <w:vAlign w:val="center"/>
          </w:tcPr>
          <w:p w14:paraId="52384A40" w14:textId="3715F7C4" w:rsidR="00271EAB" w:rsidRPr="000D601D" w:rsidRDefault="005F4AD4" w:rsidP="00271EAB">
            <w:pPr>
              <w:pStyle w:val="TableParagraph"/>
              <w:ind w:left="57" w:right="57"/>
              <w:jc w:val="center"/>
              <w:rPr>
                <w:bCs/>
                <w:sz w:val="24"/>
                <w:szCs w:val="24"/>
                <w:lang w:val="ru-RU"/>
              </w:rPr>
            </w:pPr>
            <w:r w:rsidRPr="000D601D">
              <w:rPr>
                <w:bCs/>
                <w:sz w:val="24"/>
                <w:szCs w:val="24"/>
                <w:lang w:val="ru-RU"/>
              </w:rPr>
              <w:t>8</w:t>
            </w:r>
          </w:p>
        </w:tc>
        <w:tc>
          <w:tcPr>
            <w:tcW w:w="687" w:type="dxa"/>
            <w:vAlign w:val="center"/>
          </w:tcPr>
          <w:p w14:paraId="548560CD" w14:textId="56C17AA3" w:rsidR="00271EAB" w:rsidRPr="000D601D" w:rsidRDefault="005F4AD4" w:rsidP="00271EAB">
            <w:pPr>
              <w:pStyle w:val="TableParagraph"/>
              <w:ind w:left="57" w:right="57"/>
              <w:jc w:val="center"/>
              <w:rPr>
                <w:bCs/>
                <w:sz w:val="24"/>
                <w:szCs w:val="24"/>
                <w:lang w:val="ru-RU"/>
              </w:rPr>
            </w:pPr>
            <w:r w:rsidRPr="000D601D">
              <w:rPr>
                <w:bCs/>
                <w:sz w:val="24"/>
                <w:szCs w:val="24"/>
                <w:lang w:val="ru-RU"/>
              </w:rPr>
              <w:t>-</w:t>
            </w:r>
          </w:p>
        </w:tc>
        <w:tc>
          <w:tcPr>
            <w:tcW w:w="686" w:type="dxa"/>
            <w:vAlign w:val="center"/>
          </w:tcPr>
          <w:p w14:paraId="1BDF735D" w14:textId="1682F746" w:rsidR="00271EAB" w:rsidRPr="000D601D" w:rsidRDefault="005F4AD4" w:rsidP="00271EAB">
            <w:pPr>
              <w:pStyle w:val="TableParagraph"/>
              <w:ind w:left="57" w:right="57"/>
              <w:jc w:val="center"/>
              <w:rPr>
                <w:bCs/>
                <w:sz w:val="24"/>
                <w:szCs w:val="24"/>
                <w:lang w:val="ru-RU"/>
              </w:rPr>
            </w:pPr>
            <w:r w:rsidRPr="000D601D">
              <w:rPr>
                <w:bCs/>
                <w:sz w:val="24"/>
                <w:szCs w:val="24"/>
                <w:lang w:val="ru-RU"/>
              </w:rPr>
              <w:t>8</w:t>
            </w:r>
          </w:p>
        </w:tc>
        <w:tc>
          <w:tcPr>
            <w:tcW w:w="687" w:type="dxa"/>
            <w:vAlign w:val="center"/>
          </w:tcPr>
          <w:p w14:paraId="665976EC" w14:textId="312CE4DF" w:rsidR="00271EAB" w:rsidRPr="000D601D" w:rsidRDefault="005F4AD4" w:rsidP="00271EAB">
            <w:pPr>
              <w:pStyle w:val="TableParagraph"/>
              <w:ind w:left="57" w:right="57"/>
              <w:jc w:val="center"/>
              <w:rPr>
                <w:bCs/>
                <w:sz w:val="24"/>
                <w:szCs w:val="24"/>
                <w:lang w:val="ru-RU"/>
              </w:rPr>
            </w:pPr>
            <w:r w:rsidRPr="000D601D">
              <w:rPr>
                <w:bCs/>
                <w:sz w:val="24"/>
                <w:szCs w:val="24"/>
                <w:lang w:val="ru-RU"/>
              </w:rPr>
              <w:t>-</w:t>
            </w:r>
          </w:p>
        </w:tc>
        <w:tc>
          <w:tcPr>
            <w:tcW w:w="687" w:type="dxa"/>
            <w:vAlign w:val="center"/>
          </w:tcPr>
          <w:p w14:paraId="11342829" w14:textId="62853F23" w:rsidR="00271EAB" w:rsidRPr="000D601D" w:rsidRDefault="005F4AD4" w:rsidP="00271EAB">
            <w:pPr>
              <w:pStyle w:val="TableParagraph"/>
              <w:ind w:left="57" w:right="57"/>
              <w:jc w:val="center"/>
              <w:rPr>
                <w:bCs/>
                <w:sz w:val="24"/>
                <w:szCs w:val="24"/>
                <w:lang w:val="ru-RU"/>
              </w:rPr>
            </w:pPr>
            <w:r w:rsidRPr="000D601D">
              <w:rPr>
                <w:bCs/>
                <w:sz w:val="24"/>
                <w:szCs w:val="24"/>
                <w:lang w:val="ru-RU"/>
              </w:rPr>
              <w:t>4</w:t>
            </w:r>
          </w:p>
        </w:tc>
      </w:tr>
      <w:tr w:rsidR="00271EAB" w:rsidRPr="000D601D" w14:paraId="3EECE912" w14:textId="77777777" w:rsidTr="00AB3DD7">
        <w:trPr>
          <w:trHeight w:val="283"/>
        </w:trPr>
        <w:tc>
          <w:tcPr>
            <w:tcW w:w="1134" w:type="dxa"/>
            <w:vAlign w:val="center"/>
          </w:tcPr>
          <w:p w14:paraId="6ADF8A3D" w14:textId="66A33C5C" w:rsidR="00271EAB" w:rsidRPr="000D601D" w:rsidRDefault="00271EAB" w:rsidP="00271EAB">
            <w:pPr>
              <w:pStyle w:val="TableParagraph"/>
              <w:ind w:left="57" w:right="57"/>
              <w:jc w:val="center"/>
              <w:rPr>
                <w:sz w:val="24"/>
                <w:szCs w:val="24"/>
                <w:lang w:val="ru-RU"/>
              </w:rPr>
            </w:pPr>
            <w:r w:rsidRPr="000D601D">
              <w:rPr>
                <w:sz w:val="24"/>
                <w:szCs w:val="24"/>
                <w:lang w:val="ru-RU"/>
              </w:rPr>
              <w:t>Раздел 5</w:t>
            </w:r>
          </w:p>
        </w:tc>
        <w:tc>
          <w:tcPr>
            <w:tcW w:w="3686" w:type="dxa"/>
          </w:tcPr>
          <w:p w14:paraId="1CC73954" w14:textId="54C5DD93" w:rsidR="00271EAB" w:rsidRPr="000D601D" w:rsidRDefault="00F3377F" w:rsidP="001B4223">
            <w:pPr>
              <w:ind w:left="57" w:right="57"/>
              <w:rPr>
                <w:bCs/>
                <w:sz w:val="24"/>
                <w:szCs w:val="24"/>
                <w:lang w:val="ru-RU"/>
              </w:rPr>
            </w:pPr>
            <w:r w:rsidRPr="000D601D">
              <w:rPr>
                <w:bCs/>
                <w:sz w:val="24"/>
                <w:szCs w:val="24"/>
              </w:rPr>
              <w:t>Простатит</w:t>
            </w:r>
          </w:p>
        </w:tc>
        <w:tc>
          <w:tcPr>
            <w:tcW w:w="850" w:type="dxa"/>
            <w:vAlign w:val="center"/>
          </w:tcPr>
          <w:p w14:paraId="21EF0609" w14:textId="1DE9E42F" w:rsidR="00271EAB" w:rsidRPr="000D601D" w:rsidRDefault="003C058F" w:rsidP="00271EAB">
            <w:pPr>
              <w:pStyle w:val="TableParagraph"/>
              <w:ind w:left="57" w:right="57"/>
              <w:jc w:val="center"/>
              <w:rPr>
                <w:bCs/>
                <w:sz w:val="24"/>
                <w:szCs w:val="24"/>
                <w:lang w:val="ru-RU"/>
              </w:rPr>
            </w:pPr>
            <w:r w:rsidRPr="000D601D">
              <w:rPr>
                <w:bCs/>
                <w:sz w:val="24"/>
                <w:szCs w:val="24"/>
                <w:lang w:val="ru-RU"/>
              </w:rPr>
              <w:t>12</w:t>
            </w:r>
          </w:p>
        </w:tc>
        <w:tc>
          <w:tcPr>
            <w:tcW w:w="797" w:type="dxa"/>
            <w:vAlign w:val="center"/>
          </w:tcPr>
          <w:p w14:paraId="69C75BC9" w14:textId="60CED88B" w:rsidR="00271EAB" w:rsidRPr="000D601D" w:rsidRDefault="005F4AD4" w:rsidP="00271EAB">
            <w:pPr>
              <w:pStyle w:val="TableParagraph"/>
              <w:ind w:left="57" w:right="57"/>
              <w:jc w:val="center"/>
              <w:rPr>
                <w:bCs/>
                <w:sz w:val="24"/>
                <w:szCs w:val="24"/>
                <w:lang w:val="ru-RU"/>
              </w:rPr>
            </w:pPr>
            <w:r w:rsidRPr="000D601D">
              <w:rPr>
                <w:bCs/>
                <w:sz w:val="24"/>
                <w:szCs w:val="24"/>
                <w:lang w:val="ru-RU"/>
              </w:rPr>
              <w:t>8</w:t>
            </w:r>
          </w:p>
        </w:tc>
        <w:tc>
          <w:tcPr>
            <w:tcW w:w="687" w:type="dxa"/>
            <w:vAlign w:val="center"/>
          </w:tcPr>
          <w:p w14:paraId="20192A07" w14:textId="6D43FF2A" w:rsidR="00271EAB" w:rsidRPr="000D601D" w:rsidRDefault="005F4AD4" w:rsidP="00271EAB">
            <w:pPr>
              <w:pStyle w:val="TableParagraph"/>
              <w:ind w:left="57" w:right="57"/>
              <w:jc w:val="center"/>
              <w:rPr>
                <w:bCs/>
                <w:sz w:val="24"/>
                <w:szCs w:val="24"/>
                <w:lang w:val="ru-RU"/>
              </w:rPr>
            </w:pPr>
            <w:r w:rsidRPr="000D601D">
              <w:rPr>
                <w:bCs/>
                <w:sz w:val="24"/>
                <w:szCs w:val="24"/>
                <w:lang w:val="ru-RU"/>
              </w:rPr>
              <w:t>1</w:t>
            </w:r>
          </w:p>
        </w:tc>
        <w:tc>
          <w:tcPr>
            <w:tcW w:w="686" w:type="dxa"/>
            <w:vAlign w:val="center"/>
          </w:tcPr>
          <w:p w14:paraId="006E19A0" w14:textId="3954EF21" w:rsidR="00271EAB" w:rsidRPr="000D601D" w:rsidRDefault="005F4AD4" w:rsidP="00271EAB">
            <w:pPr>
              <w:pStyle w:val="TableParagraph"/>
              <w:ind w:left="57" w:right="57"/>
              <w:jc w:val="center"/>
              <w:rPr>
                <w:bCs/>
                <w:sz w:val="24"/>
                <w:szCs w:val="24"/>
                <w:lang w:val="ru-RU"/>
              </w:rPr>
            </w:pPr>
            <w:r w:rsidRPr="000D601D">
              <w:rPr>
                <w:bCs/>
                <w:sz w:val="24"/>
                <w:szCs w:val="24"/>
                <w:lang w:val="ru-RU"/>
              </w:rPr>
              <w:t>7</w:t>
            </w:r>
          </w:p>
        </w:tc>
        <w:tc>
          <w:tcPr>
            <w:tcW w:w="687" w:type="dxa"/>
            <w:vAlign w:val="center"/>
          </w:tcPr>
          <w:p w14:paraId="1AD9C2C1" w14:textId="22551136" w:rsidR="00271EAB" w:rsidRPr="000D601D" w:rsidRDefault="005F4AD4" w:rsidP="00271EAB">
            <w:pPr>
              <w:pStyle w:val="TableParagraph"/>
              <w:ind w:left="57" w:right="57"/>
              <w:jc w:val="center"/>
              <w:rPr>
                <w:bCs/>
                <w:sz w:val="24"/>
                <w:szCs w:val="24"/>
                <w:lang w:val="ru-RU"/>
              </w:rPr>
            </w:pPr>
            <w:r w:rsidRPr="000D601D">
              <w:rPr>
                <w:bCs/>
                <w:sz w:val="24"/>
                <w:szCs w:val="24"/>
                <w:lang w:val="ru-RU"/>
              </w:rPr>
              <w:t>-</w:t>
            </w:r>
          </w:p>
        </w:tc>
        <w:tc>
          <w:tcPr>
            <w:tcW w:w="687" w:type="dxa"/>
            <w:vAlign w:val="center"/>
          </w:tcPr>
          <w:p w14:paraId="2F111F5C" w14:textId="2CD4073F" w:rsidR="00271EAB" w:rsidRPr="000D601D" w:rsidRDefault="005F4AD4" w:rsidP="00271EAB">
            <w:pPr>
              <w:pStyle w:val="TableParagraph"/>
              <w:ind w:left="57" w:right="57"/>
              <w:jc w:val="center"/>
              <w:rPr>
                <w:bCs/>
                <w:sz w:val="24"/>
                <w:szCs w:val="24"/>
                <w:lang w:val="ru-RU"/>
              </w:rPr>
            </w:pPr>
            <w:r w:rsidRPr="000D601D">
              <w:rPr>
                <w:bCs/>
                <w:sz w:val="24"/>
                <w:szCs w:val="24"/>
                <w:lang w:val="ru-RU"/>
              </w:rPr>
              <w:t>4</w:t>
            </w:r>
          </w:p>
        </w:tc>
      </w:tr>
      <w:tr w:rsidR="003C058F" w:rsidRPr="000D601D" w14:paraId="179BAF07" w14:textId="77777777" w:rsidTr="00AB3DD7">
        <w:trPr>
          <w:trHeight w:val="283"/>
        </w:trPr>
        <w:tc>
          <w:tcPr>
            <w:tcW w:w="1134" w:type="dxa"/>
            <w:vAlign w:val="center"/>
          </w:tcPr>
          <w:p w14:paraId="32296B99" w14:textId="4E2A055A" w:rsidR="003C058F" w:rsidRPr="000D601D" w:rsidRDefault="003C058F" w:rsidP="00271EAB">
            <w:pPr>
              <w:pStyle w:val="TableParagraph"/>
              <w:ind w:left="57" w:right="57"/>
              <w:jc w:val="center"/>
              <w:rPr>
                <w:sz w:val="24"/>
                <w:szCs w:val="24"/>
                <w:lang w:val="ru-RU"/>
              </w:rPr>
            </w:pPr>
            <w:r w:rsidRPr="000D601D">
              <w:rPr>
                <w:sz w:val="24"/>
                <w:szCs w:val="24"/>
                <w:lang w:val="ru-RU"/>
              </w:rPr>
              <w:t>Раздел 6</w:t>
            </w:r>
          </w:p>
        </w:tc>
        <w:tc>
          <w:tcPr>
            <w:tcW w:w="3686" w:type="dxa"/>
          </w:tcPr>
          <w:p w14:paraId="7A1196D3" w14:textId="61E36AED" w:rsidR="003C058F" w:rsidRPr="000D601D" w:rsidRDefault="00F3377F" w:rsidP="001B4223">
            <w:pPr>
              <w:ind w:left="57" w:right="57"/>
              <w:rPr>
                <w:bCs/>
                <w:sz w:val="24"/>
                <w:szCs w:val="24"/>
                <w:lang w:val="ru-RU"/>
              </w:rPr>
            </w:pPr>
            <w:r w:rsidRPr="000D601D">
              <w:rPr>
                <w:bCs/>
                <w:sz w:val="24"/>
                <w:szCs w:val="24"/>
                <w:lang w:val="ru-RU"/>
              </w:rPr>
              <w:t>Синдром заболеваний, характеризующихся эрозивно-язвенными поражениями половых органов</w:t>
            </w:r>
          </w:p>
        </w:tc>
        <w:tc>
          <w:tcPr>
            <w:tcW w:w="850" w:type="dxa"/>
            <w:vAlign w:val="center"/>
          </w:tcPr>
          <w:p w14:paraId="0FD40DD6" w14:textId="26E42C9A" w:rsidR="003C058F" w:rsidRPr="000D601D" w:rsidRDefault="003C058F" w:rsidP="00271EAB">
            <w:pPr>
              <w:pStyle w:val="TableParagraph"/>
              <w:ind w:left="57" w:right="57"/>
              <w:jc w:val="center"/>
              <w:rPr>
                <w:bCs/>
                <w:sz w:val="24"/>
                <w:szCs w:val="24"/>
                <w:lang w:val="ru-RU"/>
              </w:rPr>
            </w:pPr>
            <w:r w:rsidRPr="000D601D">
              <w:rPr>
                <w:bCs/>
                <w:sz w:val="24"/>
                <w:szCs w:val="24"/>
                <w:lang w:val="ru-RU"/>
              </w:rPr>
              <w:t>12</w:t>
            </w:r>
          </w:p>
        </w:tc>
        <w:tc>
          <w:tcPr>
            <w:tcW w:w="797" w:type="dxa"/>
            <w:vAlign w:val="center"/>
          </w:tcPr>
          <w:p w14:paraId="55237946" w14:textId="7A562B21" w:rsidR="003C058F" w:rsidRPr="000D601D" w:rsidRDefault="005F4AD4" w:rsidP="00271EAB">
            <w:pPr>
              <w:pStyle w:val="TableParagraph"/>
              <w:ind w:left="57" w:right="57"/>
              <w:jc w:val="center"/>
              <w:rPr>
                <w:bCs/>
                <w:sz w:val="24"/>
                <w:szCs w:val="24"/>
                <w:lang w:val="ru-RU"/>
              </w:rPr>
            </w:pPr>
            <w:r w:rsidRPr="000D601D">
              <w:rPr>
                <w:bCs/>
                <w:sz w:val="24"/>
                <w:szCs w:val="24"/>
                <w:lang w:val="ru-RU"/>
              </w:rPr>
              <w:t>8</w:t>
            </w:r>
          </w:p>
        </w:tc>
        <w:tc>
          <w:tcPr>
            <w:tcW w:w="687" w:type="dxa"/>
            <w:vAlign w:val="center"/>
          </w:tcPr>
          <w:p w14:paraId="4CF0448D" w14:textId="578A9D8C" w:rsidR="003C058F" w:rsidRPr="000D601D" w:rsidRDefault="005F4AD4" w:rsidP="00271EAB">
            <w:pPr>
              <w:pStyle w:val="TableParagraph"/>
              <w:ind w:left="57" w:right="57"/>
              <w:jc w:val="center"/>
              <w:rPr>
                <w:bCs/>
                <w:sz w:val="24"/>
                <w:szCs w:val="24"/>
                <w:lang w:val="ru-RU"/>
              </w:rPr>
            </w:pPr>
            <w:r w:rsidRPr="000D601D">
              <w:rPr>
                <w:bCs/>
                <w:sz w:val="24"/>
                <w:szCs w:val="24"/>
                <w:lang w:val="ru-RU"/>
              </w:rPr>
              <w:t>-</w:t>
            </w:r>
          </w:p>
        </w:tc>
        <w:tc>
          <w:tcPr>
            <w:tcW w:w="686" w:type="dxa"/>
            <w:vAlign w:val="center"/>
          </w:tcPr>
          <w:p w14:paraId="3882B20F" w14:textId="0A668F65" w:rsidR="003C058F" w:rsidRPr="000D601D" w:rsidRDefault="005F4AD4" w:rsidP="00271EAB">
            <w:pPr>
              <w:pStyle w:val="TableParagraph"/>
              <w:ind w:left="57" w:right="57"/>
              <w:jc w:val="center"/>
              <w:rPr>
                <w:bCs/>
                <w:sz w:val="24"/>
                <w:szCs w:val="24"/>
                <w:lang w:val="ru-RU"/>
              </w:rPr>
            </w:pPr>
            <w:r w:rsidRPr="000D601D">
              <w:rPr>
                <w:bCs/>
                <w:sz w:val="24"/>
                <w:szCs w:val="24"/>
                <w:lang w:val="ru-RU"/>
              </w:rPr>
              <w:t>8</w:t>
            </w:r>
          </w:p>
        </w:tc>
        <w:tc>
          <w:tcPr>
            <w:tcW w:w="687" w:type="dxa"/>
            <w:vAlign w:val="center"/>
          </w:tcPr>
          <w:p w14:paraId="08F5C551" w14:textId="3482020F" w:rsidR="003C058F" w:rsidRPr="000D601D" w:rsidRDefault="005F4AD4" w:rsidP="00271EAB">
            <w:pPr>
              <w:pStyle w:val="TableParagraph"/>
              <w:ind w:left="57" w:right="57"/>
              <w:jc w:val="center"/>
              <w:rPr>
                <w:bCs/>
                <w:sz w:val="24"/>
                <w:szCs w:val="24"/>
                <w:lang w:val="ru-RU"/>
              </w:rPr>
            </w:pPr>
            <w:r w:rsidRPr="000D601D">
              <w:rPr>
                <w:bCs/>
                <w:sz w:val="24"/>
                <w:szCs w:val="24"/>
                <w:lang w:val="ru-RU"/>
              </w:rPr>
              <w:t>-</w:t>
            </w:r>
          </w:p>
        </w:tc>
        <w:tc>
          <w:tcPr>
            <w:tcW w:w="687" w:type="dxa"/>
            <w:vAlign w:val="center"/>
          </w:tcPr>
          <w:p w14:paraId="579F5C10" w14:textId="5D26B415" w:rsidR="003C058F" w:rsidRPr="000D601D" w:rsidRDefault="005F4AD4" w:rsidP="00271EAB">
            <w:pPr>
              <w:pStyle w:val="TableParagraph"/>
              <w:ind w:left="57" w:right="57"/>
              <w:jc w:val="center"/>
              <w:rPr>
                <w:bCs/>
                <w:sz w:val="24"/>
                <w:szCs w:val="24"/>
                <w:lang w:val="ru-RU"/>
              </w:rPr>
            </w:pPr>
            <w:r w:rsidRPr="000D601D">
              <w:rPr>
                <w:bCs/>
                <w:sz w:val="24"/>
                <w:szCs w:val="24"/>
                <w:lang w:val="ru-RU"/>
              </w:rPr>
              <w:t>4</w:t>
            </w:r>
          </w:p>
        </w:tc>
      </w:tr>
    </w:tbl>
    <w:p w14:paraId="15CE35EF" w14:textId="77777777" w:rsidR="007830BF" w:rsidRPr="000D601D" w:rsidRDefault="007830BF" w:rsidP="003C3814">
      <w:pPr>
        <w:rPr>
          <w:rFonts w:cs="Times New Roman"/>
          <w:szCs w:val="28"/>
        </w:rPr>
      </w:pPr>
    </w:p>
    <w:p w14:paraId="04913090" w14:textId="05FE89A8" w:rsidR="003C3814" w:rsidRPr="000D601D" w:rsidRDefault="00265AD7" w:rsidP="007830BF">
      <w:pPr>
        <w:jc w:val="right"/>
        <w:rPr>
          <w:rFonts w:cs="Times New Roman"/>
          <w:szCs w:val="28"/>
        </w:rPr>
      </w:pPr>
      <w:r w:rsidRPr="000D601D">
        <w:rPr>
          <w:rFonts w:cs="Times New Roman"/>
          <w:szCs w:val="28"/>
        </w:rPr>
        <w:t xml:space="preserve"> Таблица </w:t>
      </w:r>
      <w:r w:rsidR="003B311E" w:rsidRPr="000D601D">
        <w:rPr>
          <w:rFonts w:cs="Times New Roman"/>
          <w:szCs w:val="28"/>
        </w:rPr>
        <w:t>4</w:t>
      </w:r>
    </w:p>
    <w:tbl>
      <w:tblPr>
        <w:tblStyle w:val="TableNormal"/>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5245"/>
        <w:gridCol w:w="2835"/>
      </w:tblGrid>
      <w:tr w:rsidR="00265AD7" w:rsidRPr="000D601D" w14:paraId="47E08189" w14:textId="77777777" w:rsidTr="00E23CA5">
        <w:trPr>
          <w:trHeight w:val="828"/>
          <w:tblHeader/>
        </w:trPr>
        <w:tc>
          <w:tcPr>
            <w:tcW w:w="1134" w:type="dxa"/>
            <w:vAlign w:val="center"/>
          </w:tcPr>
          <w:p w14:paraId="371AA3B2" w14:textId="77777777" w:rsidR="00265AD7" w:rsidRPr="000D601D" w:rsidRDefault="00265AD7" w:rsidP="00D926C8">
            <w:pPr>
              <w:pStyle w:val="TableParagraph"/>
              <w:ind w:left="57" w:right="57"/>
              <w:jc w:val="center"/>
              <w:rPr>
                <w:bCs/>
                <w:sz w:val="24"/>
                <w:szCs w:val="24"/>
              </w:rPr>
            </w:pPr>
            <w:r w:rsidRPr="000D601D">
              <w:rPr>
                <w:bCs/>
                <w:sz w:val="24"/>
                <w:szCs w:val="24"/>
              </w:rPr>
              <w:t>Номер</w:t>
            </w:r>
            <w:r w:rsidRPr="000D601D">
              <w:rPr>
                <w:bCs/>
                <w:spacing w:val="1"/>
                <w:sz w:val="24"/>
                <w:szCs w:val="24"/>
              </w:rPr>
              <w:t xml:space="preserve"> </w:t>
            </w:r>
            <w:r w:rsidRPr="000D601D">
              <w:rPr>
                <w:bCs/>
                <w:sz w:val="24"/>
                <w:szCs w:val="24"/>
              </w:rPr>
              <w:t>раздела,</w:t>
            </w:r>
            <w:r w:rsidRPr="000D601D">
              <w:rPr>
                <w:bCs/>
                <w:spacing w:val="-47"/>
                <w:sz w:val="24"/>
                <w:szCs w:val="24"/>
              </w:rPr>
              <w:t xml:space="preserve"> </w:t>
            </w:r>
            <w:r w:rsidRPr="000D601D">
              <w:rPr>
                <w:bCs/>
                <w:sz w:val="24"/>
                <w:szCs w:val="24"/>
              </w:rPr>
              <w:t>темы</w:t>
            </w:r>
          </w:p>
        </w:tc>
        <w:tc>
          <w:tcPr>
            <w:tcW w:w="5245" w:type="dxa"/>
            <w:vAlign w:val="center"/>
          </w:tcPr>
          <w:p w14:paraId="1406BF4E" w14:textId="77777777" w:rsidR="00265AD7" w:rsidRPr="000D601D" w:rsidRDefault="00265AD7" w:rsidP="00D926C8">
            <w:pPr>
              <w:pStyle w:val="TableParagraph"/>
              <w:ind w:left="57" w:right="57"/>
              <w:jc w:val="center"/>
              <w:rPr>
                <w:bCs/>
                <w:sz w:val="24"/>
                <w:szCs w:val="24"/>
              </w:rPr>
            </w:pPr>
            <w:r w:rsidRPr="000D601D">
              <w:rPr>
                <w:bCs/>
                <w:sz w:val="24"/>
                <w:szCs w:val="24"/>
              </w:rPr>
              <w:t>Наименование</w:t>
            </w:r>
            <w:r w:rsidRPr="000D601D">
              <w:rPr>
                <w:bCs/>
                <w:spacing w:val="-4"/>
                <w:sz w:val="24"/>
                <w:szCs w:val="24"/>
              </w:rPr>
              <w:t xml:space="preserve"> </w:t>
            </w:r>
            <w:r w:rsidRPr="000D601D">
              <w:rPr>
                <w:bCs/>
                <w:sz w:val="24"/>
                <w:szCs w:val="24"/>
              </w:rPr>
              <w:t>разделов,</w:t>
            </w:r>
            <w:r w:rsidRPr="000D601D">
              <w:rPr>
                <w:bCs/>
                <w:spacing w:val="-2"/>
                <w:sz w:val="24"/>
                <w:szCs w:val="24"/>
              </w:rPr>
              <w:t xml:space="preserve"> </w:t>
            </w:r>
            <w:r w:rsidRPr="000D601D">
              <w:rPr>
                <w:bCs/>
                <w:sz w:val="24"/>
                <w:szCs w:val="24"/>
              </w:rPr>
              <w:t>тем</w:t>
            </w:r>
          </w:p>
        </w:tc>
        <w:tc>
          <w:tcPr>
            <w:tcW w:w="2835" w:type="dxa"/>
            <w:vAlign w:val="center"/>
          </w:tcPr>
          <w:p w14:paraId="61E5CC6E" w14:textId="77777777" w:rsidR="00265AD7" w:rsidRPr="000D601D" w:rsidRDefault="00265AD7" w:rsidP="00D926C8">
            <w:pPr>
              <w:pStyle w:val="TableParagraph"/>
              <w:ind w:left="57" w:right="57"/>
              <w:jc w:val="center"/>
              <w:rPr>
                <w:bCs/>
                <w:sz w:val="24"/>
                <w:szCs w:val="24"/>
                <w:lang w:val="ru-RU"/>
              </w:rPr>
            </w:pPr>
            <w:r w:rsidRPr="000D601D">
              <w:rPr>
                <w:bCs/>
                <w:sz w:val="24"/>
                <w:szCs w:val="24"/>
                <w:lang w:val="ru-RU"/>
              </w:rPr>
              <w:t>Код индикатора компетенции</w:t>
            </w:r>
          </w:p>
        </w:tc>
      </w:tr>
      <w:tr w:rsidR="00F3377F" w:rsidRPr="000D601D" w14:paraId="05F0BE25" w14:textId="77777777" w:rsidTr="00E23CA5">
        <w:trPr>
          <w:trHeight w:val="283"/>
        </w:trPr>
        <w:tc>
          <w:tcPr>
            <w:tcW w:w="1134" w:type="dxa"/>
            <w:vAlign w:val="center"/>
          </w:tcPr>
          <w:p w14:paraId="0AD63BFD" w14:textId="3AD906D5" w:rsidR="00F3377F" w:rsidRPr="000D601D" w:rsidRDefault="00F3377F" w:rsidP="00F3377F">
            <w:pPr>
              <w:pStyle w:val="TableParagraph"/>
              <w:ind w:left="57" w:right="57"/>
              <w:jc w:val="center"/>
              <w:rPr>
                <w:sz w:val="24"/>
                <w:szCs w:val="24"/>
              </w:rPr>
            </w:pPr>
            <w:r w:rsidRPr="000D601D">
              <w:rPr>
                <w:sz w:val="24"/>
                <w:szCs w:val="24"/>
                <w:lang w:val="ru-RU"/>
              </w:rPr>
              <w:t>Раздел 1</w:t>
            </w:r>
          </w:p>
        </w:tc>
        <w:tc>
          <w:tcPr>
            <w:tcW w:w="5245" w:type="dxa"/>
          </w:tcPr>
          <w:p w14:paraId="57C81CDE" w14:textId="1EB81A05" w:rsidR="00F3377F" w:rsidRPr="000D601D" w:rsidRDefault="00F3377F" w:rsidP="00F3377F">
            <w:pPr>
              <w:ind w:left="57" w:right="57"/>
              <w:jc w:val="left"/>
              <w:rPr>
                <w:bCs/>
                <w:sz w:val="24"/>
                <w:szCs w:val="24"/>
                <w:lang w:val="ru-RU"/>
              </w:rPr>
            </w:pPr>
            <w:r w:rsidRPr="000D601D">
              <w:rPr>
                <w:bCs/>
                <w:sz w:val="24"/>
                <w:szCs w:val="24"/>
              </w:rPr>
              <w:t>Методы диагностики</w:t>
            </w:r>
          </w:p>
        </w:tc>
        <w:tc>
          <w:tcPr>
            <w:tcW w:w="2835" w:type="dxa"/>
            <w:vAlign w:val="center"/>
          </w:tcPr>
          <w:p w14:paraId="646B5D8C" w14:textId="55D29018" w:rsidR="00F3377F" w:rsidRPr="000D601D" w:rsidRDefault="00F3377F" w:rsidP="00F3377F">
            <w:pPr>
              <w:pStyle w:val="TableParagraph"/>
              <w:ind w:left="57" w:right="57"/>
              <w:jc w:val="center"/>
              <w:rPr>
                <w:bCs/>
                <w:sz w:val="24"/>
                <w:szCs w:val="24"/>
                <w:lang w:val="ru-RU"/>
              </w:rPr>
            </w:pPr>
            <w:r w:rsidRPr="000D601D">
              <w:rPr>
                <w:bCs/>
                <w:sz w:val="24"/>
                <w:szCs w:val="24"/>
                <w:lang w:val="ru-RU"/>
              </w:rPr>
              <w:t>ПК-1</w:t>
            </w:r>
            <w:r w:rsidR="00A0101B" w:rsidRPr="000D601D">
              <w:rPr>
                <w:bCs/>
                <w:sz w:val="24"/>
                <w:szCs w:val="24"/>
                <w:lang w:val="ru-RU"/>
              </w:rPr>
              <w:t xml:space="preserve"> (ПК-1.1, ПК-1.2)</w:t>
            </w:r>
            <w:r w:rsidRPr="000D601D">
              <w:rPr>
                <w:bCs/>
                <w:sz w:val="24"/>
                <w:szCs w:val="24"/>
                <w:lang w:val="ru-RU"/>
              </w:rPr>
              <w:t>, ПК-5</w:t>
            </w:r>
            <w:r w:rsidR="00A0101B" w:rsidRPr="000D601D">
              <w:rPr>
                <w:bCs/>
                <w:sz w:val="24"/>
                <w:szCs w:val="24"/>
                <w:lang w:val="ru-RU"/>
              </w:rPr>
              <w:t xml:space="preserve"> (ПК-5.1)</w:t>
            </w:r>
          </w:p>
        </w:tc>
      </w:tr>
      <w:tr w:rsidR="00F3377F" w:rsidRPr="000D601D" w14:paraId="07248204" w14:textId="77777777" w:rsidTr="00E23CA5">
        <w:trPr>
          <w:trHeight w:val="283"/>
        </w:trPr>
        <w:tc>
          <w:tcPr>
            <w:tcW w:w="1134" w:type="dxa"/>
            <w:vAlign w:val="center"/>
          </w:tcPr>
          <w:p w14:paraId="7FBB55B3" w14:textId="7C58D9A5" w:rsidR="00F3377F" w:rsidRPr="000D601D" w:rsidRDefault="00F3377F" w:rsidP="00F3377F">
            <w:pPr>
              <w:pStyle w:val="TableParagraph"/>
              <w:ind w:left="57" w:right="57"/>
              <w:jc w:val="center"/>
              <w:rPr>
                <w:sz w:val="24"/>
                <w:szCs w:val="24"/>
              </w:rPr>
            </w:pPr>
            <w:r w:rsidRPr="000D601D">
              <w:rPr>
                <w:sz w:val="24"/>
                <w:szCs w:val="24"/>
                <w:lang w:val="ru-RU"/>
              </w:rPr>
              <w:t>Раздел 2</w:t>
            </w:r>
          </w:p>
        </w:tc>
        <w:tc>
          <w:tcPr>
            <w:tcW w:w="5245" w:type="dxa"/>
          </w:tcPr>
          <w:p w14:paraId="50D3A013" w14:textId="5D8922E4" w:rsidR="00F3377F" w:rsidRPr="000D601D" w:rsidRDefault="00F3377F" w:rsidP="00F3377F">
            <w:pPr>
              <w:pStyle w:val="TableParagraph"/>
              <w:ind w:left="57" w:right="57"/>
              <w:rPr>
                <w:bCs/>
                <w:sz w:val="24"/>
                <w:szCs w:val="24"/>
                <w:lang w:val="ru-RU"/>
              </w:rPr>
            </w:pPr>
            <w:r w:rsidRPr="000D601D">
              <w:rPr>
                <w:bCs/>
                <w:sz w:val="24"/>
                <w:szCs w:val="24"/>
                <w:lang w:val="ru-RU"/>
              </w:rPr>
              <w:t xml:space="preserve">Клинические признаки урологических заболеваний. </w:t>
            </w:r>
            <w:r w:rsidRPr="000D601D">
              <w:rPr>
                <w:bCs/>
                <w:spacing w:val="5"/>
                <w:sz w:val="24"/>
                <w:szCs w:val="24"/>
                <w:lang w:val="ru-RU"/>
              </w:rPr>
              <w:t>Аномалии развития почек, мочевыводящих путей м мужских половых органов</w:t>
            </w:r>
          </w:p>
        </w:tc>
        <w:tc>
          <w:tcPr>
            <w:tcW w:w="2835" w:type="dxa"/>
            <w:vAlign w:val="center"/>
          </w:tcPr>
          <w:p w14:paraId="051B65FE" w14:textId="2FF59425" w:rsidR="00F3377F" w:rsidRPr="000D601D" w:rsidRDefault="00A0101B" w:rsidP="00F3377F">
            <w:pPr>
              <w:pStyle w:val="TableParagraph"/>
              <w:ind w:left="57" w:right="57"/>
              <w:jc w:val="center"/>
              <w:rPr>
                <w:bCs/>
                <w:sz w:val="24"/>
                <w:szCs w:val="24"/>
                <w:lang w:val="ru-RU"/>
              </w:rPr>
            </w:pPr>
            <w:r w:rsidRPr="000D601D">
              <w:rPr>
                <w:bCs/>
                <w:sz w:val="24"/>
                <w:szCs w:val="24"/>
                <w:lang w:val="ru-RU"/>
              </w:rPr>
              <w:t>ПК-1 (ПК-1.1, ПК-1.2), ПК-5 (ПК-5.1)</w:t>
            </w:r>
          </w:p>
        </w:tc>
      </w:tr>
      <w:tr w:rsidR="00F3377F" w:rsidRPr="000D601D" w14:paraId="2CA09419" w14:textId="77777777" w:rsidTr="00E23CA5">
        <w:trPr>
          <w:trHeight w:val="283"/>
        </w:trPr>
        <w:tc>
          <w:tcPr>
            <w:tcW w:w="1134" w:type="dxa"/>
            <w:vAlign w:val="center"/>
          </w:tcPr>
          <w:p w14:paraId="1E9C8489" w14:textId="7321FE7E" w:rsidR="00F3377F" w:rsidRPr="000D601D" w:rsidRDefault="00F3377F" w:rsidP="00F3377F">
            <w:pPr>
              <w:pStyle w:val="TableParagraph"/>
              <w:ind w:left="57" w:right="57"/>
              <w:jc w:val="center"/>
              <w:rPr>
                <w:sz w:val="24"/>
                <w:szCs w:val="24"/>
              </w:rPr>
            </w:pPr>
            <w:r w:rsidRPr="000D601D">
              <w:rPr>
                <w:sz w:val="24"/>
                <w:szCs w:val="24"/>
                <w:lang w:val="ru-RU"/>
              </w:rPr>
              <w:t>Раздел 3</w:t>
            </w:r>
          </w:p>
        </w:tc>
        <w:tc>
          <w:tcPr>
            <w:tcW w:w="5245" w:type="dxa"/>
          </w:tcPr>
          <w:p w14:paraId="75952E45" w14:textId="053C1968" w:rsidR="00F3377F" w:rsidRPr="000D601D" w:rsidRDefault="00F3377F" w:rsidP="00F3377F">
            <w:pPr>
              <w:pStyle w:val="TableParagraph"/>
              <w:ind w:left="57" w:right="57"/>
              <w:rPr>
                <w:bCs/>
                <w:sz w:val="24"/>
                <w:szCs w:val="24"/>
                <w:lang w:val="ru-RU"/>
              </w:rPr>
            </w:pPr>
            <w:r w:rsidRPr="000D601D">
              <w:rPr>
                <w:bCs/>
                <w:sz w:val="24"/>
                <w:szCs w:val="24"/>
              </w:rPr>
              <w:t>Гонококковая инфекция</w:t>
            </w:r>
          </w:p>
        </w:tc>
        <w:tc>
          <w:tcPr>
            <w:tcW w:w="2835" w:type="dxa"/>
            <w:vAlign w:val="center"/>
          </w:tcPr>
          <w:p w14:paraId="69102D23" w14:textId="0BD1B4D9" w:rsidR="00F3377F" w:rsidRPr="000D601D" w:rsidRDefault="00A0101B" w:rsidP="00F3377F">
            <w:pPr>
              <w:pStyle w:val="TableParagraph"/>
              <w:ind w:left="57" w:right="57"/>
              <w:jc w:val="center"/>
              <w:rPr>
                <w:bCs/>
                <w:sz w:val="24"/>
                <w:szCs w:val="24"/>
                <w:lang w:val="ru-RU"/>
              </w:rPr>
            </w:pPr>
            <w:r w:rsidRPr="000D601D">
              <w:rPr>
                <w:bCs/>
                <w:sz w:val="24"/>
                <w:szCs w:val="24"/>
                <w:lang w:val="ru-RU"/>
              </w:rPr>
              <w:t>ПК-1 (ПК-1.1, ПК-1.2), ПК-5 (ПК-5.1)</w:t>
            </w:r>
          </w:p>
        </w:tc>
      </w:tr>
      <w:tr w:rsidR="00F3377F" w:rsidRPr="000D601D" w14:paraId="1DF3D956" w14:textId="77777777" w:rsidTr="00E23CA5">
        <w:trPr>
          <w:trHeight w:val="283"/>
        </w:trPr>
        <w:tc>
          <w:tcPr>
            <w:tcW w:w="1134" w:type="dxa"/>
            <w:vAlign w:val="center"/>
          </w:tcPr>
          <w:p w14:paraId="275E4AA4" w14:textId="639C2A2F" w:rsidR="00F3377F" w:rsidRPr="000D601D" w:rsidRDefault="00F3377F" w:rsidP="00F3377F">
            <w:pPr>
              <w:pStyle w:val="TableParagraph"/>
              <w:ind w:left="57" w:right="57"/>
              <w:jc w:val="center"/>
              <w:rPr>
                <w:sz w:val="24"/>
                <w:szCs w:val="24"/>
              </w:rPr>
            </w:pPr>
            <w:r w:rsidRPr="000D601D">
              <w:rPr>
                <w:sz w:val="24"/>
                <w:szCs w:val="24"/>
                <w:lang w:val="ru-RU"/>
              </w:rPr>
              <w:t>Раздел 4</w:t>
            </w:r>
          </w:p>
        </w:tc>
        <w:tc>
          <w:tcPr>
            <w:tcW w:w="5245" w:type="dxa"/>
          </w:tcPr>
          <w:p w14:paraId="67623AF6" w14:textId="47622C76" w:rsidR="00F3377F" w:rsidRPr="000D601D" w:rsidRDefault="00F3377F" w:rsidP="00F3377F">
            <w:pPr>
              <w:ind w:left="57" w:right="57"/>
              <w:jc w:val="left"/>
              <w:rPr>
                <w:bCs/>
                <w:sz w:val="24"/>
                <w:szCs w:val="24"/>
                <w:lang w:val="ru-RU"/>
              </w:rPr>
            </w:pPr>
            <w:r w:rsidRPr="000D601D">
              <w:rPr>
                <w:rFonts w:cs="Times New Roman"/>
                <w:bCs/>
                <w:spacing w:val="3"/>
                <w:sz w:val="24"/>
                <w:szCs w:val="24"/>
              </w:rPr>
              <w:t>Уретрит инфекционный</w:t>
            </w:r>
          </w:p>
        </w:tc>
        <w:tc>
          <w:tcPr>
            <w:tcW w:w="2835" w:type="dxa"/>
            <w:vAlign w:val="center"/>
          </w:tcPr>
          <w:p w14:paraId="5564FABC" w14:textId="0713ADC5" w:rsidR="00F3377F" w:rsidRPr="000D601D" w:rsidRDefault="00A0101B" w:rsidP="00F3377F">
            <w:pPr>
              <w:pStyle w:val="TableParagraph"/>
              <w:ind w:left="57" w:right="57"/>
              <w:jc w:val="center"/>
              <w:rPr>
                <w:bCs/>
                <w:sz w:val="24"/>
                <w:szCs w:val="24"/>
                <w:lang w:val="ru-RU"/>
              </w:rPr>
            </w:pPr>
            <w:r w:rsidRPr="000D601D">
              <w:rPr>
                <w:bCs/>
                <w:sz w:val="24"/>
                <w:szCs w:val="24"/>
                <w:lang w:val="ru-RU"/>
              </w:rPr>
              <w:t>ПК-1 (ПК-1.1, ПК-1.2), ПК-5 (ПК-5.1)</w:t>
            </w:r>
          </w:p>
        </w:tc>
      </w:tr>
      <w:tr w:rsidR="00F3377F" w:rsidRPr="000D601D" w14:paraId="2D5CFA2D" w14:textId="77777777" w:rsidTr="00E23CA5">
        <w:trPr>
          <w:trHeight w:val="283"/>
        </w:trPr>
        <w:tc>
          <w:tcPr>
            <w:tcW w:w="1134" w:type="dxa"/>
            <w:vAlign w:val="center"/>
          </w:tcPr>
          <w:p w14:paraId="7F1595C9" w14:textId="09B9DEF3" w:rsidR="00F3377F" w:rsidRPr="000D601D" w:rsidRDefault="00F3377F" w:rsidP="00F3377F">
            <w:pPr>
              <w:pStyle w:val="TableParagraph"/>
              <w:ind w:left="57" w:right="57"/>
              <w:jc w:val="center"/>
              <w:rPr>
                <w:sz w:val="24"/>
                <w:szCs w:val="24"/>
                <w:lang w:val="ru-RU"/>
              </w:rPr>
            </w:pPr>
            <w:r w:rsidRPr="000D601D">
              <w:rPr>
                <w:sz w:val="24"/>
                <w:szCs w:val="24"/>
                <w:lang w:val="ru-RU"/>
              </w:rPr>
              <w:t>Раздел 5</w:t>
            </w:r>
          </w:p>
        </w:tc>
        <w:tc>
          <w:tcPr>
            <w:tcW w:w="5245" w:type="dxa"/>
          </w:tcPr>
          <w:p w14:paraId="7A204B75" w14:textId="57BAE887" w:rsidR="00F3377F" w:rsidRPr="000D601D" w:rsidRDefault="00F3377F" w:rsidP="00F3377F">
            <w:pPr>
              <w:ind w:left="57" w:right="57"/>
              <w:jc w:val="left"/>
              <w:rPr>
                <w:bCs/>
                <w:sz w:val="24"/>
                <w:szCs w:val="24"/>
                <w:lang w:val="ru-RU"/>
              </w:rPr>
            </w:pPr>
            <w:r w:rsidRPr="000D601D">
              <w:rPr>
                <w:bCs/>
                <w:sz w:val="24"/>
                <w:szCs w:val="24"/>
              </w:rPr>
              <w:t>Простатит</w:t>
            </w:r>
          </w:p>
        </w:tc>
        <w:tc>
          <w:tcPr>
            <w:tcW w:w="2835" w:type="dxa"/>
            <w:vAlign w:val="center"/>
          </w:tcPr>
          <w:p w14:paraId="43FBC90E" w14:textId="18FE163E" w:rsidR="00F3377F" w:rsidRPr="000D601D" w:rsidRDefault="00A0101B" w:rsidP="00F3377F">
            <w:pPr>
              <w:pStyle w:val="TableParagraph"/>
              <w:ind w:left="57" w:right="57"/>
              <w:jc w:val="center"/>
              <w:rPr>
                <w:bCs/>
                <w:sz w:val="24"/>
                <w:szCs w:val="24"/>
                <w:lang w:val="ru-RU"/>
              </w:rPr>
            </w:pPr>
            <w:r w:rsidRPr="000D601D">
              <w:rPr>
                <w:bCs/>
                <w:sz w:val="24"/>
                <w:szCs w:val="24"/>
                <w:lang w:val="ru-RU"/>
              </w:rPr>
              <w:t>ПК-1 (ПК-1.1, ПК-1.2), ПК-5 (ПК-5.1)</w:t>
            </w:r>
          </w:p>
        </w:tc>
      </w:tr>
      <w:tr w:rsidR="00F3377F" w:rsidRPr="000D601D" w14:paraId="348F74E3" w14:textId="77777777" w:rsidTr="00E23CA5">
        <w:trPr>
          <w:trHeight w:val="283"/>
        </w:trPr>
        <w:tc>
          <w:tcPr>
            <w:tcW w:w="1134" w:type="dxa"/>
            <w:vAlign w:val="center"/>
          </w:tcPr>
          <w:p w14:paraId="09D7261D" w14:textId="2D2AB0D0" w:rsidR="00F3377F" w:rsidRPr="000D601D" w:rsidRDefault="00F3377F" w:rsidP="00F3377F">
            <w:pPr>
              <w:pStyle w:val="TableParagraph"/>
              <w:ind w:left="57" w:right="57"/>
              <w:jc w:val="center"/>
              <w:rPr>
                <w:sz w:val="24"/>
                <w:szCs w:val="24"/>
              </w:rPr>
            </w:pPr>
            <w:r w:rsidRPr="000D601D">
              <w:rPr>
                <w:sz w:val="24"/>
                <w:szCs w:val="24"/>
                <w:lang w:val="ru-RU"/>
              </w:rPr>
              <w:t>Раздел 6</w:t>
            </w:r>
          </w:p>
        </w:tc>
        <w:tc>
          <w:tcPr>
            <w:tcW w:w="5245" w:type="dxa"/>
          </w:tcPr>
          <w:p w14:paraId="1DDDD990" w14:textId="5974B645" w:rsidR="00F3377F" w:rsidRPr="000D601D" w:rsidRDefault="00F3377F" w:rsidP="00F3377F">
            <w:pPr>
              <w:ind w:left="57" w:right="57"/>
              <w:jc w:val="left"/>
              <w:rPr>
                <w:sz w:val="24"/>
                <w:szCs w:val="24"/>
                <w:lang w:val="ru-RU"/>
              </w:rPr>
            </w:pPr>
            <w:r w:rsidRPr="000D601D">
              <w:rPr>
                <w:bCs/>
                <w:sz w:val="24"/>
                <w:szCs w:val="24"/>
                <w:lang w:val="ru-RU"/>
              </w:rPr>
              <w:t>Синдром заболеваний, характеризующихся эрозивно-язвенными поражениями половых органов</w:t>
            </w:r>
          </w:p>
        </w:tc>
        <w:tc>
          <w:tcPr>
            <w:tcW w:w="2835" w:type="dxa"/>
            <w:vAlign w:val="center"/>
          </w:tcPr>
          <w:p w14:paraId="62F03789" w14:textId="66A7FA6C" w:rsidR="00F3377F" w:rsidRPr="000D601D" w:rsidRDefault="00A0101B" w:rsidP="00F3377F">
            <w:pPr>
              <w:pStyle w:val="TableParagraph"/>
              <w:ind w:left="57" w:right="57"/>
              <w:jc w:val="center"/>
              <w:rPr>
                <w:bCs/>
                <w:sz w:val="24"/>
                <w:szCs w:val="24"/>
                <w:lang w:val="ru-RU"/>
              </w:rPr>
            </w:pPr>
            <w:r w:rsidRPr="000D601D">
              <w:rPr>
                <w:bCs/>
                <w:sz w:val="24"/>
                <w:szCs w:val="24"/>
                <w:lang w:val="ru-RU"/>
              </w:rPr>
              <w:t>ПК-1 (ПК-1.1, ПК-1.2), ПК-5 (ПК-5.1)</w:t>
            </w:r>
          </w:p>
        </w:tc>
      </w:tr>
    </w:tbl>
    <w:p w14:paraId="6FB969BE" w14:textId="3B997E7C" w:rsidR="00265AD7" w:rsidRPr="000D601D" w:rsidRDefault="00265AD7" w:rsidP="003C3814">
      <w:pPr>
        <w:rPr>
          <w:rFonts w:cs="Times New Roman"/>
          <w:szCs w:val="28"/>
        </w:rPr>
      </w:pPr>
    </w:p>
    <w:p w14:paraId="48DC569D" w14:textId="3A0E4FEB" w:rsidR="003C3814" w:rsidRPr="000D601D" w:rsidRDefault="00AE5B75" w:rsidP="007830BF">
      <w:pPr>
        <w:pStyle w:val="1"/>
      </w:pPr>
      <w:bookmarkStart w:id="7" w:name="_Toc151390045"/>
      <w:r w:rsidRPr="000D601D">
        <w:t>5. УЧЕБНО-МЕТОДИЧЕСКОЕ ОБЕСПЕЧЕНИЕ САМОСТОЯТЕЛЬНОЙ РАБОТЫ ОБУЧАЮЩИХСЯ</w:t>
      </w:r>
      <w:bookmarkEnd w:id="7"/>
    </w:p>
    <w:p w14:paraId="042F08F6" w14:textId="4B0DDF7F" w:rsidR="002C4835" w:rsidRPr="000D601D" w:rsidRDefault="002C4835" w:rsidP="00071647">
      <w:pPr>
        <w:ind w:firstLine="708"/>
      </w:pPr>
      <w:r w:rsidRPr="000D601D">
        <w:t>Цель</w:t>
      </w:r>
      <w:r w:rsidRPr="000D601D">
        <w:rPr>
          <w:spacing w:val="1"/>
        </w:rPr>
        <w:t xml:space="preserve"> </w:t>
      </w:r>
      <w:r w:rsidRPr="000D601D">
        <w:t>самостоятельной</w:t>
      </w:r>
      <w:r w:rsidRPr="000D601D">
        <w:rPr>
          <w:spacing w:val="1"/>
        </w:rPr>
        <w:t xml:space="preserve"> </w:t>
      </w:r>
      <w:r w:rsidRPr="000D601D">
        <w:t>работы</w:t>
      </w:r>
      <w:r w:rsidRPr="000D601D">
        <w:rPr>
          <w:spacing w:val="1"/>
        </w:rPr>
        <w:t xml:space="preserve"> </w:t>
      </w:r>
      <w:r w:rsidRPr="000D601D">
        <w:t>обучающихся</w:t>
      </w:r>
      <w:r w:rsidRPr="000D601D">
        <w:rPr>
          <w:spacing w:val="1"/>
        </w:rPr>
        <w:t xml:space="preserve"> </w:t>
      </w:r>
      <w:r w:rsidRPr="000D601D">
        <w:t>заключается</w:t>
      </w:r>
      <w:r w:rsidRPr="000D601D">
        <w:rPr>
          <w:spacing w:val="1"/>
        </w:rPr>
        <w:t xml:space="preserve"> </w:t>
      </w:r>
      <w:r w:rsidRPr="000D601D">
        <w:t>в</w:t>
      </w:r>
      <w:r w:rsidRPr="000D601D">
        <w:rPr>
          <w:spacing w:val="1"/>
        </w:rPr>
        <w:t xml:space="preserve"> </w:t>
      </w:r>
      <w:r w:rsidRPr="000D601D">
        <w:t>глубоком,</w:t>
      </w:r>
      <w:r w:rsidRPr="000D601D">
        <w:rPr>
          <w:spacing w:val="1"/>
        </w:rPr>
        <w:t xml:space="preserve"> </w:t>
      </w:r>
      <w:r w:rsidRPr="000D601D">
        <w:t>полном</w:t>
      </w:r>
      <w:r w:rsidRPr="000D601D">
        <w:rPr>
          <w:spacing w:val="1"/>
        </w:rPr>
        <w:t xml:space="preserve"> </w:t>
      </w:r>
      <w:r w:rsidRPr="000D601D">
        <w:t>усвоении учебного материала и в развитии навыков самообразования. Самостоятельная</w:t>
      </w:r>
      <w:r w:rsidRPr="000D601D">
        <w:rPr>
          <w:spacing w:val="1"/>
        </w:rPr>
        <w:t xml:space="preserve"> </w:t>
      </w:r>
      <w:r w:rsidRPr="000D601D">
        <w:t>работа включает: работу с текстами, основной и дополнительной литературой, учебно-</w:t>
      </w:r>
      <w:r w:rsidRPr="000D601D">
        <w:rPr>
          <w:spacing w:val="1"/>
        </w:rPr>
        <w:t xml:space="preserve"> </w:t>
      </w:r>
      <w:r w:rsidRPr="000D601D">
        <w:t>методическими</w:t>
      </w:r>
      <w:r w:rsidRPr="000D601D">
        <w:rPr>
          <w:spacing w:val="1"/>
        </w:rPr>
        <w:t xml:space="preserve"> </w:t>
      </w:r>
      <w:r w:rsidRPr="000D601D">
        <w:t>пособиями,</w:t>
      </w:r>
      <w:r w:rsidRPr="000D601D">
        <w:rPr>
          <w:spacing w:val="1"/>
        </w:rPr>
        <w:t xml:space="preserve"> </w:t>
      </w:r>
      <w:r w:rsidRPr="000D601D">
        <w:t>нормативными</w:t>
      </w:r>
      <w:r w:rsidRPr="000D601D">
        <w:rPr>
          <w:spacing w:val="1"/>
        </w:rPr>
        <w:t xml:space="preserve"> </w:t>
      </w:r>
      <w:r w:rsidRPr="000D601D">
        <w:t>материалами,</w:t>
      </w:r>
      <w:r w:rsidRPr="000D601D">
        <w:rPr>
          <w:spacing w:val="1"/>
        </w:rPr>
        <w:t xml:space="preserve"> </w:t>
      </w:r>
      <w:r w:rsidRPr="000D601D">
        <w:t>в</w:t>
      </w:r>
      <w:r w:rsidRPr="000D601D">
        <w:rPr>
          <w:spacing w:val="1"/>
        </w:rPr>
        <w:t xml:space="preserve"> </w:t>
      </w:r>
      <w:r w:rsidRPr="000D601D">
        <w:t>том</w:t>
      </w:r>
      <w:r w:rsidRPr="000D601D">
        <w:rPr>
          <w:spacing w:val="1"/>
        </w:rPr>
        <w:t xml:space="preserve"> </w:t>
      </w:r>
      <w:r w:rsidRPr="000D601D">
        <w:t>числе</w:t>
      </w:r>
      <w:r w:rsidRPr="000D601D">
        <w:rPr>
          <w:spacing w:val="1"/>
        </w:rPr>
        <w:t xml:space="preserve"> </w:t>
      </w:r>
      <w:r w:rsidRPr="000D601D">
        <w:t>материалами</w:t>
      </w:r>
      <w:r w:rsidRPr="000D601D">
        <w:rPr>
          <w:spacing w:val="1"/>
        </w:rPr>
        <w:t xml:space="preserve"> </w:t>
      </w:r>
      <w:r w:rsidRPr="000D601D">
        <w:t>Интернета,</w:t>
      </w:r>
      <w:r w:rsidRPr="000D601D">
        <w:rPr>
          <w:spacing w:val="1"/>
        </w:rPr>
        <w:t xml:space="preserve"> </w:t>
      </w:r>
      <w:r w:rsidRPr="000D601D">
        <w:t>а</w:t>
      </w:r>
      <w:r w:rsidRPr="000D601D">
        <w:rPr>
          <w:spacing w:val="1"/>
        </w:rPr>
        <w:t xml:space="preserve"> </w:t>
      </w:r>
      <w:r w:rsidRPr="000D601D">
        <w:t>также</w:t>
      </w:r>
      <w:r w:rsidRPr="000D601D">
        <w:rPr>
          <w:spacing w:val="1"/>
        </w:rPr>
        <w:t xml:space="preserve"> </w:t>
      </w:r>
      <w:r w:rsidRPr="000D601D">
        <w:t>проработка</w:t>
      </w:r>
      <w:r w:rsidRPr="000D601D">
        <w:rPr>
          <w:spacing w:val="1"/>
        </w:rPr>
        <w:t xml:space="preserve"> </w:t>
      </w:r>
      <w:r w:rsidRPr="000D601D">
        <w:t>конспектов</w:t>
      </w:r>
      <w:r w:rsidRPr="000D601D">
        <w:rPr>
          <w:spacing w:val="1"/>
        </w:rPr>
        <w:t xml:space="preserve"> </w:t>
      </w:r>
      <w:r w:rsidRPr="000D601D">
        <w:t>лекций,</w:t>
      </w:r>
      <w:r w:rsidRPr="000D601D">
        <w:rPr>
          <w:spacing w:val="1"/>
        </w:rPr>
        <w:t xml:space="preserve"> </w:t>
      </w:r>
      <w:r w:rsidRPr="000D601D">
        <w:t>участие в</w:t>
      </w:r>
      <w:r w:rsidRPr="000D601D">
        <w:rPr>
          <w:spacing w:val="2"/>
        </w:rPr>
        <w:t xml:space="preserve"> </w:t>
      </w:r>
      <w:r w:rsidRPr="000D601D">
        <w:t>работе</w:t>
      </w:r>
      <w:r w:rsidRPr="000D601D">
        <w:rPr>
          <w:spacing w:val="1"/>
        </w:rPr>
        <w:t xml:space="preserve"> </w:t>
      </w:r>
      <w:r w:rsidRPr="000D601D">
        <w:t>семинаров.</w:t>
      </w:r>
      <w:r w:rsidR="008A1C60" w:rsidRPr="000D601D">
        <w:t xml:space="preserve"> Контроль самостоятельной работы осуществляется на занятиях семинарского типа.</w:t>
      </w:r>
    </w:p>
    <w:p w14:paraId="1657F79E" w14:textId="3FE7B1A3" w:rsidR="00AE5B75" w:rsidRPr="000D601D" w:rsidRDefault="002C4835" w:rsidP="008A1C60">
      <w:pPr>
        <w:jc w:val="center"/>
        <w:rPr>
          <w:rFonts w:cs="Times New Roman"/>
          <w:b/>
          <w:bCs/>
          <w:szCs w:val="28"/>
        </w:rPr>
      </w:pPr>
      <w:r w:rsidRPr="000D601D">
        <w:rPr>
          <w:rFonts w:cs="Times New Roman"/>
          <w:b/>
          <w:bCs/>
          <w:szCs w:val="28"/>
        </w:rPr>
        <w:lastRenderedPageBreak/>
        <w:t>Задания</w:t>
      </w:r>
      <w:r w:rsidRPr="000D601D">
        <w:rPr>
          <w:rFonts w:cs="Times New Roman"/>
          <w:b/>
          <w:bCs/>
          <w:spacing w:val="-2"/>
          <w:szCs w:val="28"/>
        </w:rPr>
        <w:t xml:space="preserve"> </w:t>
      </w:r>
      <w:r w:rsidRPr="000D601D">
        <w:rPr>
          <w:rFonts w:cs="Times New Roman"/>
          <w:b/>
          <w:bCs/>
          <w:szCs w:val="28"/>
        </w:rPr>
        <w:t>для</w:t>
      </w:r>
      <w:r w:rsidRPr="000D601D">
        <w:rPr>
          <w:rFonts w:cs="Times New Roman"/>
          <w:b/>
          <w:bCs/>
          <w:spacing w:val="-2"/>
          <w:szCs w:val="28"/>
        </w:rPr>
        <w:t xml:space="preserve"> </w:t>
      </w:r>
      <w:r w:rsidRPr="000D601D">
        <w:rPr>
          <w:rFonts w:cs="Times New Roman"/>
          <w:b/>
          <w:bCs/>
          <w:szCs w:val="28"/>
        </w:rPr>
        <w:t>самостоятельной</w:t>
      </w:r>
      <w:r w:rsidRPr="000D601D">
        <w:rPr>
          <w:rFonts w:cs="Times New Roman"/>
          <w:b/>
          <w:bCs/>
          <w:spacing w:val="-1"/>
          <w:szCs w:val="28"/>
        </w:rPr>
        <w:t xml:space="preserve"> </w:t>
      </w:r>
      <w:r w:rsidRPr="000D601D">
        <w:rPr>
          <w:rFonts w:cs="Times New Roman"/>
          <w:b/>
          <w:bCs/>
          <w:szCs w:val="28"/>
        </w:rPr>
        <w:t>работы</w:t>
      </w:r>
    </w:p>
    <w:p w14:paraId="062B0B27" w14:textId="3ECDF3E4" w:rsidR="001B4223" w:rsidRPr="000D601D" w:rsidRDefault="00F3377F" w:rsidP="001B4223">
      <w:pPr>
        <w:rPr>
          <w:rFonts w:cs="Times New Roman"/>
          <w:b/>
          <w:szCs w:val="28"/>
        </w:rPr>
      </w:pPr>
      <w:r w:rsidRPr="000D601D">
        <w:rPr>
          <w:rFonts w:cs="Times New Roman"/>
          <w:b/>
          <w:szCs w:val="28"/>
        </w:rPr>
        <w:t>Раздел</w:t>
      </w:r>
      <w:r w:rsidRPr="000D601D">
        <w:rPr>
          <w:rFonts w:cs="Times New Roman"/>
          <w:b/>
          <w:spacing w:val="-2"/>
          <w:szCs w:val="28"/>
        </w:rPr>
        <w:t xml:space="preserve"> </w:t>
      </w:r>
      <w:r w:rsidRPr="000D601D">
        <w:rPr>
          <w:rFonts w:cs="Times New Roman"/>
          <w:b/>
          <w:szCs w:val="28"/>
        </w:rPr>
        <w:t>1.</w:t>
      </w:r>
      <w:r w:rsidRPr="000D601D">
        <w:rPr>
          <w:rFonts w:cs="Times New Roman"/>
          <w:b/>
          <w:spacing w:val="3"/>
          <w:szCs w:val="28"/>
        </w:rPr>
        <w:t xml:space="preserve"> </w:t>
      </w:r>
      <w:r w:rsidRPr="000D601D">
        <w:rPr>
          <w:b/>
        </w:rPr>
        <w:t>Методы диагностики</w:t>
      </w:r>
      <w:r w:rsidR="001B4223" w:rsidRPr="000D601D">
        <w:rPr>
          <w:b/>
          <w:szCs w:val="28"/>
        </w:rPr>
        <w:t>.</w:t>
      </w:r>
    </w:p>
    <w:p w14:paraId="75C47CF3" w14:textId="77777777" w:rsidR="00FC4277" w:rsidRPr="000D601D" w:rsidRDefault="00FC4277" w:rsidP="00D238DA">
      <w:pPr>
        <w:pStyle w:val="a3"/>
        <w:widowControl w:val="0"/>
        <w:numPr>
          <w:ilvl w:val="0"/>
          <w:numId w:val="5"/>
        </w:numPr>
        <w:tabs>
          <w:tab w:val="left" w:pos="2797"/>
        </w:tabs>
        <w:autoSpaceDE w:val="0"/>
        <w:autoSpaceDN w:val="0"/>
        <w:rPr>
          <w:rFonts w:cs="Times New Roman"/>
          <w:szCs w:val="28"/>
        </w:rPr>
      </w:pPr>
      <w:r w:rsidRPr="000D601D">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3F4C0070" w14:textId="5AAAEC2B" w:rsidR="001B4223" w:rsidRPr="000D601D" w:rsidRDefault="00F3377F" w:rsidP="001B4223">
      <w:pPr>
        <w:rPr>
          <w:rFonts w:cs="Times New Roman"/>
          <w:b/>
          <w:szCs w:val="28"/>
        </w:rPr>
      </w:pPr>
      <w:r w:rsidRPr="000D601D">
        <w:rPr>
          <w:rFonts w:cs="Times New Roman"/>
          <w:b/>
          <w:szCs w:val="28"/>
        </w:rPr>
        <w:t xml:space="preserve">Раздел 2. </w:t>
      </w:r>
      <w:r w:rsidRPr="000D601D">
        <w:rPr>
          <w:b/>
        </w:rPr>
        <w:t xml:space="preserve">Клинические признаки урологических заболеваний. </w:t>
      </w:r>
      <w:r w:rsidRPr="000D601D">
        <w:rPr>
          <w:rFonts w:cs="Times New Roman"/>
          <w:b/>
          <w:spacing w:val="5"/>
          <w:szCs w:val="28"/>
        </w:rPr>
        <w:t>Аномалии развития почек, мочевыводящих путей и мужских половых органов</w:t>
      </w:r>
      <w:r w:rsidR="001B4223" w:rsidRPr="000D601D">
        <w:rPr>
          <w:b/>
          <w:szCs w:val="28"/>
        </w:rPr>
        <w:t>.</w:t>
      </w:r>
    </w:p>
    <w:p w14:paraId="4FD98930" w14:textId="77777777" w:rsidR="00FC4277" w:rsidRPr="000D601D" w:rsidRDefault="00FC4277" w:rsidP="00D238DA">
      <w:pPr>
        <w:pStyle w:val="a3"/>
        <w:widowControl w:val="0"/>
        <w:numPr>
          <w:ilvl w:val="0"/>
          <w:numId w:val="6"/>
        </w:numPr>
        <w:tabs>
          <w:tab w:val="left" w:pos="2797"/>
        </w:tabs>
        <w:autoSpaceDE w:val="0"/>
        <w:autoSpaceDN w:val="0"/>
        <w:rPr>
          <w:rFonts w:cs="Times New Roman"/>
          <w:szCs w:val="28"/>
        </w:rPr>
      </w:pPr>
      <w:r w:rsidRPr="000D601D">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46EAFF48" w14:textId="555CA607" w:rsidR="009701E5" w:rsidRPr="000D601D" w:rsidRDefault="00F3377F" w:rsidP="009701E5">
      <w:pPr>
        <w:rPr>
          <w:rFonts w:cs="Times New Roman"/>
          <w:b/>
          <w:szCs w:val="28"/>
        </w:rPr>
      </w:pPr>
      <w:r w:rsidRPr="000D601D">
        <w:rPr>
          <w:rFonts w:cs="Times New Roman"/>
          <w:b/>
          <w:szCs w:val="28"/>
        </w:rPr>
        <w:t>Раздел</w:t>
      </w:r>
      <w:r w:rsidRPr="000D601D">
        <w:rPr>
          <w:rFonts w:cs="Times New Roman"/>
          <w:b/>
          <w:spacing w:val="3"/>
          <w:szCs w:val="28"/>
        </w:rPr>
        <w:t xml:space="preserve"> </w:t>
      </w:r>
      <w:r w:rsidRPr="000D601D">
        <w:rPr>
          <w:rFonts w:cs="Times New Roman"/>
          <w:b/>
          <w:szCs w:val="28"/>
        </w:rPr>
        <w:t>3.</w:t>
      </w:r>
      <w:r w:rsidRPr="000D601D">
        <w:rPr>
          <w:rFonts w:cs="Times New Roman"/>
          <w:b/>
          <w:spacing w:val="5"/>
          <w:szCs w:val="28"/>
        </w:rPr>
        <w:t xml:space="preserve"> </w:t>
      </w:r>
      <w:r w:rsidRPr="000D601D">
        <w:rPr>
          <w:b/>
        </w:rPr>
        <w:t>Гонококковая инфекция</w:t>
      </w:r>
      <w:r w:rsidR="001B4223" w:rsidRPr="000D601D">
        <w:rPr>
          <w:b/>
          <w:szCs w:val="28"/>
        </w:rPr>
        <w:t>.</w:t>
      </w:r>
    </w:p>
    <w:p w14:paraId="73D888EE" w14:textId="77777777" w:rsidR="00FC4277" w:rsidRPr="000D601D" w:rsidRDefault="00FC4277" w:rsidP="00D238DA">
      <w:pPr>
        <w:pStyle w:val="a3"/>
        <w:widowControl w:val="0"/>
        <w:numPr>
          <w:ilvl w:val="0"/>
          <w:numId w:val="7"/>
        </w:numPr>
        <w:tabs>
          <w:tab w:val="left" w:pos="2797"/>
        </w:tabs>
        <w:autoSpaceDE w:val="0"/>
        <w:autoSpaceDN w:val="0"/>
        <w:rPr>
          <w:rFonts w:cs="Times New Roman"/>
          <w:szCs w:val="28"/>
        </w:rPr>
      </w:pPr>
      <w:r w:rsidRPr="000D601D">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12A39B63" w14:textId="178734AB" w:rsidR="001B4223" w:rsidRPr="000D601D" w:rsidRDefault="00F3377F" w:rsidP="001B4223">
      <w:pPr>
        <w:rPr>
          <w:rFonts w:cs="Times New Roman"/>
          <w:b/>
          <w:szCs w:val="28"/>
        </w:rPr>
      </w:pPr>
      <w:r w:rsidRPr="000D601D">
        <w:rPr>
          <w:rFonts w:cs="Times New Roman"/>
          <w:b/>
          <w:szCs w:val="28"/>
        </w:rPr>
        <w:t>Раздел</w:t>
      </w:r>
      <w:r w:rsidRPr="000D601D">
        <w:rPr>
          <w:rFonts w:cs="Times New Roman"/>
          <w:b/>
          <w:spacing w:val="-2"/>
          <w:szCs w:val="28"/>
        </w:rPr>
        <w:t xml:space="preserve"> </w:t>
      </w:r>
      <w:r w:rsidRPr="000D601D">
        <w:rPr>
          <w:rFonts w:cs="Times New Roman"/>
          <w:b/>
          <w:szCs w:val="28"/>
        </w:rPr>
        <w:t>4.</w:t>
      </w:r>
      <w:r w:rsidRPr="000D601D">
        <w:rPr>
          <w:rFonts w:cs="Times New Roman"/>
          <w:b/>
          <w:spacing w:val="3"/>
          <w:szCs w:val="28"/>
        </w:rPr>
        <w:t xml:space="preserve"> Уретрит инфекционный.</w:t>
      </w:r>
    </w:p>
    <w:p w14:paraId="1A81119F" w14:textId="77777777" w:rsidR="00FC4277" w:rsidRPr="000D601D" w:rsidRDefault="00FC4277" w:rsidP="00D238DA">
      <w:pPr>
        <w:pStyle w:val="a3"/>
        <w:widowControl w:val="0"/>
        <w:numPr>
          <w:ilvl w:val="0"/>
          <w:numId w:val="8"/>
        </w:numPr>
        <w:tabs>
          <w:tab w:val="left" w:pos="2797"/>
        </w:tabs>
        <w:autoSpaceDE w:val="0"/>
        <w:autoSpaceDN w:val="0"/>
        <w:rPr>
          <w:rFonts w:cs="Times New Roman"/>
          <w:szCs w:val="28"/>
        </w:rPr>
      </w:pPr>
      <w:r w:rsidRPr="000D601D">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5003A29A" w14:textId="68D61E33" w:rsidR="001B4223" w:rsidRPr="000D601D" w:rsidRDefault="00F3377F" w:rsidP="001B4223">
      <w:pPr>
        <w:rPr>
          <w:b/>
        </w:rPr>
      </w:pPr>
      <w:r w:rsidRPr="000D601D">
        <w:rPr>
          <w:rFonts w:cs="Times New Roman"/>
          <w:b/>
          <w:szCs w:val="28"/>
        </w:rPr>
        <w:t>Раздел</w:t>
      </w:r>
      <w:r w:rsidRPr="000D601D">
        <w:rPr>
          <w:rFonts w:cs="Times New Roman"/>
          <w:b/>
          <w:spacing w:val="-2"/>
          <w:szCs w:val="28"/>
        </w:rPr>
        <w:t xml:space="preserve"> </w:t>
      </w:r>
      <w:r w:rsidRPr="000D601D">
        <w:rPr>
          <w:b/>
          <w:szCs w:val="28"/>
        </w:rPr>
        <w:t>5</w:t>
      </w:r>
      <w:r w:rsidRPr="000D601D">
        <w:rPr>
          <w:rFonts w:cs="Times New Roman"/>
          <w:b/>
          <w:szCs w:val="28"/>
        </w:rPr>
        <w:t>.</w:t>
      </w:r>
      <w:r w:rsidRPr="000D601D">
        <w:rPr>
          <w:rFonts w:cs="Times New Roman"/>
          <w:b/>
          <w:spacing w:val="3"/>
          <w:szCs w:val="28"/>
        </w:rPr>
        <w:t xml:space="preserve"> </w:t>
      </w:r>
      <w:r w:rsidRPr="000D601D">
        <w:rPr>
          <w:b/>
        </w:rPr>
        <w:t>Простатит.</w:t>
      </w:r>
    </w:p>
    <w:p w14:paraId="5814FDC7" w14:textId="64E03BE8" w:rsidR="00FC4277" w:rsidRPr="000D601D" w:rsidRDefault="00FC4277" w:rsidP="00D238DA">
      <w:pPr>
        <w:pStyle w:val="a3"/>
        <w:widowControl w:val="0"/>
        <w:numPr>
          <w:ilvl w:val="0"/>
          <w:numId w:val="9"/>
        </w:numPr>
        <w:tabs>
          <w:tab w:val="left" w:pos="2797"/>
        </w:tabs>
        <w:autoSpaceDE w:val="0"/>
        <w:autoSpaceDN w:val="0"/>
        <w:rPr>
          <w:rFonts w:cs="Times New Roman"/>
          <w:szCs w:val="28"/>
        </w:rPr>
      </w:pPr>
      <w:r w:rsidRPr="000D601D">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53B9958D" w14:textId="60285F5C" w:rsidR="00705C44" w:rsidRPr="000D601D" w:rsidRDefault="00F3377F" w:rsidP="00705C44">
      <w:pPr>
        <w:rPr>
          <w:b/>
        </w:rPr>
      </w:pPr>
      <w:r w:rsidRPr="000D601D">
        <w:rPr>
          <w:b/>
        </w:rPr>
        <w:t>Раздел 6. Синдром заболеваний, характеризующихся эрозивно-язвенными поражениями половых органов.</w:t>
      </w:r>
    </w:p>
    <w:p w14:paraId="09671C69" w14:textId="7C865529" w:rsidR="00705C44" w:rsidRPr="000D601D" w:rsidRDefault="00705C44" w:rsidP="00705C44">
      <w:pPr>
        <w:pStyle w:val="a3"/>
        <w:widowControl w:val="0"/>
        <w:numPr>
          <w:ilvl w:val="1"/>
          <w:numId w:val="4"/>
        </w:numPr>
        <w:tabs>
          <w:tab w:val="left" w:pos="2797"/>
        </w:tabs>
        <w:autoSpaceDE w:val="0"/>
        <w:autoSpaceDN w:val="0"/>
        <w:rPr>
          <w:rFonts w:cs="Times New Roman"/>
          <w:szCs w:val="28"/>
        </w:rPr>
      </w:pPr>
      <w:r w:rsidRPr="000D601D">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4BD96B17" w14:textId="77777777" w:rsidR="00E24DB1" w:rsidRPr="000D601D" w:rsidRDefault="00E24DB1" w:rsidP="009701E5">
      <w:pPr>
        <w:rPr>
          <w:b/>
        </w:rPr>
      </w:pPr>
    </w:p>
    <w:p w14:paraId="47F38F84" w14:textId="5313AC52" w:rsidR="003C3814" w:rsidRPr="000D601D" w:rsidRDefault="00AE5B75" w:rsidP="007830BF">
      <w:pPr>
        <w:pStyle w:val="1"/>
      </w:pPr>
      <w:bookmarkStart w:id="8" w:name="_Toc151390046"/>
      <w:r w:rsidRPr="000D601D">
        <w:t>6. ОЦЕНОЧНЫЕ СРЕДСТВА ДЛЯ ПРОВЕДЕНИЯ ТЕКУЩЕГО КОНТРОЛЯ УСПЕВАЕМОСТИ И ПРОМЕЖУТОЧНОЙ АТТЕСТАЦИИ ОБУЧАЮЩИХСЯ</w:t>
      </w:r>
      <w:bookmarkEnd w:id="8"/>
    </w:p>
    <w:p w14:paraId="760E7339" w14:textId="77777777" w:rsidR="00B541C8" w:rsidRPr="000D601D" w:rsidRDefault="00B541C8" w:rsidP="00B541C8">
      <w:pPr>
        <w:ind w:firstLine="708"/>
      </w:pPr>
      <w:r w:rsidRPr="000D601D">
        <w:t>Примерные</w:t>
      </w:r>
      <w:r w:rsidRPr="000D601D">
        <w:rPr>
          <w:spacing w:val="1"/>
        </w:rPr>
        <w:t xml:space="preserve"> </w:t>
      </w:r>
      <w:r w:rsidRPr="000D601D">
        <w:t>оценочные</w:t>
      </w:r>
      <w:r w:rsidRPr="000D601D">
        <w:rPr>
          <w:spacing w:val="1"/>
        </w:rPr>
        <w:t xml:space="preserve"> </w:t>
      </w:r>
      <w:r w:rsidRPr="000D601D">
        <w:t>средства,</w:t>
      </w:r>
      <w:r w:rsidRPr="000D601D">
        <w:rPr>
          <w:spacing w:val="1"/>
        </w:rPr>
        <w:t xml:space="preserve"> </w:t>
      </w:r>
      <w:r w:rsidRPr="000D601D">
        <w:t>включая</w:t>
      </w:r>
      <w:r w:rsidRPr="000D601D">
        <w:rPr>
          <w:spacing w:val="1"/>
        </w:rPr>
        <w:t xml:space="preserve"> </w:t>
      </w:r>
      <w:r w:rsidRPr="000D601D">
        <w:t>оценочные</w:t>
      </w:r>
      <w:r w:rsidRPr="000D601D">
        <w:rPr>
          <w:spacing w:val="1"/>
        </w:rPr>
        <w:t xml:space="preserve"> </w:t>
      </w:r>
      <w:r w:rsidRPr="000D601D">
        <w:t>задания</w:t>
      </w:r>
      <w:r w:rsidRPr="000D601D">
        <w:rPr>
          <w:spacing w:val="1"/>
        </w:rPr>
        <w:t xml:space="preserve"> </w:t>
      </w:r>
      <w:r w:rsidRPr="000D601D">
        <w:t>для</w:t>
      </w:r>
      <w:r w:rsidRPr="000D601D">
        <w:rPr>
          <w:spacing w:val="1"/>
        </w:rPr>
        <w:t xml:space="preserve"> </w:t>
      </w:r>
      <w:r w:rsidRPr="000D601D">
        <w:t>проведения</w:t>
      </w:r>
      <w:r w:rsidRPr="000D601D">
        <w:rPr>
          <w:spacing w:val="1"/>
        </w:rPr>
        <w:t xml:space="preserve"> </w:t>
      </w:r>
      <w:r w:rsidRPr="000D601D">
        <w:t>текущего</w:t>
      </w:r>
      <w:r w:rsidRPr="000D601D">
        <w:rPr>
          <w:spacing w:val="1"/>
        </w:rPr>
        <w:t xml:space="preserve"> </w:t>
      </w:r>
      <w:r w:rsidRPr="000D601D">
        <w:t>контроля</w:t>
      </w:r>
      <w:r w:rsidRPr="000D601D">
        <w:rPr>
          <w:spacing w:val="1"/>
        </w:rPr>
        <w:t xml:space="preserve"> </w:t>
      </w:r>
      <w:r w:rsidRPr="000D601D">
        <w:t>успеваемости</w:t>
      </w:r>
      <w:r w:rsidRPr="000D601D">
        <w:rPr>
          <w:spacing w:val="1"/>
        </w:rPr>
        <w:t xml:space="preserve"> </w:t>
      </w:r>
      <w:r w:rsidRPr="000D601D">
        <w:t>и</w:t>
      </w:r>
      <w:r w:rsidRPr="000D601D">
        <w:rPr>
          <w:spacing w:val="1"/>
        </w:rPr>
        <w:t xml:space="preserve"> </w:t>
      </w:r>
      <w:r w:rsidRPr="000D601D">
        <w:t>промежуточной</w:t>
      </w:r>
      <w:r w:rsidRPr="000D601D">
        <w:rPr>
          <w:spacing w:val="1"/>
        </w:rPr>
        <w:t xml:space="preserve"> </w:t>
      </w:r>
      <w:r w:rsidRPr="000D601D">
        <w:t>аттестации</w:t>
      </w:r>
      <w:r w:rsidRPr="000D601D">
        <w:rPr>
          <w:spacing w:val="1"/>
        </w:rPr>
        <w:t xml:space="preserve"> </w:t>
      </w:r>
      <w:r w:rsidRPr="000D601D">
        <w:t>обучающихся</w:t>
      </w:r>
      <w:r w:rsidRPr="000D601D">
        <w:rPr>
          <w:spacing w:val="1"/>
        </w:rPr>
        <w:t xml:space="preserve"> </w:t>
      </w:r>
      <w:r w:rsidRPr="000D601D">
        <w:t>по</w:t>
      </w:r>
      <w:r w:rsidRPr="000D601D">
        <w:rPr>
          <w:spacing w:val="1"/>
        </w:rPr>
        <w:t xml:space="preserve"> </w:t>
      </w:r>
      <w:r w:rsidRPr="000D601D">
        <w:t>дисциплине</w:t>
      </w:r>
      <w:r w:rsidRPr="000D601D">
        <w:rPr>
          <w:spacing w:val="1"/>
        </w:rPr>
        <w:t xml:space="preserve"> </w:t>
      </w:r>
      <w:r w:rsidRPr="000D601D">
        <w:t>(модулю)</w:t>
      </w:r>
      <w:r w:rsidRPr="000D601D">
        <w:rPr>
          <w:spacing w:val="1"/>
        </w:rPr>
        <w:t xml:space="preserve"> </w:t>
      </w:r>
      <w:r w:rsidRPr="000D601D">
        <w:t>представлены</w:t>
      </w:r>
      <w:r w:rsidRPr="000D601D">
        <w:rPr>
          <w:spacing w:val="1"/>
        </w:rPr>
        <w:t xml:space="preserve"> </w:t>
      </w:r>
      <w:r w:rsidRPr="000D601D">
        <w:t>в</w:t>
      </w:r>
      <w:r w:rsidRPr="000D601D">
        <w:rPr>
          <w:spacing w:val="1"/>
        </w:rPr>
        <w:t xml:space="preserve"> </w:t>
      </w:r>
      <w:r w:rsidRPr="000D601D">
        <w:t>Приложении</w:t>
      </w:r>
      <w:r w:rsidRPr="000D601D">
        <w:rPr>
          <w:spacing w:val="1"/>
        </w:rPr>
        <w:t xml:space="preserve"> </w:t>
      </w:r>
      <w:r w:rsidRPr="000D601D">
        <w:t>1</w:t>
      </w:r>
      <w:r w:rsidRPr="000D601D">
        <w:rPr>
          <w:spacing w:val="1"/>
        </w:rPr>
        <w:t xml:space="preserve"> </w:t>
      </w:r>
      <w:r w:rsidRPr="000D601D">
        <w:t>Оценочные</w:t>
      </w:r>
      <w:r w:rsidRPr="000D601D">
        <w:rPr>
          <w:spacing w:val="1"/>
        </w:rPr>
        <w:t xml:space="preserve"> </w:t>
      </w:r>
      <w:r w:rsidRPr="000D601D">
        <w:t>средства</w:t>
      </w:r>
      <w:r w:rsidRPr="000D601D">
        <w:rPr>
          <w:spacing w:val="61"/>
        </w:rPr>
        <w:t xml:space="preserve"> </w:t>
      </w:r>
      <w:r w:rsidRPr="000D601D">
        <w:t>по</w:t>
      </w:r>
      <w:r w:rsidRPr="000D601D">
        <w:rPr>
          <w:spacing w:val="1"/>
        </w:rPr>
        <w:t xml:space="preserve"> </w:t>
      </w:r>
      <w:r w:rsidRPr="000D601D">
        <w:t>дисциплине</w:t>
      </w:r>
      <w:r w:rsidRPr="000D601D">
        <w:rPr>
          <w:spacing w:val="-3"/>
        </w:rPr>
        <w:t xml:space="preserve"> </w:t>
      </w:r>
      <w:r w:rsidRPr="000D601D">
        <w:t>(модулю).</w:t>
      </w:r>
    </w:p>
    <w:p w14:paraId="0E5B3941" w14:textId="77777777" w:rsidR="00E47CC0" w:rsidRPr="000D601D" w:rsidRDefault="00E47CC0" w:rsidP="00071647"/>
    <w:p w14:paraId="65D5838F" w14:textId="462B2F87" w:rsidR="003C3814" w:rsidRPr="000D601D" w:rsidRDefault="00AE5B75" w:rsidP="007830BF">
      <w:pPr>
        <w:pStyle w:val="1"/>
      </w:pPr>
      <w:bookmarkStart w:id="9" w:name="_Toc151390047"/>
      <w:r w:rsidRPr="000D601D">
        <w:t>7. УЧЕБНО-МЕТОДИЧЕСКОЕ И ИНФОРМАЦИОННОЕ ОБЕСПЕЧЕНИЕ ДИСЦИПЛИНЫ (МОДУЛЯ)</w:t>
      </w:r>
      <w:bookmarkEnd w:id="9"/>
    </w:p>
    <w:p w14:paraId="714E7CD6" w14:textId="3D0AA52E" w:rsidR="00931FD4" w:rsidRPr="000D601D" w:rsidRDefault="00B541C8" w:rsidP="00931FD4">
      <w:pPr>
        <w:ind w:firstLine="708"/>
        <w:rPr>
          <w:b/>
          <w:bCs/>
        </w:rPr>
      </w:pPr>
      <w:bookmarkStart w:id="10" w:name="_Hlk136332597"/>
      <w:r w:rsidRPr="000D601D">
        <w:rPr>
          <w:b/>
          <w:bCs/>
        </w:rPr>
        <w:t>Основная литература:</w:t>
      </w:r>
    </w:p>
    <w:p w14:paraId="3E6C0BAB" w14:textId="5754EA56" w:rsidR="00AB2C1C" w:rsidRPr="000D601D" w:rsidRDefault="00AB2C1C" w:rsidP="00763940">
      <w:pPr>
        <w:pStyle w:val="a3"/>
        <w:numPr>
          <w:ilvl w:val="0"/>
          <w:numId w:val="11"/>
        </w:numPr>
        <w:rPr>
          <w:rFonts w:cs="Times New Roman"/>
          <w:szCs w:val="28"/>
          <w:shd w:val="clear" w:color="auto" w:fill="FFFFFF"/>
        </w:rPr>
      </w:pPr>
      <w:r w:rsidRPr="000D601D">
        <w:rPr>
          <w:rFonts w:cs="Times New Roman"/>
          <w:szCs w:val="28"/>
          <w:shd w:val="clear" w:color="auto" w:fill="FFFFFF"/>
        </w:rPr>
        <w:t>Комяков, Б. К. Урология : учебник / Б. К. Комяков. - 3-е изд. , перераб. и доп. - Москва : ГЭОТАР-Медиа, 2022. - 480 с. - ISBN 978-5-9704-7036-7. - Текст : электронный // ЭБС "Консультант студента" : [сайт]. - URL : https://www.studentlibrary.ru/book/ISBN9785970470367.html</w:t>
      </w:r>
    </w:p>
    <w:p w14:paraId="52086447" w14:textId="6FAEC36D" w:rsidR="00AB2C1C" w:rsidRPr="000D601D" w:rsidRDefault="00AB2C1C" w:rsidP="00763940">
      <w:pPr>
        <w:pStyle w:val="a3"/>
        <w:numPr>
          <w:ilvl w:val="0"/>
          <w:numId w:val="11"/>
        </w:numPr>
        <w:rPr>
          <w:rFonts w:cs="Times New Roman"/>
          <w:szCs w:val="28"/>
          <w:shd w:val="clear" w:color="auto" w:fill="FFFFFF"/>
        </w:rPr>
      </w:pPr>
      <w:r w:rsidRPr="000D601D">
        <w:rPr>
          <w:rFonts w:cs="Times New Roman"/>
          <w:szCs w:val="28"/>
          <w:shd w:val="clear" w:color="auto" w:fill="FFFFFF"/>
        </w:rPr>
        <w:lastRenderedPageBreak/>
        <w:t>Урология : учебник / под ред. С. Х. Аль-Шукри. - 2-е изд. , перераб. и доп. - Москва : ГЭОТАР-Медиа, 2022. - 640 с. - ISBN 978-5-9704-6609-4. - Текст : электронный // ЭБС "Консультант студента" : [сайт]. - URL : https://www.studentlibrary.ru/book/ISBN9785970466094.html</w:t>
      </w:r>
    </w:p>
    <w:p w14:paraId="4C2D0194" w14:textId="1E8C12CD" w:rsidR="00AB2C1C" w:rsidRPr="000D601D" w:rsidRDefault="00AB2C1C" w:rsidP="00763940">
      <w:pPr>
        <w:pStyle w:val="a3"/>
        <w:numPr>
          <w:ilvl w:val="0"/>
          <w:numId w:val="11"/>
        </w:numPr>
        <w:rPr>
          <w:rFonts w:cs="Times New Roman"/>
          <w:color w:val="000000" w:themeColor="text1"/>
          <w:szCs w:val="28"/>
        </w:rPr>
      </w:pPr>
      <w:r w:rsidRPr="000D601D">
        <w:rPr>
          <w:rFonts w:cs="Times New Roman"/>
          <w:szCs w:val="28"/>
          <w:shd w:val="clear" w:color="auto" w:fill="FFFFFF"/>
        </w:rPr>
        <w:t>Комяков, Б. К. Урология : учебник / Б. К. Комяков. - 2-е изд. , перераб. и доп. - Москва : ГЭОТАР-Медиа, 2022. - 480 с. - ISBN 978-5-9704-6431-1. - Текст : электронный // ЭБС "Консультант студента" : [сайт]. - URL : https://www.studentlibrary.ru/book/ISBN9785970464311.html</w:t>
      </w:r>
    </w:p>
    <w:p w14:paraId="3254C1F6" w14:textId="77777777" w:rsidR="00B541C8" w:rsidRPr="000D601D" w:rsidRDefault="00B541C8" w:rsidP="00931FD4"/>
    <w:p w14:paraId="747B5536" w14:textId="70BB2E2A" w:rsidR="00B541C8" w:rsidRPr="000D601D" w:rsidRDefault="00B541C8" w:rsidP="00B541C8">
      <w:pPr>
        <w:ind w:firstLine="708"/>
        <w:rPr>
          <w:b/>
          <w:bCs/>
        </w:rPr>
      </w:pPr>
      <w:r w:rsidRPr="000D601D">
        <w:rPr>
          <w:b/>
          <w:bCs/>
        </w:rPr>
        <w:t>Дополнительная литература:</w:t>
      </w:r>
    </w:p>
    <w:bookmarkEnd w:id="10"/>
    <w:p w14:paraId="19CCFB82" w14:textId="02708D66" w:rsidR="00B541C8" w:rsidRPr="000D601D" w:rsidRDefault="00AB2C1C" w:rsidP="00705C44">
      <w:pPr>
        <w:pStyle w:val="a3"/>
        <w:numPr>
          <w:ilvl w:val="0"/>
          <w:numId w:val="10"/>
        </w:numPr>
        <w:rPr>
          <w:rFonts w:cs="Times New Roman"/>
          <w:color w:val="000000" w:themeColor="text1"/>
          <w:szCs w:val="28"/>
        </w:rPr>
      </w:pPr>
      <w:r w:rsidRPr="000D601D">
        <w:rPr>
          <w:rFonts w:cs="Times New Roman"/>
          <w:szCs w:val="28"/>
          <w:shd w:val="clear" w:color="auto" w:fill="FFFFFF"/>
        </w:rPr>
        <w:t>Лопаткин, Н. А. Урология : Национальное руководство. Краткое издание / Под ред. Н. А. Лопаткина - Москва : ГЭОТАР-Медиа, 2013. - 608 с. (Серия "Национальные руководства") - ISBN 978-5-9704-2568-8. - Текст : электронный // ЭБС "Консультант студента" : [сайт]. - URL : https://www.studentlibrary.ru/book/ISBN9785970425688.html</w:t>
      </w:r>
    </w:p>
    <w:p w14:paraId="65376ECE" w14:textId="77777777" w:rsidR="005F4AD4" w:rsidRPr="000D601D" w:rsidRDefault="005F4AD4" w:rsidP="005F4AD4"/>
    <w:p w14:paraId="44EDA1A1" w14:textId="77777777" w:rsidR="00AB2C1C" w:rsidRPr="000D601D" w:rsidRDefault="00AB2C1C" w:rsidP="00AB2C1C">
      <w:pPr>
        <w:ind w:firstLine="708"/>
        <w:rPr>
          <w:b/>
          <w:bCs/>
        </w:rPr>
      </w:pPr>
      <w:bookmarkStart w:id="11" w:name="_Hlk136332667"/>
      <w:bookmarkStart w:id="12" w:name="_Hlk174697281"/>
      <w:r w:rsidRPr="000D601D">
        <w:rPr>
          <w:b/>
          <w:bCs/>
        </w:rPr>
        <w:t>Перечень ресурсов информационно-телекоммуникационной сети «Интернет»</w:t>
      </w:r>
    </w:p>
    <w:p w14:paraId="6B5E7E85" w14:textId="77777777" w:rsidR="00AB2C1C" w:rsidRPr="000D601D" w:rsidRDefault="00AB2C1C" w:rsidP="00AB2C1C">
      <w:pPr>
        <w:pStyle w:val="a3"/>
        <w:numPr>
          <w:ilvl w:val="0"/>
          <w:numId w:val="1"/>
        </w:numPr>
        <w:rPr>
          <w:szCs w:val="28"/>
        </w:rPr>
      </w:pPr>
      <w:bookmarkStart w:id="13" w:name="_Hlk136332660"/>
      <w:bookmarkEnd w:id="11"/>
      <w:r w:rsidRPr="000D601D">
        <w:rPr>
          <w:szCs w:val="28"/>
        </w:rPr>
        <w:t xml:space="preserve">Официальный сайт </w:t>
      </w:r>
      <w:r w:rsidRPr="000D601D">
        <w:rPr>
          <w:color w:val="000000" w:themeColor="text1"/>
          <w:szCs w:val="28"/>
        </w:rPr>
        <w:t>АНО ВО «МедСкиллс»</w:t>
      </w:r>
      <w:r w:rsidRPr="000D601D">
        <w:rPr>
          <w:szCs w:val="28"/>
        </w:rPr>
        <w:t xml:space="preserve">: адрес ресурса – </w:t>
      </w:r>
      <w:r w:rsidRPr="000D601D">
        <w:rPr>
          <w:szCs w:val="28"/>
          <w:lang w:val="en-US"/>
        </w:rPr>
        <w:t>https</w:t>
      </w:r>
      <w:r w:rsidRPr="000D601D">
        <w:rPr>
          <w:szCs w:val="28"/>
        </w:rPr>
        <w:t>:</w:t>
      </w:r>
      <w:r w:rsidRPr="000D601D">
        <w:rPr>
          <w:szCs w:val="28"/>
          <w:lang w:val="en-US"/>
        </w:rPr>
        <w:t>www</w:t>
      </w:r>
      <w:r w:rsidRPr="000D601D">
        <w:rPr>
          <w:szCs w:val="28"/>
        </w:rPr>
        <w:t>.</w:t>
      </w:r>
      <w:r w:rsidRPr="000D601D">
        <w:rPr>
          <w:szCs w:val="28"/>
          <w:lang w:val="en-US"/>
        </w:rPr>
        <w:t>med</w:t>
      </w:r>
      <w:r w:rsidRPr="000D601D">
        <w:rPr>
          <w:szCs w:val="28"/>
        </w:rPr>
        <w:t>-</w:t>
      </w:r>
      <w:r w:rsidRPr="000D601D">
        <w:rPr>
          <w:szCs w:val="28"/>
          <w:lang w:val="en-US"/>
        </w:rPr>
        <w:t>skills</w:t>
      </w:r>
      <w:r w:rsidRPr="000D601D">
        <w:rPr>
          <w:szCs w:val="28"/>
        </w:rPr>
        <w:t>.</w:t>
      </w:r>
      <w:r w:rsidRPr="000D601D">
        <w:rPr>
          <w:szCs w:val="28"/>
          <w:lang w:val="en-US"/>
        </w:rPr>
        <w:t>ru</w:t>
      </w:r>
      <w:r w:rsidRPr="000D601D">
        <w:rPr>
          <w:szCs w:val="28"/>
        </w:rPr>
        <w:t>, на котором содержатся сведения об образовательной организации и ее подразделениях, локальные нормативные акты, сведения об образовательных программах, их учебно-методическом и материально-техническом обеспечении, а также справочная, оперативная и иная информация. Через сайт обеспечивается доступ всех участников образовательного процесса к различным сервисам.</w:t>
      </w:r>
    </w:p>
    <w:p w14:paraId="232896C6" w14:textId="77777777" w:rsidR="00AB2C1C" w:rsidRPr="000D601D" w:rsidRDefault="00AB2C1C" w:rsidP="00AB2C1C">
      <w:pPr>
        <w:pStyle w:val="a3"/>
        <w:numPr>
          <w:ilvl w:val="0"/>
          <w:numId w:val="1"/>
        </w:numPr>
        <w:rPr>
          <w:szCs w:val="28"/>
        </w:rPr>
      </w:pPr>
      <w:r w:rsidRPr="000D601D">
        <w:rPr>
          <w:szCs w:val="28"/>
        </w:rPr>
        <w:t>ЭБС</w:t>
      </w:r>
      <w:r w:rsidRPr="000D601D">
        <w:rPr>
          <w:spacing w:val="-5"/>
          <w:szCs w:val="28"/>
        </w:rPr>
        <w:t xml:space="preserve"> </w:t>
      </w:r>
      <w:r w:rsidRPr="000D601D">
        <w:rPr>
          <w:szCs w:val="28"/>
        </w:rPr>
        <w:t>ЛАНЬ</w:t>
      </w:r>
      <w:r w:rsidRPr="000D601D">
        <w:rPr>
          <w:spacing w:val="-3"/>
          <w:szCs w:val="28"/>
        </w:rPr>
        <w:t xml:space="preserve"> </w:t>
      </w:r>
      <w:r w:rsidRPr="000D601D">
        <w:rPr>
          <w:szCs w:val="28"/>
        </w:rPr>
        <w:t>–</w:t>
      </w:r>
      <w:r w:rsidRPr="000D601D">
        <w:rPr>
          <w:spacing w:val="-2"/>
          <w:szCs w:val="28"/>
        </w:rPr>
        <w:t xml:space="preserve"> </w:t>
      </w:r>
      <w:r w:rsidRPr="000D601D">
        <w:rPr>
          <w:szCs w:val="28"/>
        </w:rPr>
        <w:t>Электронно-библиотечная</w:t>
      </w:r>
      <w:r w:rsidRPr="000D601D">
        <w:rPr>
          <w:spacing w:val="-3"/>
          <w:szCs w:val="28"/>
        </w:rPr>
        <w:t xml:space="preserve"> </w:t>
      </w:r>
      <w:r w:rsidRPr="000D601D">
        <w:rPr>
          <w:szCs w:val="28"/>
        </w:rPr>
        <w:t>система;</w:t>
      </w:r>
    </w:p>
    <w:p w14:paraId="672CF77A" w14:textId="77777777" w:rsidR="00AB2C1C" w:rsidRPr="000D601D" w:rsidRDefault="00AB2C1C" w:rsidP="00AB2C1C">
      <w:pPr>
        <w:pStyle w:val="a3"/>
        <w:numPr>
          <w:ilvl w:val="0"/>
          <w:numId w:val="1"/>
        </w:numPr>
        <w:rPr>
          <w:szCs w:val="28"/>
        </w:rPr>
      </w:pPr>
      <w:r w:rsidRPr="000D601D">
        <w:rPr>
          <w:color w:val="000000" w:themeColor="text1"/>
          <w:szCs w:val="28"/>
        </w:rPr>
        <w:t>ЭБС «Консультант студента» - Электронно-библиотечная система;</w:t>
      </w:r>
    </w:p>
    <w:p w14:paraId="431F0373" w14:textId="77777777" w:rsidR="00AB2C1C" w:rsidRPr="000D601D" w:rsidRDefault="008E0353" w:rsidP="00AB2C1C">
      <w:pPr>
        <w:pStyle w:val="a3"/>
        <w:numPr>
          <w:ilvl w:val="0"/>
          <w:numId w:val="1"/>
        </w:numPr>
        <w:rPr>
          <w:szCs w:val="28"/>
        </w:rPr>
      </w:pPr>
      <w:hyperlink r:id="rId10" w:history="1">
        <w:r w:rsidR="00AB2C1C" w:rsidRPr="000D601D">
          <w:rPr>
            <w:rStyle w:val="af5"/>
            <w:color w:val="auto"/>
            <w:szCs w:val="28"/>
            <w:u w:val="none"/>
          </w:rPr>
          <w:t>https://minzdrav.gov.ru/</w:t>
        </w:r>
      </w:hyperlink>
      <w:r w:rsidR="00AB2C1C" w:rsidRPr="000D601D">
        <w:rPr>
          <w:szCs w:val="28"/>
        </w:rPr>
        <w:t xml:space="preserve"> - Министерство здравоохранения Российской Федерации;</w:t>
      </w:r>
    </w:p>
    <w:p w14:paraId="17D41D7C" w14:textId="77777777" w:rsidR="00AB2C1C" w:rsidRPr="000D601D" w:rsidRDefault="008E0353" w:rsidP="00AB2C1C">
      <w:pPr>
        <w:pStyle w:val="a3"/>
        <w:numPr>
          <w:ilvl w:val="0"/>
          <w:numId w:val="1"/>
        </w:numPr>
        <w:rPr>
          <w:szCs w:val="28"/>
        </w:rPr>
      </w:pPr>
      <w:hyperlink r:id="rId11">
        <w:r w:rsidR="00AB2C1C" w:rsidRPr="000D601D">
          <w:rPr>
            <w:szCs w:val="28"/>
          </w:rPr>
          <w:t>https://minobrnauki.gov.ru/</w:t>
        </w:r>
      </w:hyperlink>
      <w:r w:rsidR="00AB2C1C" w:rsidRPr="000D601D">
        <w:rPr>
          <w:spacing w:val="50"/>
          <w:szCs w:val="28"/>
        </w:rPr>
        <w:t xml:space="preserve"> </w:t>
      </w:r>
      <w:r w:rsidR="00AB2C1C" w:rsidRPr="000D601D">
        <w:rPr>
          <w:szCs w:val="28"/>
        </w:rPr>
        <w:t>–</w:t>
      </w:r>
      <w:r w:rsidR="00AB2C1C" w:rsidRPr="000D601D">
        <w:rPr>
          <w:spacing w:val="47"/>
          <w:szCs w:val="28"/>
        </w:rPr>
        <w:t xml:space="preserve"> </w:t>
      </w:r>
      <w:r w:rsidR="00AB2C1C" w:rsidRPr="000D601D">
        <w:rPr>
          <w:szCs w:val="28"/>
        </w:rPr>
        <w:t>Министерство</w:t>
      </w:r>
      <w:r w:rsidR="00AB2C1C" w:rsidRPr="000D601D">
        <w:rPr>
          <w:spacing w:val="50"/>
          <w:szCs w:val="28"/>
        </w:rPr>
        <w:t xml:space="preserve"> </w:t>
      </w:r>
      <w:r w:rsidR="00AB2C1C" w:rsidRPr="000D601D">
        <w:rPr>
          <w:szCs w:val="28"/>
        </w:rPr>
        <w:t>науки</w:t>
      </w:r>
      <w:r w:rsidR="00AB2C1C" w:rsidRPr="000D601D">
        <w:rPr>
          <w:spacing w:val="48"/>
          <w:szCs w:val="28"/>
        </w:rPr>
        <w:t xml:space="preserve"> </w:t>
      </w:r>
      <w:r w:rsidR="00AB2C1C" w:rsidRPr="000D601D">
        <w:rPr>
          <w:szCs w:val="28"/>
        </w:rPr>
        <w:t>и</w:t>
      </w:r>
      <w:r w:rsidR="00AB2C1C" w:rsidRPr="000D601D">
        <w:rPr>
          <w:spacing w:val="47"/>
          <w:szCs w:val="28"/>
        </w:rPr>
        <w:t xml:space="preserve"> </w:t>
      </w:r>
      <w:r w:rsidR="00AB2C1C" w:rsidRPr="000D601D">
        <w:rPr>
          <w:szCs w:val="28"/>
        </w:rPr>
        <w:t>высшего</w:t>
      </w:r>
      <w:r w:rsidR="00AB2C1C" w:rsidRPr="000D601D">
        <w:rPr>
          <w:spacing w:val="46"/>
          <w:szCs w:val="28"/>
        </w:rPr>
        <w:t xml:space="preserve"> </w:t>
      </w:r>
      <w:r w:rsidR="00AB2C1C" w:rsidRPr="000D601D">
        <w:rPr>
          <w:szCs w:val="28"/>
        </w:rPr>
        <w:t>образования РФ;</w:t>
      </w:r>
    </w:p>
    <w:p w14:paraId="3F7BD532" w14:textId="77777777" w:rsidR="00AB2C1C" w:rsidRPr="000D601D" w:rsidRDefault="008E0353" w:rsidP="00AB2C1C">
      <w:pPr>
        <w:pStyle w:val="a3"/>
        <w:numPr>
          <w:ilvl w:val="0"/>
          <w:numId w:val="1"/>
        </w:numPr>
        <w:rPr>
          <w:szCs w:val="28"/>
        </w:rPr>
      </w:pPr>
      <w:hyperlink r:id="rId12">
        <w:r w:rsidR="00AB2C1C" w:rsidRPr="000D601D">
          <w:rPr>
            <w:szCs w:val="28"/>
          </w:rPr>
          <w:t>https://obrnadzor.gov.ru/</w:t>
        </w:r>
      </w:hyperlink>
      <w:r w:rsidR="00AB2C1C" w:rsidRPr="000D601D">
        <w:rPr>
          <w:szCs w:val="28"/>
        </w:rPr>
        <w:t xml:space="preserve"> Федеральная</w:t>
      </w:r>
      <w:r w:rsidR="00AB2C1C" w:rsidRPr="000D601D">
        <w:rPr>
          <w:szCs w:val="28"/>
        </w:rPr>
        <w:tab/>
        <w:t>служба по надзору</w:t>
      </w:r>
      <w:r w:rsidR="00AB2C1C" w:rsidRPr="000D601D">
        <w:rPr>
          <w:spacing w:val="16"/>
          <w:szCs w:val="28"/>
        </w:rPr>
        <w:t xml:space="preserve"> </w:t>
      </w:r>
      <w:r w:rsidR="00AB2C1C" w:rsidRPr="000D601D">
        <w:rPr>
          <w:szCs w:val="28"/>
        </w:rPr>
        <w:t>в сфере</w:t>
      </w:r>
      <w:r w:rsidR="00AB2C1C" w:rsidRPr="000D601D">
        <w:rPr>
          <w:spacing w:val="-57"/>
          <w:szCs w:val="28"/>
        </w:rPr>
        <w:t xml:space="preserve"> </w:t>
      </w:r>
      <w:r w:rsidR="00AB2C1C" w:rsidRPr="000D601D">
        <w:rPr>
          <w:szCs w:val="28"/>
        </w:rPr>
        <w:t>образования</w:t>
      </w:r>
      <w:r w:rsidR="00AB2C1C" w:rsidRPr="000D601D">
        <w:rPr>
          <w:spacing w:val="-4"/>
          <w:szCs w:val="28"/>
        </w:rPr>
        <w:t xml:space="preserve"> </w:t>
      </w:r>
      <w:r w:rsidR="00AB2C1C" w:rsidRPr="000D601D">
        <w:rPr>
          <w:szCs w:val="28"/>
        </w:rPr>
        <w:t>и</w:t>
      </w:r>
      <w:r w:rsidR="00AB2C1C" w:rsidRPr="000D601D">
        <w:rPr>
          <w:spacing w:val="-2"/>
          <w:szCs w:val="28"/>
        </w:rPr>
        <w:t xml:space="preserve"> </w:t>
      </w:r>
      <w:r w:rsidR="00AB2C1C" w:rsidRPr="000D601D">
        <w:rPr>
          <w:szCs w:val="28"/>
        </w:rPr>
        <w:t>науки;</w:t>
      </w:r>
    </w:p>
    <w:p w14:paraId="0CAEAD05" w14:textId="77777777" w:rsidR="00AB2C1C" w:rsidRPr="000D601D" w:rsidRDefault="008E0353" w:rsidP="00AB2C1C">
      <w:pPr>
        <w:pStyle w:val="a3"/>
        <w:numPr>
          <w:ilvl w:val="0"/>
          <w:numId w:val="1"/>
        </w:numPr>
        <w:rPr>
          <w:szCs w:val="28"/>
        </w:rPr>
      </w:pPr>
      <w:hyperlink r:id="rId13">
        <w:r w:rsidR="00AB2C1C" w:rsidRPr="000D601D">
          <w:rPr>
            <w:szCs w:val="28"/>
          </w:rPr>
          <w:t>https://mintrud.gov.ru/</w:t>
        </w:r>
        <w:r w:rsidR="00AB2C1C" w:rsidRPr="000D601D">
          <w:rPr>
            <w:spacing w:val="-4"/>
            <w:szCs w:val="28"/>
          </w:rPr>
          <w:t xml:space="preserve"> </w:t>
        </w:r>
      </w:hyperlink>
      <w:r w:rsidR="00AB2C1C" w:rsidRPr="000D601D">
        <w:rPr>
          <w:szCs w:val="28"/>
        </w:rPr>
        <w:t>–</w:t>
      </w:r>
      <w:r w:rsidR="00AB2C1C" w:rsidRPr="000D601D">
        <w:rPr>
          <w:spacing w:val="-2"/>
          <w:szCs w:val="28"/>
        </w:rPr>
        <w:t xml:space="preserve"> </w:t>
      </w:r>
      <w:r w:rsidR="00AB2C1C" w:rsidRPr="000D601D">
        <w:rPr>
          <w:szCs w:val="28"/>
        </w:rPr>
        <w:t>Министерство</w:t>
      </w:r>
      <w:r w:rsidR="00AB2C1C" w:rsidRPr="000D601D">
        <w:rPr>
          <w:spacing w:val="1"/>
          <w:szCs w:val="28"/>
        </w:rPr>
        <w:t xml:space="preserve"> </w:t>
      </w:r>
      <w:r w:rsidR="00AB2C1C" w:rsidRPr="000D601D">
        <w:rPr>
          <w:szCs w:val="28"/>
        </w:rPr>
        <w:t>труда</w:t>
      </w:r>
      <w:r w:rsidR="00AB2C1C" w:rsidRPr="000D601D">
        <w:rPr>
          <w:spacing w:val="-3"/>
          <w:szCs w:val="28"/>
        </w:rPr>
        <w:t xml:space="preserve"> </w:t>
      </w:r>
      <w:r w:rsidR="00AB2C1C" w:rsidRPr="000D601D">
        <w:rPr>
          <w:szCs w:val="28"/>
        </w:rPr>
        <w:t>и</w:t>
      </w:r>
      <w:r w:rsidR="00AB2C1C" w:rsidRPr="000D601D">
        <w:rPr>
          <w:spacing w:val="-1"/>
          <w:szCs w:val="28"/>
        </w:rPr>
        <w:t xml:space="preserve"> </w:t>
      </w:r>
      <w:r w:rsidR="00AB2C1C" w:rsidRPr="000D601D">
        <w:rPr>
          <w:szCs w:val="28"/>
        </w:rPr>
        <w:t>социальной</w:t>
      </w:r>
      <w:r w:rsidR="00AB2C1C" w:rsidRPr="000D601D">
        <w:rPr>
          <w:spacing w:val="-6"/>
          <w:szCs w:val="28"/>
        </w:rPr>
        <w:t xml:space="preserve"> </w:t>
      </w:r>
      <w:r w:rsidR="00AB2C1C" w:rsidRPr="000D601D">
        <w:rPr>
          <w:szCs w:val="28"/>
        </w:rPr>
        <w:t>защиты РФ;</w:t>
      </w:r>
    </w:p>
    <w:p w14:paraId="243041BB" w14:textId="77777777" w:rsidR="00AB2C1C" w:rsidRPr="000D601D" w:rsidRDefault="008E0353" w:rsidP="00AB2C1C">
      <w:pPr>
        <w:pStyle w:val="a3"/>
        <w:numPr>
          <w:ilvl w:val="0"/>
          <w:numId w:val="1"/>
        </w:numPr>
        <w:rPr>
          <w:szCs w:val="28"/>
        </w:rPr>
      </w:pPr>
      <w:hyperlink r:id="rId14" w:history="1">
        <w:r w:rsidR="00AB2C1C" w:rsidRPr="000D601D">
          <w:rPr>
            <w:rStyle w:val="af5"/>
            <w:color w:val="000000" w:themeColor="text1"/>
            <w:szCs w:val="28"/>
            <w:u w:val="none"/>
          </w:rPr>
          <w:t>https://www.who.int/ru</w:t>
        </w:r>
      </w:hyperlink>
      <w:r w:rsidR="00AB2C1C" w:rsidRPr="000D601D">
        <w:rPr>
          <w:color w:val="000000" w:themeColor="text1"/>
          <w:szCs w:val="28"/>
        </w:rPr>
        <w:t xml:space="preserve"> - Всемирная организация здравоохранения</w:t>
      </w:r>
    </w:p>
    <w:bookmarkEnd w:id="13"/>
    <w:p w14:paraId="6A565D27" w14:textId="77777777" w:rsidR="00AB2C1C" w:rsidRPr="000D601D" w:rsidRDefault="00AB2C1C" w:rsidP="00AB2C1C">
      <w:pPr>
        <w:ind w:left="360"/>
      </w:pPr>
    </w:p>
    <w:p w14:paraId="0E40802E" w14:textId="77777777" w:rsidR="00AB2C1C" w:rsidRPr="000D601D" w:rsidRDefault="00AB2C1C" w:rsidP="00AB2C1C">
      <w:pPr>
        <w:ind w:firstLine="708"/>
        <w:rPr>
          <w:b/>
          <w:bCs/>
        </w:rPr>
      </w:pPr>
      <w:r w:rsidRPr="000D601D">
        <w:rPr>
          <w:b/>
          <w:bCs/>
        </w:rPr>
        <w:t>Перечень профессиональных баз данных и информационных справочных систем</w:t>
      </w:r>
    </w:p>
    <w:p w14:paraId="5B822479" w14:textId="77777777" w:rsidR="00AB2C1C" w:rsidRPr="000D601D" w:rsidRDefault="008E0353" w:rsidP="00AB2C1C">
      <w:pPr>
        <w:pStyle w:val="a3"/>
        <w:numPr>
          <w:ilvl w:val="0"/>
          <w:numId w:val="2"/>
        </w:numPr>
        <w:rPr>
          <w:color w:val="000000" w:themeColor="text1"/>
        </w:rPr>
      </w:pPr>
      <w:hyperlink r:id="rId15" w:history="1">
        <w:r w:rsidR="00AB2C1C" w:rsidRPr="000D601D">
          <w:rPr>
            <w:rStyle w:val="af5"/>
            <w:color w:val="000000" w:themeColor="text1"/>
            <w:u w:val="none"/>
          </w:rPr>
          <w:t>https://cr.minzdrav.gov.ru/</w:t>
        </w:r>
      </w:hyperlink>
      <w:r w:rsidR="00AB2C1C" w:rsidRPr="000D601D">
        <w:rPr>
          <w:color w:val="000000" w:themeColor="text1"/>
        </w:rPr>
        <w:t xml:space="preserve"> - рубрикатор клинических рекомендаций (ресурс Минздрава России);</w:t>
      </w:r>
    </w:p>
    <w:p w14:paraId="2ABE25E7" w14:textId="77777777" w:rsidR="00AB2C1C" w:rsidRPr="000D601D" w:rsidRDefault="008E0353" w:rsidP="00AB2C1C">
      <w:pPr>
        <w:pStyle w:val="a3"/>
        <w:numPr>
          <w:ilvl w:val="0"/>
          <w:numId w:val="2"/>
        </w:numPr>
        <w:rPr>
          <w:color w:val="000000" w:themeColor="text1"/>
        </w:rPr>
      </w:pPr>
      <w:hyperlink r:id="rId16" w:history="1">
        <w:r w:rsidR="00AB2C1C" w:rsidRPr="000D601D">
          <w:rPr>
            <w:rStyle w:val="af5"/>
            <w:color w:val="000000" w:themeColor="text1"/>
            <w:u w:val="none"/>
          </w:rPr>
          <w:t>https://grls.rosminzdrav.ru/Default.aspx</w:t>
        </w:r>
      </w:hyperlink>
      <w:r w:rsidR="00AB2C1C" w:rsidRPr="000D601D">
        <w:rPr>
          <w:color w:val="000000" w:themeColor="text1"/>
        </w:rPr>
        <w:t xml:space="preserve"> - государственный реестр лекарственных средств;</w:t>
      </w:r>
    </w:p>
    <w:p w14:paraId="5BC0D0A1" w14:textId="77777777" w:rsidR="00AB2C1C" w:rsidRPr="000D601D" w:rsidRDefault="008E0353" w:rsidP="00AB2C1C">
      <w:pPr>
        <w:pStyle w:val="a3"/>
        <w:numPr>
          <w:ilvl w:val="0"/>
          <w:numId w:val="2"/>
        </w:numPr>
        <w:rPr>
          <w:color w:val="000000" w:themeColor="text1"/>
        </w:rPr>
      </w:pPr>
      <w:hyperlink r:id="rId17" w:history="1">
        <w:r w:rsidR="00AB2C1C" w:rsidRPr="000D601D">
          <w:rPr>
            <w:rStyle w:val="af5"/>
            <w:color w:val="000000" w:themeColor="text1"/>
            <w:u w:val="none"/>
          </w:rPr>
          <w:t>https://roszdravnadzor.gov.ru/services/misearch</w:t>
        </w:r>
      </w:hyperlink>
      <w:r w:rsidR="00AB2C1C" w:rsidRPr="000D601D">
        <w:rPr>
          <w:color w:val="000000" w:themeColor="text1"/>
        </w:rPr>
        <w:t xml:space="preserve"> - государственный реестр медицинских изделий и организаций (индивидуальных предпринимателей), осуществляющих производство и изготовление медицинских изделий;</w:t>
      </w:r>
    </w:p>
    <w:p w14:paraId="0F1095CB" w14:textId="77777777" w:rsidR="00AB2C1C" w:rsidRPr="000D601D" w:rsidRDefault="008E0353" w:rsidP="00AB2C1C">
      <w:pPr>
        <w:pStyle w:val="a3"/>
        <w:numPr>
          <w:ilvl w:val="0"/>
          <w:numId w:val="2"/>
        </w:numPr>
        <w:rPr>
          <w:color w:val="000000" w:themeColor="text1"/>
        </w:rPr>
      </w:pPr>
      <w:hyperlink r:id="rId18" w:history="1">
        <w:r w:rsidR="00AB2C1C" w:rsidRPr="000D601D">
          <w:rPr>
            <w:rStyle w:val="af5"/>
            <w:color w:val="000000" w:themeColor="text1"/>
            <w:u w:val="none"/>
          </w:rPr>
          <w:t>https://rnmj.ru/</w:t>
        </w:r>
      </w:hyperlink>
      <w:r w:rsidR="00AB2C1C" w:rsidRPr="000D601D">
        <w:rPr>
          <w:color w:val="000000" w:themeColor="text1"/>
        </w:rPr>
        <w:t xml:space="preserve"> - российские научные медицинские журналы;</w:t>
      </w:r>
    </w:p>
    <w:p w14:paraId="0A4F5667" w14:textId="77777777" w:rsidR="00AB2C1C" w:rsidRPr="000D601D" w:rsidRDefault="008E0353" w:rsidP="00AB2C1C">
      <w:pPr>
        <w:pStyle w:val="a3"/>
        <w:numPr>
          <w:ilvl w:val="0"/>
          <w:numId w:val="2"/>
        </w:numPr>
        <w:rPr>
          <w:color w:val="000000" w:themeColor="text1"/>
        </w:rPr>
      </w:pPr>
      <w:hyperlink r:id="rId19" w:history="1">
        <w:r w:rsidR="00AB2C1C" w:rsidRPr="000D601D">
          <w:rPr>
            <w:rStyle w:val="af5"/>
            <w:color w:val="000000" w:themeColor="text1"/>
            <w:u w:val="none"/>
          </w:rPr>
          <w:t>https://profstandart.rosmintrud.ru</w:t>
        </w:r>
      </w:hyperlink>
      <w:r w:rsidR="00AB2C1C" w:rsidRPr="000D601D">
        <w:rPr>
          <w:color w:val="000000" w:themeColor="text1"/>
          <w:spacing w:val="1"/>
        </w:rPr>
        <w:t xml:space="preserve"> </w:t>
      </w:r>
      <w:r w:rsidR="00AB2C1C" w:rsidRPr="000D601D">
        <w:rPr>
          <w:color w:val="000000" w:themeColor="text1"/>
        </w:rPr>
        <w:t>– национальный</w:t>
      </w:r>
      <w:r w:rsidR="00AB2C1C" w:rsidRPr="000D601D">
        <w:rPr>
          <w:color w:val="000000" w:themeColor="text1"/>
          <w:spacing w:val="1"/>
        </w:rPr>
        <w:t xml:space="preserve"> </w:t>
      </w:r>
      <w:r w:rsidR="00AB2C1C" w:rsidRPr="000D601D">
        <w:rPr>
          <w:color w:val="000000" w:themeColor="text1"/>
        </w:rPr>
        <w:t>реестр профессиональных</w:t>
      </w:r>
      <w:r w:rsidR="00AB2C1C" w:rsidRPr="000D601D">
        <w:rPr>
          <w:color w:val="000000" w:themeColor="text1"/>
          <w:spacing w:val="-57"/>
        </w:rPr>
        <w:t xml:space="preserve"> </w:t>
      </w:r>
      <w:r w:rsidR="00AB2C1C" w:rsidRPr="000D601D">
        <w:rPr>
          <w:color w:val="000000" w:themeColor="text1"/>
        </w:rPr>
        <w:t>стандартов;</w:t>
      </w:r>
    </w:p>
    <w:p w14:paraId="20B2761A" w14:textId="77777777" w:rsidR="00AB2C1C" w:rsidRPr="000D601D" w:rsidRDefault="008E0353" w:rsidP="00AB2C1C">
      <w:pPr>
        <w:pStyle w:val="a3"/>
        <w:numPr>
          <w:ilvl w:val="0"/>
          <w:numId w:val="2"/>
        </w:numPr>
        <w:rPr>
          <w:color w:val="000000" w:themeColor="text1"/>
        </w:rPr>
      </w:pPr>
      <w:hyperlink r:id="rId20" w:history="1">
        <w:r w:rsidR="00AB2C1C" w:rsidRPr="000D601D">
          <w:rPr>
            <w:rStyle w:val="af5"/>
            <w:color w:val="000000" w:themeColor="text1"/>
            <w:u w:val="none"/>
          </w:rPr>
          <w:t>http://pravo.gov.ru</w:t>
        </w:r>
      </w:hyperlink>
      <w:r w:rsidR="00AB2C1C" w:rsidRPr="000D601D">
        <w:rPr>
          <w:color w:val="000000" w:themeColor="text1"/>
        </w:rPr>
        <w:t xml:space="preserve"> – официальный интернет-портал правовой информации;</w:t>
      </w:r>
    </w:p>
    <w:p w14:paraId="79697E43" w14:textId="77777777" w:rsidR="00AB2C1C" w:rsidRPr="000D601D" w:rsidRDefault="008E0353" w:rsidP="00AB2C1C">
      <w:pPr>
        <w:pStyle w:val="a3"/>
        <w:numPr>
          <w:ilvl w:val="0"/>
          <w:numId w:val="2"/>
        </w:numPr>
        <w:rPr>
          <w:color w:val="000000" w:themeColor="text1"/>
        </w:rPr>
      </w:pPr>
      <w:hyperlink r:id="rId21">
        <w:r w:rsidR="00AB2C1C" w:rsidRPr="000D601D">
          <w:rPr>
            <w:color w:val="000000" w:themeColor="text1"/>
          </w:rPr>
          <w:t>https://www.elibrary.ru</w:t>
        </w:r>
      </w:hyperlink>
      <w:r w:rsidR="00AB2C1C" w:rsidRPr="000D601D">
        <w:rPr>
          <w:color w:val="000000" w:themeColor="text1"/>
          <w:spacing w:val="34"/>
        </w:rPr>
        <w:t xml:space="preserve"> </w:t>
      </w:r>
      <w:r w:rsidR="00AB2C1C" w:rsidRPr="000D601D">
        <w:rPr>
          <w:color w:val="000000" w:themeColor="text1"/>
        </w:rPr>
        <w:t>–</w:t>
      </w:r>
      <w:r w:rsidR="00AB2C1C" w:rsidRPr="000D601D">
        <w:rPr>
          <w:color w:val="000000" w:themeColor="text1"/>
          <w:spacing w:val="33"/>
        </w:rPr>
        <w:t xml:space="preserve"> </w:t>
      </w:r>
      <w:r w:rsidR="00AB2C1C" w:rsidRPr="000D601D">
        <w:rPr>
          <w:color w:val="000000" w:themeColor="text1"/>
        </w:rPr>
        <w:t>национальная</w:t>
      </w:r>
      <w:r w:rsidR="00AB2C1C" w:rsidRPr="000D601D">
        <w:rPr>
          <w:color w:val="000000" w:themeColor="text1"/>
          <w:spacing w:val="33"/>
        </w:rPr>
        <w:t xml:space="preserve"> </w:t>
      </w:r>
      <w:r w:rsidR="00AB2C1C" w:rsidRPr="000D601D">
        <w:rPr>
          <w:color w:val="000000" w:themeColor="text1"/>
        </w:rPr>
        <w:t>библиографическая</w:t>
      </w:r>
      <w:r w:rsidR="00AB2C1C" w:rsidRPr="000D601D">
        <w:rPr>
          <w:color w:val="000000" w:themeColor="text1"/>
          <w:spacing w:val="33"/>
        </w:rPr>
        <w:t xml:space="preserve"> </w:t>
      </w:r>
      <w:r w:rsidR="00AB2C1C" w:rsidRPr="000D601D">
        <w:rPr>
          <w:color w:val="000000" w:themeColor="text1"/>
        </w:rPr>
        <w:t>база</w:t>
      </w:r>
      <w:r w:rsidR="00AB2C1C" w:rsidRPr="000D601D">
        <w:rPr>
          <w:color w:val="000000" w:themeColor="text1"/>
          <w:spacing w:val="37"/>
        </w:rPr>
        <w:t xml:space="preserve"> </w:t>
      </w:r>
      <w:r w:rsidR="00AB2C1C" w:rsidRPr="000D601D">
        <w:rPr>
          <w:color w:val="000000" w:themeColor="text1"/>
        </w:rPr>
        <w:t>данных</w:t>
      </w:r>
      <w:r w:rsidR="00AB2C1C" w:rsidRPr="000D601D">
        <w:rPr>
          <w:color w:val="000000" w:themeColor="text1"/>
          <w:spacing w:val="-57"/>
        </w:rPr>
        <w:t xml:space="preserve"> </w:t>
      </w:r>
      <w:r w:rsidR="00AB2C1C" w:rsidRPr="000D601D">
        <w:rPr>
          <w:color w:val="000000" w:themeColor="text1"/>
        </w:rPr>
        <w:t>научного</w:t>
      </w:r>
      <w:r w:rsidR="00AB2C1C" w:rsidRPr="000D601D">
        <w:rPr>
          <w:color w:val="000000" w:themeColor="text1"/>
          <w:spacing w:val="5"/>
        </w:rPr>
        <w:t xml:space="preserve"> </w:t>
      </w:r>
      <w:r w:rsidR="00AB2C1C" w:rsidRPr="000D601D">
        <w:rPr>
          <w:color w:val="000000" w:themeColor="text1"/>
        </w:rPr>
        <w:t>цитирования.</w:t>
      </w:r>
    </w:p>
    <w:p w14:paraId="4092C71C" w14:textId="5F1DC0BB" w:rsidR="007830BF" w:rsidRPr="000D601D" w:rsidRDefault="00AB2C1C" w:rsidP="00AB2C1C">
      <w:pPr>
        <w:pStyle w:val="a3"/>
        <w:numPr>
          <w:ilvl w:val="0"/>
          <w:numId w:val="2"/>
        </w:numPr>
      </w:pPr>
      <w:bookmarkStart w:id="14" w:name="_Hlk173322542"/>
      <w:r w:rsidRPr="000D601D">
        <w:rPr>
          <w:color w:val="000000" w:themeColor="text1"/>
        </w:rPr>
        <w:t>Гарант – информационно-правовая система.</w:t>
      </w:r>
      <w:bookmarkEnd w:id="12"/>
      <w:bookmarkEnd w:id="14"/>
    </w:p>
    <w:p w14:paraId="59878FB8" w14:textId="77777777" w:rsidR="00F3377F" w:rsidRPr="000D601D" w:rsidRDefault="00F3377F" w:rsidP="00F3377F">
      <w:pPr>
        <w:pStyle w:val="a3"/>
      </w:pPr>
    </w:p>
    <w:p w14:paraId="4B24DF2A" w14:textId="59ED4D92" w:rsidR="003C3814" w:rsidRPr="000D601D" w:rsidRDefault="00AE5B75" w:rsidP="007830BF">
      <w:pPr>
        <w:pStyle w:val="1"/>
      </w:pPr>
      <w:bookmarkStart w:id="15" w:name="_Toc151390048"/>
      <w:r w:rsidRPr="000D601D">
        <w:t>8. МАТЕРИАЛЬНО-ТЕХНИЧЕСКОЕ ОБЕСПЕЧЕНИЕ ДИСЦИПЛИНЫ (МОДУЛЯ)</w:t>
      </w:r>
      <w:bookmarkEnd w:id="15"/>
    </w:p>
    <w:p w14:paraId="7FC5B00E" w14:textId="461D2BEA" w:rsidR="007830BF" w:rsidRPr="000D601D" w:rsidRDefault="007830BF" w:rsidP="007830BF">
      <w:pPr>
        <w:jc w:val="right"/>
      </w:pPr>
      <w:r w:rsidRPr="000D601D">
        <w:t>Таблица 5</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544"/>
        <w:gridCol w:w="5245"/>
      </w:tblGrid>
      <w:tr w:rsidR="003A6CC0" w:rsidRPr="000D601D" w14:paraId="4335E21D" w14:textId="77777777" w:rsidTr="001769A8">
        <w:trPr>
          <w:trHeight w:val="460"/>
        </w:trPr>
        <w:tc>
          <w:tcPr>
            <w:tcW w:w="567" w:type="dxa"/>
            <w:vAlign w:val="center"/>
          </w:tcPr>
          <w:p w14:paraId="51A3FAB0" w14:textId="77777777" w:rsidR="003A6CC0" w:rsidRPr="000D601D" w:rsidRDefault="003A6CC0" w:rsidP="001769A8">
            <w:pPr>
              <w:ind w:left="57" w:right="57"/>
              <w:jc w:val="center"/>
              <w:rPr>
                <w:sz w:val="24"/>
                <w:szCs w:val="24"/>
              </w:rPr>
            </w:pPr>
            <w:r w:rsidRPr="000D601D">
              <w:rPr>
                <w:sz w:val="24"/>
                <w:szCs w:val="24"/>
              </w:rPr>
              <w:t>№</w:t>
            </w:r>
            <w:r w:rsidRPr="000D601D">
              <w:rPr>
                <w:spacing w:val="-47"/>
                <w:sz w:val="24"/>
                <w:szCs w:val="24"/>
              </w:rPr>
              <w:t xml:space="preserve"> </w:t>
            </w:r>
            <w:r w:rsidRPr="000D601D">
              <w:rPr>
                <w:spacing w:val="-47"/>
                <w:sz w:val="24"/>
                <w:szCs w:val="24"/>
                <w:lang w:val="ru-RU"/>
              </w:rPr>
              <w:t xml:space="preserve"> </w:t>
            </w:r>
            <w:r w:rsidRPr="000D601D">
              <w:rPr>
                <w:sz w:val="24"/>
                <w:szCs w:val="24"/>
              </w:rPr>
              <w:t>п/п</w:t>
            </w:r>
          </w:p>
        </w:tc>
        <w:tc>
          <w:tcPr>
            <w:tcW w:w="3544" w:type="dxa"/>
            <w:vAlign w:val="center"/>
          </w:tcPr>
          <w:p w14:paraId="1AD51E49" w14:textId="77777777" w:rsidR="003A6CC0" w:rsidRPr="000D601D" w:rsidRDefault="003A6CC0" w:rsidP="001769A8">
            <w:pPr>
              <w:ind w:left="57" w:right="57"/>
              <w:jc w:val="center"/>
              <w:rPr>
                <w:sz w:val="24"/>
                <w:szCs w:val="24"/>
              </w:rPr>
            </w:pPr>
            <w:r w:rsidRPr="000D601D">
              <w:rPr>
                <w:sz w:val="24"/>
                <w:szCs w:val="24"/>
              </w:rPr>
              <w:t>Наименование оборудованных</w:t>
            </w:r>
            <w:r w:rsidRPr="000D601D">
              <w:rPr>
                <w:spacing w:val="-47"/>
                <w:sz w:val="24"/>
                <w:szCs w:val="24"/>
              </w:rPr>
              <w:t xml:space="preserve"> </w:t>
            </w:r>
            <w:r w:rsidRPr="000D601D">
              <w:rPr>
                <w:sz w:val="24"/>
                <w:szCs w:val="24"/>
              </w:rPr>
              <w:t>учебных</w:t>
            </w:r>
            <w:r w:rsidRPr="000D601D">
              <w:rPr>
                <w:spacing w:val="-4"/>
                <w:sz w:val="24"/>
                <w:szCs w:val="24"/>
              </w:rPr>
              <w:t xml:space="preserve"> </w:t>
            </w:r>
            <w:r w:rsidRPr="000D601D">
              <w:rPr>
                <w:sz w:val="24"/>
                <w:szCs w:val="24"/>
              </w:rPr>
              <w:t>аудиторий</w:t>
            </w:r>
          </w:p>
        </w:tc>
        <w:tc>
          <w:tcPr>
            <w:tcW w:w="5245" w:type="dxa"/>
            <w:vAlign w:val="center"/>
          </w:tcPr>
          <w:p w14:paraId="7CF7A305" w14:textId="77777777" w:rsidR="003A6CC0" w:rsidRPr="000D601D" w:rsidRDefault="003A6CC0" w:rsidP="001769A8">
            <w:pPr>
              <w:ind w:left="57" w:right="57"/>
              <w:jc w:val="center"/>
              <w:rPr>
                <w:sz w:val="24"/>
                <w:szCs w:val="24"/>
                <w:lang w:val="ru-RU"/>
              </w:rPr>
            </w:pPr>
            <w:r w:rsidRPr="000D601D">
              <w:rPr>
                <w:sz w:val="24"/>
                <w:szCs w:val="24"/>
                <w:lang w:val="ru-RU"/>
              </w:rPr>
              <w:t>Перечень</w:t>
            </w:r>
            <w:r w:rsidRPr="000D601D">
              <w:rPr>
                <w:spacing w:val="-12"/>
                <w:sz w:val="24"/>
                <w:szCs w:val="24"/>
                <w:lang w:val="ru-RU"/>
              </w:rPr>
              <w:t xml:space="preserve"> </w:t>
            </w:r>
            <w:r w:rsidRPr="000D601D">
              <w:rPr>
                <w:sz w:val="24"/>
                <w:szCs w:val="24"/>
                <w:lang w:val="ru-RU"/>
              </w:rPr>
              <w:t>специализированной</w:t>
            </w:r>
            <w:r w:rsidRPr="000D601D">
              <w:rPr>
                <w:spacing w:val="-4"/>
                <w:sz w:val="24"/>
                <w:szCs w:val="24"/>
                <w:lang w:val="ru-RU"/>
              </w:rPr>
              <w:t xml:space="preserve"> </w:t>
            </w:r>
            <w:r w:rsidRPr="000D601D">
              <w:rPr>
                <w:sz w:val="24"/>
                <w:szCs w:val="24"/>
                <w:lang w:val="ru-RU"/>
              </w:rPr>
              <w:t>мебели,</w:t>
            </w:r>
            <w:r w:rsidRPr="000D601D">
              <w:rPr>
                <w:spacing w:val="-47"/>
                <w:sz w:val="24"/>
                <w:szCs w:val="24"/>
                <w:lang w:val="ru-RU"/>
              </w:rPr>
              <w:t xml:space="preserve"> </w:t>
            </w:r>
            <w:r w:rsidRPr="000D601D">
              <w:rPr>
                <w:sz w:val="24"/>
                <w:szCs w:val="24"/>
                <w:lang w:val="ru-RU"/>
              </w:rPr>
              <w:t>технических</w:t>
            </w:r>
            <w:r w:rsidRPr="000D601D">
              <w:rPr>
                <w:spacing w:val="-4"/>
                <w:sz w:val="24"/>
                <w:szCs w:val="24"/>
                <w:lang w:val="ru-RU"/>
              </w:rPr>
              <w:t xml:space="preserve"> </w:t>
            </w:r>
            <w:r w:rsidRPr="000D601D">
              <w:rPr>
                <w:sz w:val="24"/>
                <w:szCs w:val="24"/>
                <w:lang w:val="ru-RU"/>
              </w:rPr>
              <w:t>средств</w:t>
            </w:r>
            <w:r w:rsidRPr="000D601D">
              <w:rPr>
                <w:spacing w:val="2"/>
                <w:sz w:val="24"/>
                <w:szCs w:val="24"/>
                <w:lang w:val="ru-RU"/>
              </w:rPr>
              <w:t xml:space="preserve"> </w:t>
            </w:r>
            <w:r w:rsidRPr="000D601D">
              <w:rPr>
                <w:sz w:val="24"/>
                <w:szCs w:val="24"/>
                <w:lang w:val="ru-RU"/>
              </w:rPr>
              <w:t>обучения</w:t>
            </w:r>
          </w:p>
        </w:tc>
      </w:tr>
      <w:tr w:rsidR="001B5ECC" w:rsidRPr="000D601D" w14:paraId="5EB4B4F7" w14:textId="77777777" w:rsidTr="001769A8">
        <w:trPr>
          <w:trHeight w:val="1382"/>
        </w:trPr>
        <w:tc>
          <w:tcPr>
            <w:tcW w:w="567" w:type="dxa"/>
          </w:tcPr>
          <w:p w14:paraId="05305093" w14:textId="77777777" w:rsidR="001B5ECC" w:rsidRPr="000D601D" w:rsidRDefault="001B5ECC" w:rsidP="001B5ECC">
            <w:pPr>
              <w:ind w:left="57" w:right="57"/>
              <w:rPr>
                <w:sz w:val="24"/>
                <w:szCs w:val="24"/>
              </w:rPr>
            </w:pPr>
            <w:r w:rsidRPr="000D601D">
              <w:rPr>
                <w:sz w:val="24"/>
                <w:szCs w:val="24"/>
              </w:rPr>
              <w:t>1</w:t>
            </w:r>
          </w:p>
        </w:tc>
        <w:tc>
          <w:tcPr>
            <w:tcW w:w="3544" w:type="dxa"/>
          </w:tcPr>
          <w:p w14:paraId="298FC94E" w14:textId="5CFFB5F7" w:rsidR="001B5ECC" w:rsidRPr="000D601D" w:rsidRDefault="001B5ECC" w:rsidP="001B5ECC">
            <w:pPr>
              <w:ind w:left="57" w:right="57"/>
              <w:rPr>
                <w:sz w:val="24"/>
                <w:szCs w:val="24"/>
                <w:lang w:val="ru-RU"/>
              </w:rPr>
            </w:pPr>
            <w:r w:rsidRPr="000D601D">
              <w:rPr>
                <w:rFonts w:cs="Times New Roman"/>
                <w:sz w:val="24"/>
                <w:szCs w:val="24"/>
              </w:rPr>
              <w:t>Учебная аудитория №8</w:t>
            </w:r>
          </w:p>
        </w:tc>
        <w:tc>
          <w:tcPr>
            <w:tcW w:w="5245" w:type="dxa"/>
          </w:tcPr>
          <w:p w14:paraId="3C7C8CD0" w14:textId="77777777" w:rsidR="001B5ECC" w:rsidRPr="000D601D" w:rsidRDefault="001B5ECC" w:rsidP="001B5ECC">
            <w:pPr>
              <w:ind w:left="57" w:right="57"/>
              <w:rPr>
                <w:rFonts w:cs="Times New Roman"/>
                <w:sz w:val="24"/>
                <w:szCs w:val="24"/>
                <w:lang w:val="ru-RU"/>
              </w:rPr>
            </w:pPr>
            <w:r w:rsidRPr="000D601D">
              <w:rPr>
                <w:rFonts w:cs="Times New Roman"/>
                <w:sz w:val="24"/>
                <w:szCs w:val="24"/>
                <w:lang w:val="ru-RU"/>
              </w:rPr>
              <w:t>Специализированная мебель:</w:t>
            </w:r>
          </w:p>
          <w:p w14:paraId="1132E573"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 для преподавателя</w:t>
            </w:r>
          </w:p>
          <w:p w14:paraId="6899371B"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 для обучающихся</w:t>
            </w:r>
          </w:p>
          <w:p w14:paraId="58E3E7D7"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 xml:space="preserve">Технические средства обучения: Моноблок </w:t>
            </w:r>
            <w:r w:rsidRPr="000D601D">
              <w:rPr>
                <w:rFonts w:cs="Times New Roman"/>
                <w:bCs/>
                <w:sz w:val="24"/>
                <w:szCs w:val="24"/>
              </w:rPr>
              <w:t>HP</w:t>
            </w:r>
            <w:r w:rsidRPr="000D601D">
              <w:rPr>
                <w:rFonts w:cs="Times New Roman"/>
                <w:bCs/>
                <w:sz w:val="24"/>
                <w:szCs w:val="24"/>
                <w:lang w:val="ru-RU"/>
              </w:rPr>
              <w:t xml:space="preserve">, </w:t>
            </w:r>
          </w:p>
          <w:p w14:paraId="3A420590"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 xml:space="preserve">Телевизор </w:t>
            </w:r>
            <w:r w:rsidRPr="000D601D">
              <w:rPr>
                <w:rFonts w:cs="Times New Roman"/>
                <w:bCs/>
                <w:sz w:val="24"/>
                <w:szCs w:val="24"/>
              </w:rPr>
              <w:t>Samsung</w:t>
            </w:r>
          </w:p>
          <w:p w14:paraId="11DC32B7" w14:textId="77777777" w:rsidR="001B5ECC" w:rsidRPr="000D601D" w:rsidRDefault="001B5ECC" w:rsidP="001B5ECC">
            <w:pPr>
              <w:ind w:left="57" w:right="57"/>
              <w:rPr>
                <w:rFonts w:cs="Times New Roman"/>
                <w:sz w:val="24"/>
                <w:szCs w:val="24"/>
                <w:lang w:val="ru-RU"/>
              </w:rPr>
            </w:pPr>
            <w:r w:rsidRPr="000D601D">
              <w:rPr>
                <w:rFonts w:cs="Times New Roman"/>
                <w:sz w:val="24"/>
                <w:szCs w:val="24"/>
                <w:lang w:val="ru-RU"/>
              </w:rPr>
              <w:t>Подключение к информационно-телекоммуникационной сети «Интернет».</w:t>
            </w:r>
          </w:p>
          <w:p w14:paraId="4792624F" w14:textId="77777777" w:rsidR="001B5ECC" w:rsidRPr="000D601D" w:rsidRDefault="001B5ECC" w:rsidP="001B5ECC">
            <w:pPr>
              <w:ind w:left="57" w:right="57"/>
              <w:rPr>
                <w:rFonts w:cs="Times New Roman"/>
                <w:sz w:val="24"/>
                <w:szCs w:val="24"/>
                <w:lang w:val="ru-RU"/>
              </w:rPr>
            </w:pPr>
            <w:r w:rsidRPr="000D601D">
              <w:rPr>
                <w:rFonts w:cs="Times New Roman"/>
                <w:sz w:val="24"/>
                <w:szCs w:val="24"/>
                <w:lang w:val="ru-RU"/>
              </w:rPr>
              <w:t>Оборудование:</w:t>
            </w:r>
          </w:p>
          <w:p w14:paraId="55D243A5"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 xml:space="preserve">Разборный торс человека (Модель </w:t>
            </w:r>
            <w:r w:rsidRPr="000D601D">
              <w:rPr>
                <w:rFonts w:cs="Times New Roman"/>
                <w:bCs/>
                <w:sz w:val="24"/>
                <w:szCs w:val="24"/>
              </w:rPr>
              <w:t>DM</w:t>
            </w:r>
            <w:r w:rsidRPr="000D601D">
              <w:rPr>
                <w:rFonts w:cs="Times New Roman"/>
                <w:bCs/>
                <w:sz w:val="24"/>
                <w:szCs w:val="24"/>
                <w:lang w:val="ru-RU"/>
              </w:rPr>
              <w:t>-</w:t>
            </w:r>
            <w:r w:rsidRPr="000D601D">
              <w:rPr>
                <w:rFonts w:cs="Times New Roman"/>
                <w:bCs/>
                <w:sz w:val="24"/>
                <w:szCs w:val="24"/>
              </w:rPr>
              <w:t>T</w:t>
            </w:r>
            <w:r w:rsidRPr="000D601D">
              <w:rPr>
                <w:rFonts w:cs="Times New Roman"/>
                <w:bCs/>
                <w:sz w:val="24"/>
                <w:szCs w:val="24"/>
                <w:lang w:val="ru-RU"/>
              </w:rPr>
              <w:t>1007)</w:t>
            </w:r>
          </w:p>
          <w:p w14:paraId="7E79EDB3"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Модель скелета человека</w:t>
            </w:r>
          </w:p>
          <w:p w14:paraId="26A0E749"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 xml:space="preserve">Микроскоп </w:t>
            </w:r>
            <w:r w:rsidRPr="000D601D">
              <w:rPr>
                <w:rFonts w:cs="Times New Roman"/>
                <w:bCs/>
                <w:sz w:val="24"/>
                <w:szCs w:val="24"/>
              </w:rPr>
              <w:t>Levenhuk</w:t>
            </w:r>
          </w:p>
          <w:p w14:paraId="05D5ADB8"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 xml:space="preserve">Набор готовых микропрепаратов </w:t>
            </w:r>
            <w:r w:rsidRPr="000D601D">
              <w:rPr>
                <w:rFonts w:cs="Times New Roman"/>
                <w:bCs/>
                <w:sz w:val="24"/>
                <w:szCs w:val="24"/>
              </w:rPr>
              <w:t>Levenhuk</w:t>
            </w:r>
          </w:p>
          <w:p w14:paraId="71762948"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Лабораторная посуда</w:t>
            </w:r>
          </w:p>
          <w:p w14:paraId="5D1AAD42"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 xml:space="preserve">Учебно-наглядные пособия </w:t>
            </w:r>
          </w:p>
          <w:p w14:paraId="696B915E" w14:textId="6375B1CA" w:rsidR="001B5ECC" w:rsidRPr="000D601D" w:rsidRDefault="001B5ECC" w:rsidP="001B5ECC">
            <w:pPr>
              <w:ind w:left="57" w:right="57"/>
              <w:rPr>
                <w:sz w:val="24"/>
                <w:szCs w:val="24"/>
                <w:lang w:val="ru-RU"/>
              </w:rPr>
            </w:pPr>
            <w:r w:rsidRPr="000D601D">
              <w:rPr>
                <w:rFonts w:cs="Times New Roman"/>
                <w:bCs/>
                <w:sz w:val="24"/>
                <w:szCs w:val="24"/>
                <w:lang w:val="ru-RU"/>
              </w:rPr>
              <w:t xml:space="preserve">Барельефные модели </w:t>
            </w:r>
          </w:p>
        </w:tc>
      </w:tr>
      <w:tr w:rsidR="001B5ECC" w:rsidRPr="000D601D" w14:paraId="42EAA357" w14:textId="77777777" w:rsidTr="001769A8">
        <w:trPr>
          <w:trHeight w:val="1382"/>
        </w:trPr>
        <w:tc>
          <w:tcPr>
            <w:tcW w:w="567" w:type="dxa"/>
          </w:tcPr>
          <w:p w14:paraId="558F3E32" w14:textId="77777777" w:rsidR="001B5ECC" w:rsidRPr="000D601D" w:rsidRDefault="001B5ECC" w:rsidP="001B5ECC">
            <w:pPr>
              <w:ind w:left="57" w:right="57"/>
              <w:rPr>
                <w:sz w:val="24"/>
                <w:szCs w:val="24"/>
                <w:lang w:val="ru-RU"/>
              </w:rPr>
            </w:pPr>
            <w:r w:rsidRPr="000D601D">
              <w:rPr>
                <w:sz w:val="24"/>
                <w:szCs w:val="24"/>
                <w:lang w:val="ru-RU"/>
              </w:rPr>
              <w:t>2</w:t>
            </w:r>
          </w:p>
        </w:tc>
        <w:tc>
          <w:tcPr>
            <w:tcW w:w="3544" w:type="dxa"/>
          </w:tcPr>
          <w:p w14:paraId="7351F587" w14:textId="3033AA59" w:rsidR="001B5ECC" w:rsidRPr="000D601D" w:rsidRDefault="001B5ECC" w:rsidP="001B5ECC">
            <w:pPr>
              <w:ind w:left="57" w:right="57"/>
              <w:rPr>
                <w:bCs/>
                <w:sz w:val="24"/>
                <w:szCs w:val="24"/>
                <w:lang w:val="ru-RU"/>
              </w:rPr>
            </w:pPr>
            <w:r w:rsidRPr="000D601D">
              <w:rPr>
                <w:rFonts w:cs="Times New Roman"/>
                <w:bCs/>
                <w:sz w:val="24"/>
                <w:szCs w:val="24"/>
                <w:lang w:val="ru-RU"/>
              </w:rPr>
              <w:t>Учебная аудитория № 10 -  помещение для симуляционного обучения</w:t>
            </w:r>
          </w:p>
        </w:tc>
        <w:tc>
          <w:tcPr>
            <w:tcW w:w="5245" w:type="dxa"/>
          </w:tcPr>
          <w:p w14:paraId="295C1893"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Специализированная мебель:</w:t>
            </w:r>
          </w:p>
          <w:p w14:paraId="4D277593"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 для преподавателя</w:t>
            </w:r>
          </w:p>
          <w:p w14:paraId="7DD66EC0"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 для обучающихся</w:t>
            </w:r>
          </w:p>
          <w:p w14:paraId="2663C09A"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Кушетка медицинская</w:t>
            </w:r>
          </w:p>
          <w:p w14:paraId="5BE0895E"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Оборудование:</w:t>
            </w:r>
          </w:p>
          <w:p w14:paraId="5002C88B"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 xml:space="preserve">Дерматоскоп </w:t>
            </w:r>
          </w:p>
          <w:p w14:paraId="15D45DD5"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Лампа-лупа; Лампа Вуда</w:t>
            </w:r>
          </w:p>
          <w:p w14:paraId="0F2065FC"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Фантомы женской и мужской промежности</w:t>
            </w:r>
          </w:p>
          <w:p w14:paraId="68F53176"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Термометр</w:t>
            </w:r>
          </w:p>
          <w:p w14:paraId="21776F8F"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Фонендоскоп</w:t>
            </w:r>
          </w:p>
          <w:p w14:paraId="7DFF85CE"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Тонометр</w:t>
            </w:r>
          </w:p>
          <w:p w14:paraId="4EBD2D44"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Технические средств обучения:</w:t>
            </w:r>
          </w:p>
          <w:p w14:paraId="4A7E663D"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 xml:space="preserve">Моноблок </w:t>
            </w:r>
            <w:r w:rsidRPr="000D601D">
              <w:rPr>
                <w:rFonts w:cs="Times New Roman"/>
                <w:bCs/>
                <w:sz w:val="24"/>
                <w:szCs w:val="24"/>
              </w:rPr>
              <w:t>HP</w:t>
            </w:r>
            <w:r w:rsidRPr="000D601D">
              <w:rPr>
                <w:rFonts w:cs="Times New Roman"/>
                <w:bCs/>
                <w:sz w:val="24"/>
                <w:szCs w:val="24"/>
                <w:lang w:val="ru-RU"/>
              </w:rPr>
              <w:t xml:space="preserve"> </w:t>
            </w:r>
          </w:p>
          <w:p w14:paraId="6E251882" w14:textId="77777777" w:rsidR="001B5ECC" w:rsidRPr="000D601D" w:rsidRDefault="001B5ECC" w:rsidP="001B5ECC">
            <w:pPr>
              <w:ind w:left="57" w:right="57"/>
              <w:rPr>
                <w:rFonts w:cs="Times New Roman"/>
                <w:bCs/>
                <w:sz w:val="24"/>
                <w:szCs w:val="24"/>
                <w:lang w:val="ru-RU"/>
              </w:rPr>
            </w:pPr>
            <w:r w:rsidRPr="000D601D">
              <w:rPr>
                <w:rFonts w:cs="Times New Roman"/>
                <w:sz w:val="24"/>
                <w:szCs w:val="24"/>
                <w:lang w:val="ru-RU"/>
              </w:rPr>
              <w:t>Подключение к информационно-телекоммуникационной сети «Интернет» и ЭИОС</w:t>
            </w:r>
          </w:p>
          <w:p w14:paraId="202A3814"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Учебно-наглядные пособия</w:t>
            </w:r>
          </w:p>
          <w:p w14:paraId="7DDA8343" w14:textId="0EB60CB1" w:rsidR="001B5ECC" w:rsidRPr="000D601D" w:rsidRDefault="001B5ECC" w:rsidP="001B5ECC">
            <w:pPr>
              <w:ind w:left="57"/>
              <w:rPr>
                <w:sz w:val="24"/>
                <w:szCs w:val="24"/>
                <w:lang w:val="ru-RU"/>
              </w:rPr>
            </w:pPr>
            <w:r w:rsidRPr="000D601D">
              <w:rPr>
                <w:rFonts w:cs="Times New Roman"/>
                <w:color w:val="000000" w:themeColor="text1"/>
                <w:sz w:val="24"/>
                <w:szCs w:val="24"/>
                <w:shd w:val="clear" w:color="auto" w:fill="FFFFFF"/>
                <w:lang w:val="ru-RU"/>
              </w:rPr>
              <w:lastRenderedPageBreak/>
              <w:t xml:space="preserve">Аудитория приспособлена для использования инвалидами и лицами с ОВЗ: </w:t>
            </w:r>
            <w:r w:rsidRPr="000D601D">
              <w:rPr>
                <w:rFonts w:cs="Times New Roman"/>
                <w:color w:val="000000" w:themeColor="text1"/>
                <w:sz w:val="24"/>
                <w:szCs w:val="24"/>
                <w:lang w:val="ru-RU"/>
              </w:rPr>
              <w:t xml:space="preserve">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1B5ECC" w:rsidRPr="000D601D" w14:paraId="6659F4F7" w14:textId="77777777" w:rsidTr="001769A8">
        <w:trPr>
          <w:trHeight w:val="557"/>
        </w:trPr>
        <w:tc>
          <w:tcPr>
            <w:tcW w:w="567" w:type="dxa"/>
          </w:tcPr>
          <w:p w14:paraId="3E892024" w14:textId="77777777" w:rsidR="001B5ECC" w:rsidRPr="000D601D" w:rsidRDefault="001B5ECC" w:rsidP="001B5ECC">
            <w:pPr>
              <w:ind w:left="57" w:right="57"/>
              <w:rPr>
                <w:sz w:val="24"/>
                <w:szCs w:val="24"/>
                <w:lang w:val="ru-RU"/>
              </w:rPr>
            </w:pPr>
            <w:r w:rsidRPr="000D601D">
              <w:rPr>
                <w:sz w:val="24"/>
                <w:szCs w:val="24"/>
                <w:lang w:val="ru-RU"/>
              </w:rPr>
              <w:lastRenderedPageBreak/>
              <w:t>3</w:t>
            </w:r>
          </w:p>
        </w:tc>
        <w:tc>
          <w:tcPr>
            <w:tcW w:w="3544" w:type="dxa"/>
          </w:tcPr>
          <w:p w14:paraId="1DEF9FEF" w14:textId="77777777" w:rsidR="001B5ECC" w:rsidRPr="000D601D" w:rsidRDefault="001B5ECC" w:rsidP="001B5ECC">
            <w:pPr>
              <w:pStyle w:val="ConsPlusNormal"/>
              <w:ind w:left="57" w:right="57"/>
              <w:rPr>
                <w:rFonts w:ascii="Times New Roman" w:hAnsi="Times New Roman" w:cs="Times New Roman"/>
                <w:color w:val="000000" w:themeColor="text1"/>
                <w:sz w:val="24"/>
                <w:szCs w:val="24"/>
                <w:lang w:val="ru-RU"/>
              </w:rPr>
            </w:pPr>
            <w:r w:rsidRPr="000D601D">
              <w:rPr>
                <w:rFonts w:ascii="Times New Roman" w:hAnsi="Times New Roman" w:cs="Times New Roman"/>
                <w:color w:val="000000" w:themeColor="text1"/>
                <w:sz w:val="24"/>
                <w:szCs w:val="24"/>
                <w:lang w:val="ru-RU"/>
              </w:rPr>
              <w:t>Учебная аудитория №1 - Помещение для самостоятельной работы</w:t>
            </w:r>
          </w:p>
          <w:p w14:paraId="2DA2CF42" w14:textId="1CAC6D73" w:rsidR="001B5ECC" w:rsidRPr="000D601D" w:rsidRDefault="001B5ECC" w:rsidP="001B5ECC">
            <w:pPr>
              <w:ind w:left="57" w:right="57"/>
              <w:rPr>
                <w:sz w:val="24"/>
                <w:szCs w:val="24"/>
                <w:lang w:val="ru-RU"/>
              </w:rPr>
            </w:pPr>
          </w:p>
        </w:tc>
        <w:tc>
          <w:tcPr>
            <w:tcW w:w="5245" w:type="dxa"/>
          </w:tcPr>
          <w:p w14:paraId="3AE83A5C"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w:t>
            </w:r>
          </w:p>
          <w:p w14:paraId="7A13ACF1"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 для преподавателя</w:t>
            </w:r>
          </w:p>
          <w:p w14:paraId="5FDE8B5E"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 для обучающихся</w:t>
            </w:r>
          </w:p>
          <w:p w14:paraId="77956BB0"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Технические средства обучения:</w:t>
            </w:r>
          </w:p>
          <w:p w14:paraId="3A513746"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 xml:space="preserve">Автоматизированное рабочее место преподавателя: Моноблок </w:t>
            </w:r>
            <w:r w:rsidRPr="000D601D">
              <w:rPr>
                <w:rFonts w:cs="Times New Roman"/>
                <w:color w:val="000000" w:themeColor="text1"/>
                <w:sz w:val="24"/>
                <w:szCs w:val="24"/>
              </w:rPr>
              <w:t>HP</w:t>
            </w:r>
          </w:p>
          <w:p w14:paraId="58C2477A"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 xml:space="preserve">Ноутбуки </w:t>
            </w:r>
            <w:r w:rsidRPr="000D601D">
              <w:rPr>
                <w:rFonts w:cs="Times New Roman"/>
                <w:color w:val="000000" w:themeColor="text1"/>
                <w:sz w:val="24"/>
                <w:szCs w:val="24"/>
              </w:rPr>
              <w:t>ACER</w:t>
            </w:r>
            <w:r w:rsidRPr="000D601D">
              <w:rPr>
                <w:rFonts w:cs="Times New Roman"/>
                <w:color w:val="000000" w:themeColor="text1"/>
                <w:sz w:val="24"/>
                <w:szCs w:val="24"/>
                <w:lang w:val="ru-RU"/>
              </w:rPr>
              <w:t>, объединенные в локальную сеть, подключение к информационно-телекоммуникационной сети «Интернет» и ЭИОС</w:t>
            </w:r>
          </w:p>
          <w:p w14:paraId="303D055D"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 xml:space="preserve">Мультимедиа проектор </w:t>
            </w:r>
            <w:r w:rsidRPr="000D601D">
              <w:rPr>
                <w:rFonts w:cs="Times New Roman"/>
                <w:color w:val="000000" w:themeColor="text1"/>
                <w:sz w:val="24"/>
                <w:szCs w:val="24"/>
              </w:rPr>
              <w:t>CACTUS</w:t>
            </w:r>
          </w:p>
          <w:p w14:paraId="300385CC"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 xml:space="preserve">Микрофонный комплект </w:t>
            </w:r>
            <w:r w:rsidRPr="000D601D">
              <w:rPr>
                <w:rFonts w:cs="Times New Roman"/>
                <w:color w:val="000000" w:themeColor="text1"/>
                <w:sz w:val="24"/>
                <w:szCs w:val="24"/>
              </w:rPr>
              <w:t>FIFINE</w:t>
            </w:r>
          </w:p>
          <w:p w14:paraId="1230A1C1"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Оборудование:</w:t>
            </w:r>
          </w:p>
          <w:p w14:paraId="6EBA16E4"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 xml:space="preserve">Экран </w:t>
            </w:r>
            <w:r w:rsidRPr="000D601D">
              <w:rPr>
                <w:rFonts w:cs="Times New Roman"/>
                <w:color w:val="000000" w:themeColor="text1"/>
                <w:sz w:val="24"/>
                <w:szCs w:val="24"/>
              </w:rPr>
              <w:t>CACTUS</w:t>
            </w:r>
            <w:r w:rsidRPr="000D601D">
              <w:rPr>
                <w:rFonts w:cs="Times New Roman"/>
                <w:color w:val="000000" w:themeColor="text1"/>
                <w:sz w:val="24"/>
                <w:szCs w:val="24"/>
                <w:lang w:val="ru-RU"/>
              </w:rPr>
              <w:t xml:space="preserve">, Флипчарт на треноге </w:t>
            </w:r>
          </w:p>
          <w:p w14:paraId="06402862" w14:textId="740D285A" w:rsidR="001B5ECC" w:rsidRPr="000D601D" w:rsidRDefault="001B5ECC" w:rsidP="001B5ECC">
            <w:pPr>
              <w:ind w:left="57" w:right="57"/>
              <w:rPr>
                <w:sz w:val="24"/>
                <w:szCs w:val="24"/>
                <w:lang w:val="ru-RU"/>
              </w:rPr>
            </w:pPr>
            <w:r w:rsidRPr="000D601D">
              <w:rPr>
                <w:rFonts w:cs="Times New Roman"/>
                <w:color w:val="000000" w:themeColor="text1"/>
                <w:sz w:val="24"/>
                <w:szCs w:val="24"/>
                <w:shd w:val="clear" w:color="auto" w:fill="FFFFFF"/>
                <w:lang w:val="ru-RU"/>
              </w:rPr>
              <w:t xml:space="preserve">Помещение приспособлено для использования инвалидами и лицами с ОВЗ: </w:t>
            </w:r>
            <w:r w:rsidRPr="000D601D">
              <w:rPr>
                <w:rFonts w:cs="Times New Roman"/>
                <w:color w:val="000000" w:themeColor="text1"/>
                <w:sz w:val="24"/>
                <w:szCs w:val="24"/>
                <w:lang w:val="ru-RU"/>
              </w:rPr>
              <w:t xml:space="preserve">обеспечена возможность беспрепятственного доступа в помещение, расположенное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1B5ECC" w:rsidRPr="000D601D" w14:paraId="334F65D3" w14:textId="77777777" w:rsidTr="001769A8">
        <w:trPr>
          <w:trHeight w:val="557"/>
        </w:trPr>
        <w:tc>
          <w:tcPr>
            <w:tcW w:w="567" w:type="dxa"/>
          </w:tcPr>
          <w:p w14:paraId="274D25D2" w14:textId="080214D1" w:rsidR="001B5ECC" w:rsidRPr="000D601D" w:rsidRDefault="001B5ECC" w:rsidP="001B5ECC">
            <w:pPr>
              <w:ind w:left="57" w:right="57"/>
              <w:rPr>
                <w:sz w:val="24"/>
                <w:szCs w:val="24"/>
                <w:lang w:val="ru-RU"/>
              </w:rPr>
            </w:pPr>
            <w:r w:rsidRPr="000D601D">
              <w:rPr>
                <w:sz w:val="24"/>
                <w:szCs w:val="24"/>
                <w:lang w:val="ru-RU"/>
              </w:rPr>
              <w:t>4</w:t>
            </w:r>
          </w:p>
        </w:tc>
        <w:tc>
          <w:tcPr>
            <w:tcW w:w="3544" w:type="dxa"/>
          </w:tcPr>
          <w:p w14:paraId="0DAE95F3" w14:textId="77777777" w:rsidR="001B5ECC" w:rsidRPr="000D601D" w:rsidRDefault="001B5ECC" w:rsidP="001B5ECC">
            <w:pPr>
              <w:pStyle w:val="ConsPlusNormal"/>
              <w:ind w:left="57" w:right="57"/>
              <w:rPr>
                <w:rFonts w:ascii="Times New Roman" w:hAnsi="Times New Roman" w:cs="Times New Roman"/>
                <w:color w:val="000000" w:themeColor="text1"/>
                <w:sz w:val="24"/>
                <w:szCs w:val="24"/>
                <w:lang w:val="ru-RU"/>
              </w:rPr>
            </w:pPr>
            <w:r w:rsidRPr="000D601D">
              <w:rPr>
                <w:rFonts w:ascii="Times New Roman" w:hAnsi="Times New Roman" w:cs="Times New Roman"/>
                <w:color w:val="000000" w:themeColor="text1"/>
                <w:sz w:val="24"/>
                <w:szCs w:val="24"/>
                <w:lang w:val="ru-RU"/>
              </w:rPr>
              <w:t>Учебная аудитория № 3 (специализированная учебная аудитория для занятий с инвалидами и лицами с ОВЗ)</w:t>
            </w:r>
          </w:p>
          <w:p w14:paraId="55B0B1F8" w14:textId="77777777" w:rsidR="001B5ECC" w:rsidRPr="000D601D" w:rsidRDefault="001B5ECC" w:rsidP="001B5ECC">
            <w:pPr>
              <w:pStyle w:val="ConsPlusNormal"/>
              <w:ind w:left="57" w:right="57"/>
              <w:rPr>
                <w:rFonts w:ascii="Times New Roman" w:hAnsi="Times New Roman" w:cs="Times New Roman"/>
                <w:color w:val="000000" w:themeColor="text1"/>
                <w:sz w:val="24"/>
                <w:szCs w:val="24"/>
                <w:lang w:val="ru-RU"/>
              </w:rPr>
            </w:pPr>
          </w:p>
        </w:tc>
        <w:tc>
          <w:tcPr>
            <w:tcW w:w="5245" w:type="dxa"/>
          </w:tcPr>
          <w:p w14:paraId="7DBB5155"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w:t>
            </w:r>
          </w:p>
          <w:p w14:paraId="162C23B7"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 для преподавателя</w:t>
            </w:r>
          </w:p>
          <w:p w14:paraId="3662E472"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Специализированная мебель для обучающихся</w:t>
            </w:r>
          </w:p>
          <w:p w14:paraId="0AE2AF67" w14:textId="77777777"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 xml:space="preserve">Технические средства обучения: Моноблок </w:t>
            </w:r>
            <w:r w:rsidRPr="000D601D">
              <w:rPr>
                <w:rFonts w:cs="Times New Roman"/>
                <w:color w:val="000000" w:themeColor="text1"/>
                <w:sz w:val="24"/>
                <w:szCs w:val="24"/>
              </w:rPr>
              <w:t>HP</w:t>
            </w:r>
          </w:p>
          <w:p w14:paraId="356FA88F" w14:textId="2CECC1FA"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 xml:space="preserve">Подключение к информационно-телекоммуникационной сети «Интернет» </w:t>
            </w:r>
          </w:p>
          <w:p w14:paraId="00BC9FF4"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Оборудование:</w:t>
            </w:r>
          </w:p>
          <w:p w14:paraId="5F510C36"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 xml:space="preserve">Дерматоскоп </w:t>
            </w:r>
          </w:p>
          <w:p w14:paraId="434E52C7"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Лампа-лупа; Лампа Вуда</w:t>
            </w:r>
          </w:p>
          <w:p w14:paraId="2ECA7576"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Фантомы женской и мужской промежности</w:t>
            </w:r>
          </w:p>
          <w:p w14:paraId="2808E930"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Термометр</w:t>
            </w:r>
          </w:p>
          <w:p w14:paraId="78E6AE8D"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Фонендоскоп</w:t>
            </w:r>
          </w:p>
          <w:p w14:paraId="44C34870" w14:textId="77777777" w:rsidR="001B5ECC" w:rsidRPr="000D601D" w:rsidRDefault="001B5ECC" w:rsidP="001B5ECC">
            <w:pPr>
              <w:ind w:left="57" w:right="57"/>
              <w:rPr>
                <w:rFonts w:cs="Times New Roman"/>
                <w:bCs/>
                <w:sz w:val="24"/>
                <w:szCs w:val="24"/>
                <w:lang w:val="ru-RU"/>
              </w:rPr>
            </w:pPr>
            <w:r w:rsidRPr="000D601D">
              <w:rPr>
                <w:rFonts w:cs="Times New Roman"/>
                <w:bCs/>
                <w:sz w:val="24"/>
                <w:szCs w:val="24"/>
                <w:lang w:val="ru-RU"/>
              </w:rPr>
              <w:t>Тонометр</w:t>
            </w:r>
          </w:p>
          <w:p w14:paraId="76A85846" w14:textId="17A23AE3" w:rsidR="001B5ECC" w:rsidRPr="000D601D" w:rsidRDefault="001B5ECC" w:rsidP="001B5ECC">
            <w:pPr>
              <w:ind w:left="57" w:right="57"/>
              <w:rPr>
                <w:rFonts w:cs="Times New Roman"/>
                <w:color w:val="000000" w:themeColor="text1"/>
                <w:sz w:val="24"/>
                <w:szCs w:val="24"/>
                <w:lang w:val="ru-RU"/>
              </w:rPr>
            </w:pPr>
            <w:r w:rsidRPr="000D601D">
              <w:rPr>
                <w:rFonts w:cs="Times New Roman"/>
                <w:color w:val="000000" w:themeColor="text1"/>
                <w:sz w:val="24"/>
                <w:szCs w:val="24"/>
                <w:shd w:val="clear" w:color="auto" w:fill="FFFFFF"/>
                <w:lang w:val="ru-RU"/>
              </w:rPr>
              <w:t xml:space="preserve">Аудитория приспособлена для использования инвалидами и лицами с ОВЗ: </w:t>
            </w:r>
            <w:r w:rsidRPr="000D601D">
              <w:rPr>
                <w:rFonts w:cs="Times New Roman"/>
                <w:color w:val="000000" w:themeColor="text1"/>
                <w:sz w:val="24"/>
                <w:szCs w:val="24"/>
                <w:lang w:val="ru-RU"/>
              </w:rPr>
              <w:t>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оборудовано рабочее место для лиц с нарушением опорно-</w:t>
            </w:r>
            <w:r w:rsidRPr="000D601D">
              <w:rPr>
                <w:rFonts w:cs="Times New Roman"/>
                <w:color w:val="000000" w:themeColor="text1"/>
                <w:sz w:val="24"/>
                <w:szCs w:val="24"/>
                <w:lang w:val="ru-RU"/>
              </w:rPr>
              <w:lastRenderedPageBreak/>
              <w:t>двигательного аппарата (на инвалидной коляске)</w:t>
            </w:r>
          </w:p>
        </w:tc>
      </w:tr>
      <w:tr w:rsidR="003A6CC0" w:rsidRPr="000D601D" w14:paraId="7A6BCDC1" w14:textId="77777777" w:rsidTr="001769A8">
        <w:trPr>
          <w:trHeight w:val="283"/>
        </w:trPr>
        <w:tc>
          <w:tcPr>
            <w:tcW w:w="567" w:type="dxa"/>
          </w:tcPr>
          <w:p w14:paraId="24179EDE" w14:textId="3F12D032" w:rsidR="003A6CC0" w:rsidRPr="000D601D" w:rsidRDefault="001B5ECC" w:rsidP="001769A8">
            <w:pPr>
              <w:ind w:left="57" w:right="57"/>
              <w:rPr>
                <w:sz w:val="24"/>
                <w:szCs w:val="24"/>
                <w:lang w:val="ru-RU"/>
              </w:rPr>
            </w:pPr>
            <w:r w:rsidRPr="000D601D">
              <w:rPr>
                <w:sz w:val="24"/>
                <w:szCs w:val="24"/>
                <w:lang w:val="ru-RU"/>
              </w:rPr>
              <w:lastRenderedPageBreak/>
              <w:t>5</w:t>
            </w:r>
          </w:p>
        </w:tc>
        <w:tc>
          <w:tcPr>
            <w:tcW w:w="8789" w:type="dxa"/>
            <w:gridSpan w:val="2"/>
          </w:tcPr>
          <w:p w14:paraId="39367D25" w14:textId="77777777" w:rsidR="003A6CC0" w:rsidRPr="000D601D" w:rsidRDefault="003A6CC0" w:rsidP="001769A8">
            <w:pPr>
              <w:ind w:left="57" w:right="57"/>
              <w:rPr>
                <w:rFonts w:cs="Times New Roman"/>
                <w:sz w:val="24"/>
                <w:szCs w:val="24"/>
                <w:lang w:val="ru-RU"/>
              </w:rPr>
            </w:pPr>
            <w:r w:rsidRPr="000D601D">
              <w:rPr>
                <w:rFonts w:cs="Times New Roman"/>
                <w:color w:val="000000" w:themeColor="text1"/>
                <w:sz w:val="24"/>
                <w:szCs w:val="24"/>
                <w:lang w:val="ru-RU"/>
              </w:rPr>
              <w:t>База практической подготовки (в соответствии с договором об организации практической подготовки обучающихся)</w:t>
            </w:r>
          </w:p>
        </w:tc>
      </w:tr>
      <w:tr w:rsidR="000C4BC2" w:rsidRPr="000D601D" w14:paraId="2BC0DE34" w14:textId="77777777" w:rsidTr="001769A8">
        <w:trPr>
          <w:trHeight w:val="283"/>
        </w:trPr>
        <w:tc>
          <w:tcPr>
            <w:tcW w:w="567" w:type="dxa"/>
          </w:tcPr>
          <w:p w14:paraId="39C0AC1F" w14:textId="0DBF9818" w:rsidR="000C4BC2" w:rsidRPr="000D601D" w:rsidRDefault="001B5ECC" w:rsidP="000C4BC2">
            <w:pPr>
              <w:ind w:left="57" w:right="57"/>
              <w:rPr>
                <w:sz w:val="24"/>
                <w:szCs w:val="24"/>
                <w:lang w:val="ru-RU"/>
              </w:rPr>
            </w:pPr>
            <w:r w:rsidRPr="000D601D">
              <w:rPr>
                <w:sz w:val="24"/>
                <w:szCs w:val="24"/>
                <w:lang w:val="ru-RU"/>
              </w:rPr>
              <w:t>5</w:t>
            </w:r>
            <w:r w:rsidR="000C4BC2" w:rsidRPr="000D601D">
              <w:rPr>
                <w:sz w:val="24"/>
                <w:szCs w:val="24"/>
                <w:lang w:val="ru-RU"/>
              </w:rPr>
              <w:t>.1</w:t>
            </w:r>
          </w:p>
        </w:tc>
        <w:tc>
          <w:tcPr>
            <w:tcW w:w="3544" w:type="dxa"/>
          </w:tcPr>
          <w:p w14:paraId="2F97E958" w14:textId="40149276" w:rsidR="000C4BC2" w:rsidRPr="000D601D" w:rsidRDefault="000C4BC2" w:rsidP="001B5ECC">
            <w:pPr>
              <w:ind w:left="57" w:right="57"/>
              <w:rPr>
                <w:rFonts w:cs="Times New Roman"/>
                <w:color w:val="000000" w:themeColor="text1"/>
                <w:sz w:val="24"/>
                <w:szCs w:val="24"/>
                <w:lang w:val="ru-RU"/>
              </w:rPr>
            </w:pPr>
            <w:r w:rsidRPr="000D601D">
              <w:rPr>
                <w:rFonts w:cs="Times New Roman"/>
                <w:color w:val="000000" w:themeColor="text1"/>
                <w:sz w:val="24"/>
                <w:szCs w:val="24"/>
                <w:lang w:val="ru-RU"/>
              </w:rPr>
              <w:t>Кабинет врача уролога</w:t>
            </w:r>
          </w:p>
        </w:tc>
        <w:tc>
          <w:tcPr>
            <w:tcW w:w="5245" w:type="dxa"/>
          </w:tcPr>
          <w:p w14:paraId="6B8DF95B" w14:textId="1DBA4888" w:rsidR="000C4BC2" w:rsidRPr="000D601D" w:rsidRDefault="000C4BC2" w:rsidP="001B5ECC">
            <w:pPr>
              <w:ind w:left="57" w:right="57"/>
              <w:rPr>
                <w:rFonts w:cs="Times New Roman"/>
                <w:sz w:val="24"/>
                <w:szCs w:val="24"/>
                <w:lang w:val="ru-RU"/>
              </w:rPr>
            </w:pPr>
            <w:r w:rsidRPr="000D601D">
              <w:rPr>
                <w:rFonts w:cs="Times New Roman"/>
                <w:sz w:val="24"/>
                <w:szCs w:val="24"/>
                <w:lang w:val="ru-RU"/>
              </w:rPr>
              <w:t xml:space="preserve">Установка дезинфекционная эндоскопическая </w:t>
            </w:r>
          </w:p>
          <w:p w14:paraId="40A3FC63" w14:textId="0E7D5144" w:rsidR="000C4BC2" w:rsidRPr="000D601D" w:rsidRDefault="000C4BC2" w:rsidP="001B5ECC">
            <w:pPr>
              <w:ind w:left="57" w:right="57"/>
              <w:rPr>
                <w:rFonts w:cs="Times New Roman"/>
                <w:sz w:val="24"/>
                <w:szCs w:val="24"/>
                <w:lang w:val="ru-RU"/>
              </w:rPr>
            </w:pPr>
            <w:r w:rsidRPr="000D601D">
              <w:rPr>
                <w:rFonts w:cs="Times New Roman"/>
                <w:sz w:val="24"/>
                <w:szCs w:val="24"/>
                <w:lang w:val="ru-RU"/>
              </w:rPr>
              <w:t xml:space="preserve">Кресло гинекологическое </w:t>
            </w:r>
          </w:p>
          <w:p w14:paraId="6E164431" w14:textId="78A35898" w:rsidR="000C4BC2" w:rsidRPr="000D601D" w:rsidRDefault="000C4BC2" w:rsidP="001B5ECC">
            <w:pPr>
              <w:ind w:left="57" w:right="57"/>
              <w:rPr>
                <w:rFonts w:cs="Times New Roman"/>
                <w:sz w:val="24"/>
                <w:szCs w:val="24"/>
                <w:lang w:val="ru-RU"/>
              </w:rPr>
            </w:pPr>
            <w:r w:rsidRPr="000D601D">
              <w:rPr>
                <w:rFonts w:cs="Times New Roman"/>
                <w:sz w:val="24"/>
                <w:szCs w:val="24"/>
                <w:lang w:val="ru-RU"/>
              </w:rPr>
              <w:t xml:space="preserve">Негатоскоп общего назначения </w:t>
            </w:r>
          </w:p>
          <w:p w14:paraId="67431105" w14:textId="2D8AB695" w:rsidR="000C4BC2" w:rsidRPr="000D601D" w:rsidRDefault="000C4BC2" w:rsidP="001B5ECC">
            <w:pPr>
              <w:ind w:left="57" w:right="57"/>
              <w:rPr>
                <w:rFonts w:cs="Times New Roman"/>
                <w:sz w:val="24"/>
                <w:szCs w:val="24"/>
                <w:lang w:val="ru-RU"/>
              </w:rPr>
            </w:pPr>
            <w:r w:rsidRPr="000D601D">
              <w:rPr>
                <w:rFonts w:cs="Times New Roman"/>
                <w:sz w:val="24"/>
                <w:szCs w:val="24"/>
                <w:lang w:val="ru-RU"/>
              </w:rPr>
              <w:t xml:space="preserve">Облучатель-рециркулятор бактерицидный </w:t>
            </w:r>
          </w:p>
          <w:p w14:paraId="12F0EB86" w14:textId="3D8B333E" w:rsidR="000C4BC2" w:rsidRPr="000D601D" w:rsidRDefault="000C4BC2" w:rsidP="001B5ECC">
            <w:pPr>
              <w:ind w:left="57" w:right="57"/>
              <w:rPr>
                <w:rFonts w:cs="Times New Roman"/>
                <w:sz w:val="24"/>
                <w:szCs w:val="24"/>
                <w:lang w:val="ru-RU"/>
              </w:rPr>
            </w:pPr>
            <w:r w:rsidRPr="000D601D">
              <w:rPr>
                <w:rFonts w:cs="Times New Roman"/>
                <w:sz w:val="24"/>
                <w:szCs w:val="24"/>
                <w:lang w:val="ru-RU"/>
              </w:rPr>
              <w:t xml:space="preserve">Система урологическая </w:t>
            </w:r>
          </w:p>
          <w:p w14:paraId="3F882D13" w14:textId="2039A572" w:rsidR="000C4BC2" w:rsidRPr="000D601D" w:rsidRDefault="000C4BC2" w:rsidP="001B5ECC">
            <w:pPr>
              <w:ind w:left="57" w:right="57"/>
              <w:rPr>
                <w:rFonts w:cs="Times New Roman"/>
                <w:sz w:val="24"/>
                <w:szCs w:val="24"/>
                <w:lang w:val="ru-RU"/>
              </w:rPr>
            </w:pPr>
            <w:r w:rsidRPr="000D601D">
              <w:rPr>
                <w:rFonts w:cs="Times New Roman"/>
                <w:sz w:val="24"/>
                <w:szCs w:val="24"/>
                <w:lang w:val="ru-RU"/>
              </w:rPr>
              <w:t xml:space="preserve">Цистоуретроскоп с источником света </w:t>
            </w:r>
          </w:p>
          <w:p w14:paraId="663610FC" w14:textId="5E8CCAAC" w:rsidR="000C4BC2" w:rsidRPr="000D601D" w:rsidRDefault="000C4BC2" w:rsidP="001B5ECC">
            <w:pPr>
              <w:ind w:left="57" w:right="57"/>
              <w:rPr>
                <w:rFonts w:cs="Times New Roman"/>
                <w:sz w:val="24"/>
                <w:szCs w:val="24"/>
                <w:lang w:val="ru-RU"/>
              </w:rPr>
            </w:pPr>
            <w:r w:rsidRPr="000D601D">
              <w:rPr>
                <w:rFonts w:cs="Times New Roman"/>
                <w:sz w:val="24"/>
                <w:szCs w:val="24"/>
                <w:lang w:val="ru-RU"/>
              </w:rPr>
              <w:t>Сканер цифровой ультразвуковой диагностический.</w:t>
            </w:r>
          </w:p>
          <w:p w14:paraId="433680A5" w14:textId="5A481488" w:rsidR="000C4BC2" w:rsidRPr="000D601D" w:rsidRDefault="000C4BC2" w:rsidP="001B5ECC">
            <w:pPr>
              <w:ind w:left="57" w:right="57"/>
              <w:rPr>
                <w:rFonts w:cs="Times New Roman"/>
                <w:sz w:val="24"/>
                <w:szCs w:val="24"/>
                <w:lang w:val="ru-RU"/>
              </w:rPr>
            </w:pPr>
            <w:r w:rsidRPr="000D601D">
              <w:rPr>
                <w:rFonts w:cs="Times New Roman"/>
                <w:sz w:val="24"/>
                <w:szCs w:val="24"/>
                <w:lang w:val="ru-RU"/>
              </w:rPr>
              <w:t xml:space="preserve">Инструменты эндоскопические зондирующие, бужирующие, с принадлежностями </w:t>
            </w:r>
          </w:p>
          <w:p w14:paraId="1CF1FF67" w14:textId="1A487C67" w:rsidR="000C4BC2" w:rsidRPr="000D601D" w:rsidRDefault="000C4BC2" w:rsidP="001B5ECC">
            <w:pPr>
              <w:ind w:left="57" w:right="57"/>
              <w:rPr>
                <w:rFonts w:cs="Times New Roman"/>
                <w:sz w:val="24"/>
                <w:szCs w:val="24"/>
                <w:lang w:val="ru-RU"/>
              </w:rPr>
            </w:pPr>
            <w:r w:rsidRPr="000D601D">
              <w:rPr>
                <w:rFonts w:cs="Times New Roman"/>
                <w:sz w:val="24"/>
                <w:szCs w:val="24"/>
                <w:lang w:val="ru-RU"/>
              </w:rPr>
              <w:t xml:space="preserve">Инструмент зондирующий с пункционной иглой </w:t>
            </w:r>
          </w:p>
          <w:p w14:paraId="71DFA4C4" w14:textId="0ADFD482" w:rsidR="000C4BC2" w:rsidRPr="000D601D" w:rsidRDefault="000C4BC2" w:rsidP="001B5ECC">
            <w:pPr>
              <w:ind w:left="57" w:right="57"/>
              <w:rPr>
                <w:rFonts w:cs="Times New Roman"/>
                <w:sz w:val="24"/>
                <w:szCs w:val="24"/>
                <w:lang w:val="ru-RU"/>
              </w:rPr>
            </w:pPr>
            <w:r w:rsidRPr="000D601D">
              <w:rPr>
                <w:rFonts w:cs="Times New Roman"/>
                <w:sz w:val="24"/>
                <w:szCs w:val="24"/>
                <w:lang w:val="ru-RU"/>
              </w:rPr>
              <w:t>Набор медицинских инструментов</w:t>
            </w:r>
          </w:p>
        </w:tc>
      </w:tr>
    </w:tbl>
    <w:p w14:paraId="76BEE0B8" w14:textId="30B8FF14" w:rsidR="003C3814" w:rsidRPr="000D601D" w:rsidRDefault="003C3814" w:rsidP="00071647"/>
    <w:p w14:paraId="441E68B3" w14:textId="0F15A677" w:rsidR="00A8399D" w:rsidRPr="000D601D" w:rsidRDefault="00A8399D" w:rsidP="00A8399D">
      <w:pPr>
        <w:ind w:firstLine="708"/>
      </w:pPr>
      <w:r w:rsidRPr="000D601D">
        <w:rPr>
          <w:rFonts w:cs="Times New Roman"/>
          <w:szCs w:val="28"/>
        </w:rPr>
        <w:t>Лицензионное и свободно распространяемое программное обеспечение, в том числе отечественного производства:</w:t>
      </w:r>
    </w:p>
    <w:p w14:paraId="731D4D8A" w14:textId="77777777" w:rsidR="00D22100" w:rsidRPr="000D601D" w:rsidRDefault="00D22100" w:rsidP="00D22100">
      <w:pPr>
        <w:rPr>
          <w:bCs/>
          <w:szCs w:val="28"/>
        </w:rPr>
      </w:pPr>
      <w:r w:rsidRPr="000D601D">
        <w:rPr>
          <w:bCs/>
          <w:szCs w:val="28"/>
        </w:rPr>
        <w:t>МойОфис Текст</w:t>
      </w:r>
    </w:p>
    <w:p w14:paraId="4634949A" w14:textId="77777777" w:rsidR="00D22100" w:rsidRPr="000D601D" w:rsidRDefault="00D22100" w:rsidP="00D22100">
      <w:pPr>
        <w:rPr>
          <w:bCs/>
          <w:szCs w:val="28"/>
        </w:rPr>
      </w:pPr>
      <w:r w:rsidRPr="000D601D">
        <w:rPr>
          <w:bCs/>
          <w:szCs w:val="28"/>
        </w:rPr>
        <w:t>МойОфис презентация</w:t>
      </w:r>
    </w:p>
    <w:p w14:paraId="6A35C051" w14:textId="77777777" w:rsidR="00D22100" w:rsidRPr="000D601D" w:rsidRDefault="00D22100" w:rsidP="00D22100">
      <w:pPr>
        <w:rPr>
          <w:bCs/>
          <w:szCs w:val="28"/>
        </w:rPr>
      </w:pPr>
      <w:r w:rsidRPr="000D601D">
        <w:rPr>
          <w:bCs/>
          <w:szCs w:val="28"/>
        </w:rPr>
        <w:t>МойОфис Таблица</w:t>
      </w:r>
    </w:p>
    <w:p w14:paraId="2B1FE49B" w14:textId="77777777" w:rsidR="00D22100" w:rsidRPr="000D601D" w:rsidRDefault="00D22100" w:rsidP="00D22100">
      <w:pPr>
        <w:rPr>
          <w:bCs/>
          <w:szCs w:val="28"/>
          <w:lang w:val="en-US"/>
        </w:rPr>
      </w:pPr>
      <w:r w:rsidRPr="000D601D">
        <w:rPr>
          <w:bCs/>
          <w:szCs w:val="28"/>
          <w:lang w:val="en-US"/>
        </w:rPr>
        <w:t>7Zip</w:t>
      </w:r>
    </w:p>
    <w:p w14:paraId="0191C77C" w14:textId="77777777" w:rsidR="00D22100" w:rsidRPr="000D601D" w:rsidRDefault="00D22100" w:rsidP="00D22100">
      <w:pPr>
        <w:rPr>
          <w:bCs/>
          <w:szCs w:val="28"/>
          <w:lang w:val="en-US"/>
        </w:rPr>
      </w:pPr>
      <w:r w:rsidRPr="000D601D">
        <w:rPr>
          <w:bCs/>
          <w:szCs w:val="28"/>
          <w:lang w:val="en-US"/>
        </w:rPr>
        <w:t>Kaspersky Small Office Security</w:t>
      </w:r>
    </w:p>
    <w:p w14:paraId="509E83DD" w14:textId="77777777" w:rsidR="00D22100" w:rsidRPr="000D601D" w:rsidRDefault="00D22100" w:rsidP="00D22100">
      <w:pPr>
        <w:rPr>
          <w:bCs/>
          <w:szCs w:val="28"/>
          <w:lang w:val="en-US"/>
        </w:rPr>
      </w:pPr>
      <w:r w:rsidRPr="000D601D">
        <w:rPr>
          <w:bCs/>
          <w:szCs w:val="28"/>
        </w:rPr>
        <w:t>Яндекс</w:t>
      </w:r>
      <w:r w:rsidRPr="000D601D">
        <w:rPr>
          <w:bCs/>
          <w:szCs w:val="28"/>
          <w:lang w:val="en-US"/>
        </w:rPr>
        <w:t xml:space="preserve"> </w:t>
      </w:r>
      <w:r w:rsidRPr="000D601D">
        <w:rPr>
          <w:bCs/>
          <w:szCs w:val="28"/>
        </w:rPr>
        <w:t>браузер</w:t>
      </w:r>
    </w:p>
    <w:p w14:paraId="6C358861" w14:textId="77777777" w:rsidR="00D22100" w:rsidRPr="000D601D" w:rsidRDefault="00D22100" w:rsidP="00D22100">
      <w:pPr>
        <w:shd w:val="clear" w:color="auto" w:fill="FFFFFF"/>
        <w:rPr>
          <w:color w:val="000000" w:themeColor="text1"/>
          <w:szCs w:val="28"/>
          <w:lang w:val="en-US"/>
        </w:rPr>
      </w:pPr>
      <w:r w:rsidRPr="000D601D">
        <w:rPr>
          <w:color w:val="000000" w:themeColor="text1"/>
          <w:szCs w:val="28"/>
        </w:rPr>
        <w:t>Видеоредактор</w:t>
      </w:r>
      <w:r w:rsidRPr="000D601D">
        <w:rPr>
          <w:color w:val="000000" w:themeColor="text1"/>
          <w:szCs w:val="28"/>
          <w:lang w:val="en-US"/>
        </w:rPr>
        <w:t> DaVinci Resolve</w:t>
      </w:r>
    </w:p>
    <w:p w14:paraId="04E60134" w14:textId="5CBDE766" w:rsidR="00A8399D" w:rsidRPr="000D601D" w:rsidRDefault="00D22100" w:rsidP="00D22100">
      <w:pPr>
        <w:rPr>
          <w:bCs/>
          <w:szCs w:val="28"/>
          <w:lang w:val="en-US"/>
        </w:rPr>
      </w:pPr>
      <w:r w:rsidRPr="000D601D">
        <w:rPr>
          <w:color w:val="000000" w:themeColor="text1"/>
          <w:szCs w:val="28"/>
        </w:rPr>
        <w:t>Аудиоредактор</w:t>
      </w:r>
      <w:r w:rsidRPr="000D601D">
        <w:rPr>
          <w:color w:val="000000" w:themeColor="text1"/>
          <w:szCs w:val="28"/>
          <w:lang w:val="en-US"/>
        </w:rPr>
        <w:t> Audacity.</w:t>
      </w:r>
    </w:p>
    <w:p w14:paraId="625799ED" w14:textId="77777777" w:rsidR="00E47CC0" w:rsidRPr="000D601D" w:rsidRDefault="00E47CC0" w:rsidP="00354EBC">
      <w:pPr>
        <w:rPr>
          <w:lang w:val="en-US"/>
        </w:rPr>
      </w:pPr>
    </w:p>
    <w:p w14:paraId="60921C68" w14:textId="358CE9D9" w:rsidR="003C3814" w:rsidRPr="000D601D" w:rsidRDefault="00AE5B75" w:rsidP="007830BF">
      <w:pPr>
        <w:pStyle w:val="1"/>
      </w:pPr>
      <w:bookmarkStart w:id="16" w:name="_Toc151390049"/>
      <w:r w:rsidRPr="000D601D">
        <w:t>9. МЕТОДИЧЕСКИЕ УКАЗАНИЯ ДЛЯ ОБУЧАЮЩИХСЯ ПО ИЗУЧЕНИЮ ДИСЦИПЛИНЫ (МОДУЛЯ)</w:t>
      </w:r>
      <w:bookmarkEnd w:id="16"/>
    </w:p>
    <w:p w14:paraId="4AC75F03" w14:textId="77777777" w:rsidR="00A8399D" w:rsidRPr="000D601D" w:rsidRDefault="00A8399D" w:rsidP="00A8399D">
      <w:pPr>
        <w:ind w:firstLine="708"/>
      </w:pPr>
      <w:r w:rsidRPr="000D601D">
        <w:t>Преподавание</w:t>
      </w:r>
      <w:r w:rsidRPr="000D601D">
        <w:rPr>
          <w:spacing w:val="1"/>
        </w:rPr>
        <w:t xml:space="preserve"> </w:t>
      </w:r>
      <w:r w:rsidRPr="000D601D">
        <w:t>дисциплины</w:t>
      </w:r>
      <w:r w:rsidRPr="000D601D">
        <w:rPr>
          <w:spacing w:val="1"/>
        </w:rPr>
        <w:t xml:space="preserve"> </w:t>
      </w:r>
      <w:r w:rsidRPr="000D601D">
        <w:t>(модуля)</w:t>
      </w:r>
      <w:r w:rsidRPr="000D601D">
        <w:rPr>
          <w:spacing w:val="1"/>
        </w:rPr>
        <w:t xml:space="preserve"> </w:t>
      </w:r>
      <w:r w:rsidRPr="000D601D">
        <w:t>осуществляется</w:t>
      </w:r>
      <w:r w:rsidRPr="000D601D">
        <w:rPr>
          <w:spacing w:val="1"/>
        </w:rPr>
        <w:t xml:space="preserve"> </w:t>
      </w:r>
      <w:r w:rsidRPr="000D601D">
        <w:t>в</w:t>
      </w:r>
      <w:r w:rsidRPr="000D601D">
        <w:rPr>
          <w:spacing w:val="1"/>
        </w:rPr>
        <w:t xml:space="preserve"> </w:t>
      </w:r>
      <w:r w:rsidRPr="000D601D">
        <w:t>соответствии</w:t>
      </w:r>
      <w:r w:rsidRPr="000D601D">
        <w:rPr>
          <w:spacing w:val="61"/>
        </w:rPr>
        <w:t xml:space="preserve"> </w:t>
      </w:r>
      <w:r w:rsidRPr="000D601D">
        <w:t>с</w:t>
      </w:r>
      <w:r w:rsidRPr="000D601D">
        <w:rPr>
          <w:spacing w:val="1"/>
        </w:rPr>
        <w:t xml:space="preserve"> </w:t>
      </w:r>
      <w:r w:rsidRPr="000D601D">
        <w:t>Федеральным</w:t>
      </w:r>
      <w:r w:rsidRPr="000D601D">
        <w:rPr>
          <w:spacing w:val="-3"/>
        </w:rPr>
        <w:t xml:space="preserve"> </w:t>
      </w:r>
      <w:r w:rsidRPr="000D601D">
        <w:t>государственным</w:t>
      </w:r>
      <w:r w:rsidRPr="000D601D">
        <w:rPr>
          <w:spacing w:val="-3"/>
        </w:rPr>
        <w:t xml:space="preserve"> </w:t>
      </w:r>
      <w:r w:rsidRPr="000D601D">
        <w:t>образовательным</w:t>
      </w:r>
      <w:r w:rsidRPr="000D601D">
        <w:rPr>
          <w:spacing w:val="1"/>
        </w:rPr>
        <w:t xml:space="preserve"> </w:t>
      </w:r>
      <w:r w:rsidRPr="000D601D">
        <w:t>стандартом</w:t>
      </w:r>
      <w:r w:rsidRPr="000D601D">
        <w:rPr>
          <w:spacing w:val="-3"/>
        </w:rPr>
        <w:t xml:space="preserve"> </w:t>
      </w:r>
      <w:r w:rsidRPr="000D601D">
        <w:t>высшего</w:t>
      </w:r>
      <w:r w:rsidRPr="000D601D">
        <w:rPr>
          <w:spacing w:val="-4"/>
        </w:rPr>
        <w:t xml:space="preserve"> </w:t>
      </w:r>
      <w:r w:rsidRPr="000D601D">
        <w:t>образования.</w:t>
      </w:r>
    </w:p>
    <w:p w14:paraId="5D94DD57" w14:textId="77777777" w:rsidR="00A8399D" w:rsidRPr="000D601D" w:rsidRDefault="00A8399D" w:rsidP="00A8399D">
      <w:pPr>
        <w:ind w:firstLine="708"/>
      </w:pPr>
      <w:r w:rsidRPr="000D601D">
        <w:t>Основными</w:t>
      </w:r>
      <w:r w:rsidRPr="000D601D">
        <w:rPr>
          <w:spacing w:val="1"/>
        </w:rPr>
        <w:t xml:space="preserve"> </w:t>
      </w:r>
      <w:r w:rsidRPr="000D601D">
        <w:t>формами</w:t>
      </w:r>
      <w:r w:rsidRPr="000D601D">
        <w:rPr>
          <w:spacing w:val="1"/>
        </w:rPr>
        <w:t xml:space="preserve"> </w:t>
      </w:r>
      <w:r w:rsidRPr="000D601D">
        <w:t>получения</w:t>
      </w:r>
      <w:r w:rsidRPr="000D601D">
        <w:rPr>
          <w:spacing w:val="1"/>
        </w:rPr>
        <w:t xml:space="preserve"> </w:t>
      </w:r>
      <w:r w:rsidRPr="000D601D">
        <w:t>и</w:t>
      </w:r>
      <w:r w:rsidRPr="000D601D">
        <w:rPr>
          <w:spacing w:val="1"/>
        </w:rPr>
        <w:t xml:space="preserve"> </w:t>
      </w:r>
      <w:r w:rsidRPr="000D601D">
        <w:t>закрепления</w:t>
      </w:r>
      <w:r w:rsidRPr="000D601D">
        <w:rPr>
          <w:spacing w:val="1"/>
        </w:rPr>
        <w:t xml:space="preserve"> </w:t>
      </w:r>
      <w:r w:rsidRPr="000D601D">
        <w:t>знаний</w:t>
      </w:r>
      <w:r w:rsidRPr="000D601D">
        <w:rPr>
          <w:spacing w:val="1"/>
        </w:rPr>
        <w:t xml:space="preserve"> </w:t>
      </w:r>
      <w:r w:rsidRPr="000D601D">
        <w:t>по</w:t>
      </w:r>
      <w:r w:rsidRPr="000D601D">
        <w:rPr>
          <w:spacing w:val="1"/>
        </w:rPr>
        <w:t xml:space="preserve"> </w:t>
      </w:r>
      <w:r w:rsidRPr="000D601D">
        <w:t>данной</w:t>
      </w:r>
      <w:r w:rsidRPr="000D601D">
        <w:rPr>
          <w:spacing w:val="1"/>
        </w:rPr>
        <w:t xml:space="preserve"> </w:t>
      </w:r>
      <w:r w:rsidRPr="000D601D">
        <w:t>дисциплине</w:t>
      </w:r>
      <w:r w:rsidRPr="000D601D">
        <w:rPr>
          <w:spacing w:val="1"/>
        </w:rPr>
        <w:t xml:space="preserve"> </w:t>
      </w:r>
      <w:r w:rsidRPr="000D601D">
        <w:t>(модулю) являются занятия лекционного и семинарского типа, самостоятельная работа</w:t>
      </w:r>
      <w:r w:rsidRPr="000D601D">
        <w:rPr>
          <w:spacing w:val="1"/>
        </w:rPr>
        <w:t xml:space="preserve"> </w:t>
      </w:r>
      <w:r w:rsidRPr="000D601D">
        <w:t>обучающегося,</w:t>
      </w:r>
      <w:r w:rsidRPr="000D601D">
        <w:rPr>
          <w:spacing w:val="-4"/>
        </w:rPr>
        <w:t xml:space="preserve"> </w:t>
      </w:r>
      <w:r w:rsidRPr="000D601D">
        <w:t>в</w:t>
      </w:r>
      <w:r w:rsidRPr="000D601D">
        <w:rPr>
          <w:spacing w:val="-3"/>
        </w:rPr>
        <w:t xml:space="preserve"> </w:t>
      </w:r>
      <w:r w:rsidRPr="000D601D">
        <w:t>том</w:t>
      </w:r>
      <w:r w:rsidRPr="000D601D">
        <w:rPr>
          <w:spacing w:val="1"/>
        </w:rPr>
        <w:t xml:space="preserve"> </w:t>
      </w:r>
      <w:r w:rsidRPr="000D601D">
        <w:t>числе</w:t>
      </w:r>
      <w:r w:rsidRPr="000D601D">
        <w:rPr>
          <w:spacing w:val="-2"/>
        </w:rPr>
        <w:t xml:space="preserve"> </w:t>
      </w:r>
      <w:r w:rsidRPr="000D601D">
        <w:t>под</w:t>
      </w:r>
      <w:r w:rsidRPr="000D601D">
        <w:rPr>
          <w:spacing w:val="-2"/>
        </w:rPr>
        <w:t xml:space="preserve"> </w:t>
      </w:r>
      <w:r w:rsidRPr="000D601D">
        <w:t>руководством</w:t>
      </w:r>
      <w:r w:rsidRPr="000D601D">
        <w:rPr>
          <w:spacing w:val="-8"/>
        </w:rPr>
        <w:t xml:space="preserve"> </w:t>
      </w:r>
      <w:r w:rsidRPr="000D601D">
        <w:t>преподавателя,</w:t>
      </w:r>
      <w:r w:rsidRPr="000D601D">
        <w:rPr>
          <w:spacing w:val="-4"/>
        </w:rPr>
        <w:t xml:space="preserve"> </w:t>
      </w:r>
      <w:r w:rsidRPr="000D601D">
        <w:t>прохождение</w:t>
      </w:r>
      <w:r w:rsidRPr="000D601D">
        <w:rPr>
          <w:spacing w:val="-1"/>
        </w:rPr>
        <w:t xml:space="preserve"> </w:t>
      </w:r>
      <w:r w:rsidRPr="000D601D">
        <w:t>контроля.</w:t>
      </w:r>
    </w:p>
    <w:p w14:paraId="11DFBA4F" w14:textId="4AE65BFB" w:rsidR="00705C44" w:rsidRPr="000D601D" w:rsidRDefault="00A8399D" w:rsidP="00705C44">
      <w:pPr>
        <w:ind w:firstLine="708"/>
        <w:rPr>
          <w:rFonts w:cs="Times New Roman"/>
          <w:bCs/>
          <w:szCs w:val="28"/>
        </w:rPr>
      </w:pPr>
      <w:r w:rsidRPr="000D601D">
        <w:t xml:space="preserve">Учебный материал по дисциплине (модулю) разделен на </w:t>
      </w:r>
      <w:r w:rsidR="00705C44" w:rsidRPr="000D601D">
        <w:t>шесть</w:t>
      </w:r>
      <w:r w:rsidRPr="000D601D">
        <w:t xml:space="preserve"> раздел</w:t>
      </w:r>
      <w:r w:rsidR="00E24DB1" w:rsidRPr="000D601D">
        <w:t>ов</w:t>
      </w:r>
      <w:r w:rsidRPr="000D601D">
        <w:t>:</w:t>
      </w:r>
      <w:r w:rsidRPr="000D601D">
        <w:rPr>
          <w:spacing w:val="1"/>
        </w:rPr>
        <w:t xml:space="preserve"> </w:t>
      </w:r>
      <w:r w:rsidR="00F3377F" w:rsidRPr="000D601D">
        <w:rPr>
          <w:rFonts w:cs="Times New Roman"/>
          <w:bCs/>
          <w:szCs w:val="28"/>
        </w:rPr>
        <w:t>Раздел</w:t>
      </w:r>
      <w:r w:rsidR="00F3377F" w:rsidRPr="000D601D">
        <w:rPr>
          <w:rFonts w:cs="Times New Roman"/>
          <w:bCs/>
          <w:spacing w:val="-2"/>
          <w:szCs w:val="28"/>
        </w:rPr>
        <w:t xml:space="preserve"> </w:t>
      </w:r>
      <w:r w:rsidR="00F3377F" w:rsidRPr="000D601D">
        <w:rPr>
          <w:rFonts w:cs="Times New Roman"/>
          <w:bCs/>
          <w:szCs w:val="28"/>
        </w:rPr>
        <w:t>1.</w:t>
      </w:r>
      <w:r w:rsidR="00F3377F" w:rsidRPr="000D601D">
        <w:rPr>
          <w:rFonts w:cs="Times New Roman"/>
          <w:bCs/>
          <w:spacing w:val="3"/>
          <w:szCs w:val="28"/>
        </w:rPr>
        <w:t xml:space="preserve"> </w:t>
      </w:r>
      <w:r w:rsidR="00F3377F" w:rsidRPr="000D601D">
        <w:rPr>
          <w:bCs/>
        </w:rPr>
        <w:t>Методы диагностики</w:t>
      </w:r>
      <w:r w:rsidR="00F3377F" w:rsidRPr="000D601D">
        <w:rPr>
          <w:bCs/>
          <w:szCs w:val="28"/>
        </w:rPr>
        <w:t>.</w:t>
      </w:r>
    </w:p>
    <w:p w14:paraId="4EFB2684" w14:textId="2866FFA6" w:rsidR="00705C44" w:rsidRPr="000D601D" w:rsidRDefault="00F3377F" w:rsidP="00705C44">
      <w:pPr>
        <w:rPr>
          <w:rFonts w:cs="Times New Roman"/>
          <w:bCs/>
          <w:szCs w:val="28"/>
        </w:rPr>
      </w:pPr>
      <w:r w:rsidRPr="000D601D">
        <w:rPr>
          <w:rFonts w:cs="Times New Roman"/>
          <w:bCs/>
          <w:szCs w:val="28"/>
        </w:rPr>
        <w:t xml:space="preserve">Раздел 2. </w:t>
      </w:r>
      <w:r w:rsidRPr="000D601D">
        <w:rPr>
          <w:bCs/>
        </w:rPr>
        <w:t xml:space="preserve">Клинические признаки урологических заболеваний. </w:t>
      </w:r>
      <w:r w:rsidRPr="000D601D">
        <w:rPr>
          <w:rFonts w:cs="Times New Roman"/>
          <w:bCs/>
          <w:spacing w:val="5"/>
          <w:szCs w:val="28"/>
        </w:rPr>
        <w:t>Аномалии развития почек, мочевыводящих путей и мужских половых органов</w:t>
      </w:r>
      <w:r w:rsidR="00705C44" w:rsidRPr="000D601D">
        <w:rPr>
          <w:bCs/>
        </w:rPr>
        <w:t>.</w:t>
      </w:r>
    </w:p>
    <w:p w14:paraId="14016A2D" w14:textId="0FE6E1DC" w:rsidR="00705C44" w:rsidRPr="000D601D" w:rsidRDefault="00F3377F" w:rsidP="00705C44">
      <w:pPr>
        <w:rPr>
          <w:bCs/>
        </w:rPr>
      </w:pPr>
      <w:r w:rsidRPr="000D601D">
        <w:rPr>
          <w:rFonts w:cs="Times New Roman"/>
          <w:bCs/>
          <w:szCs w:val="28"/>
        </w:rPr>
        <w:t>Раздел</w:t>
      </w:r>
      <w:r w:rsidRPr="000D601D">
        <w:rPr>
          <w:rFonts w:cs="Times New Roman"/>
          <w:bCs/>
          <w:spacing w:val="3"/>
          <w:szCs w:val="28"/>
        </w:rPr>
        <w:t xml:space="preserve"> </w:t>
      </w:r>
      <w:r w:rsidRPr="000D601D">
        <w:rPr>
          <w:rFonts w:cs="Times New Roman"/>
          <w:bCs/>
          <w:szCs w:val="28"/>
        </w:rPr>
        <w:t>3.</w:t>
      </w:r>
      <w:r w:rsidRPr="000D601D">
        <w:rPr>
          <w:rFonts w:cs="Times New Roman"/>
          <w:bCs/>
          <w:spacing w:val="5"/>
          <w:szCs w:val="28"/>
        </w:rPr>
        <w:t xml:space="preserve"> </w:t>
      </w:r>
      <w:r w:rsidRPr="000D601D">
        <w:rPr>
          <w:bCs/>
        </w:rPr>
        <w:t>Гонококковая инфекция</w:t>
      </w:r>
      <w:r w:rsidR="00705C44" w:rsidRPr="000D601D">
        <w:rPr>
          <w:bCs/>
        </w:rPr>
        <w:t>.</w:t>
      </w:r>
    </w:p>
    <w:p w14:paraId="1552FA1F" w14:textId="090763D4" w:rsidR="00705C44" w:rsidRPr="000D601D" w:rsidRDefault="00F3377F" w:rsidP="00705C44">
      <w:pPr>
        <w:rPr>
          <w:rFonts w:cs="Times New Roman"/>
          <w:bCs/>
          <w:szCs w:val="28"/>
        </w:rPr>
      </w:pPr>
      <w:r w:rsidRPr="000D601D">
        <w:rPr>
          <w:rFonts w:cs="Times New Roman"/>
          <w:bCs/>
          <w:szCs w:val="28"/>
        </w:rPr>
        <w:t>Раздел</w:t>
      </w:r>
      <w:r w:rsidRPr="000D601D">
        <w:rPr>
          <w:rFonts w:cs="Times New Roman"/>
          <w:bCs/>
          <w:spacing w:val="-2"/>
          <w:szCs w:val="28"/>
        </w:rPr>
        <w:t xml:space="preserve"> </w:t>
      </w:r>
      <w:r w:rsidRPr="000D601D">
        <w:rPr>
          <w:rFonts w:cs="Times New Roman"/>
          <w:bCs/>
          <w:szCs w:val="28"/>
        </w:rPr>
        <w:t>4.</w:t>
      </w:r>
      <w:r w:rsidRPr="000D601D">
        <w:rPr>
          <w:rFonts w:cs="Times New Roman"/>
          <w:bCs/>
          <w:spacing w:val="3"/>
          <w:szCs w:val="28"/>
        </w:rPr>
        <w:t xml:space="preserve"> Уретрит инфекционный</w:t>
      </w:r>
      <w:r w:rsidR="00705C44" w:rsidRPr="000D601D">
        <w:rPr>
          <w:bCs/>
        </w:rPr>
        <w:t>.</w:t>
      </w:r>
    </w:p>
    <w:p w14:paraId="2B522C76" w14:textId="169AFA0F" w:rsidR="00705C44" w:rsidRPr="000D601D" w:rsidRDefault="00F3377F" w:rsidP="00705C44">
      <w:pPr>
        <w:rPr>
          <w:bCs/>
        </w:rPr>
      </w:pPr>
      <w:r w:rsidRPr="000D601D">
        <w:rPr>
          <w:rFonts w:cs="Times New Roman"/>
          <w:bCs/>
          <w:szCs w:val="28"/>
        </w:rPr>
        <w:t>Раздел</w:t>
      </w:r>
      <w:r w:rsidRPr="000D601D">
        <w:rPr>
          <w:rFonts w:cs="Times New Roman"/>
          <w:bCs/>
          <w:spacing w:val="-2"/>
          <w:szCs w:val="28"/>
        </w:rPr>
        <w:t xml:space="preserve"> </w:t>
      </w:r>
      <w:r w:rsidRPr="000D601D">
        <w:rPr>
          <w:bCs/>
          <w:szCs w:val="28"/>
        </w:rPr>
        <w:t>5</w:t>
      </w:r>
      <w:r w:rsidRPr="000D601D">
        <w:rPr>
          <w:rFonts w:cs="Times New Roman"/>
          <w:bCs/>
          <w:szCs w:val="28"/>
        </w:rPr>
        <w:t>.</w:t>
      </w:r>
      <w:r w:rsidRPr="000D601D">
        <w:rPr>
          <w:rFonts w:cs="Times New Roman"/>
          <w:bCs/>
          <w:spacing w:val="3"/>
          <w:szCs w:val="28"/>
        </w:rPr>
        <w:t xml:space="preserve"> </w:t>
      </w:r>
      <w:r w:rsidRPr="000D601D">
        <w:rPr>
          <w:bCs/>
        </w:rPr>
        <w:t>Простатит</w:t>
      </w:r>
      <w:r w:rsidR="00705C44" w:rsidRPr="000D601D">
        <w:rPr>
          <w:bCs/>
        </w:rPr>
        <w:t>.</w:t>
      </w:r>
    </w:p>
    <w:p w14:paraId="571A6195" w14:textId="185D35D1" w:rsidR="00FC4277" w:rsidRPr="000D601D" w:rsidRDefault="00F3377F" w:rsidP="00705C44">
      <w:pPr>
        <w:rPr>
          <w:bCs/>
          <w:szCs w:val="28"/>
        </w:rPr>
      </w:pPr>
      <w:r w:rsidRPr="000D601D">
        <w:rPr>
          <w:bCs/>
        </w:rPr>
        <w:t>Раздел 6. Синдром заболеваний, характеризующихся эрозивно-язвенными поражениями половых органов</w:t>
      </w:r>
      <w:r w:rsidR="00705C44" w:rsidRPr="000D601D">
        <w:rPr>
          <w:bCs/>
        </w:rPr>
        <w:t>.</w:t>
      </w:r>
    </w:p>
    <w:p w14:paraId="2A180498" w14:textId="77777777" w:rsidR="00A8399D" w:rsidRPr="000D601D" w:rsidRDefault="00A8399D" w:rsidP="00A8399D">
      <w:pPr>
        <w:ind w:firstLine="708"/>
      </w:pPr>
      <w:r w:rsidRPr="000D601D">
        <w:lastRenderedPageBreak/>
        <w:t>Изучение</w:t>
      </w:r>
      <w:r w:rsidRPr="000D601D">
        <w:rPr>
          <w:spacing w:val="1"/>
        </w:rPr>
        <w:t xml:space="preserve"> </w:t>
      </w:r>
      <w:r w:rsidRPr="000D601D">
        <w:t>дисциплины</w:t>
      </w:r>
      <w:r w:rsidRPr="000D601D">
        <w:rPr>
          <w:spacing w:val="1"/>
        </w:rPr>
        <w:t xml:space="preserve"> </w:t>
      </w:r>
      <w:r w:rsidRPr="000D601D">
        <w:t>(модуля)</w:t>
      </w:r>
      <w:r w:rsidRPr="000D601D">
        <w:rPr>
          <w:spacing w:val="1"/>
        </w:rPr>
        <w:t xml:space="preserve"> </w:t>
      </w:r>
      <w:r w:rsidRPr="000D601D">
        <w:t>согласно</w:t>
      </w:r>
      <w:r w:rsidRPr="000D601D">
        <w:rPr>
          <w:spacing w:val="1"/>
        </w:rPr>
        <w:t xml:space="preserve"> </w:t>
      </w:r>
      <w:r w:rsidRPr="000D601D">
        <w:t>учебному</w:t>
      </w:r>
      <w:r w:rsidRPr="000D601D">
        <w:rPr>
          <w:spacing w:val="1"/>
        </w:rPr>
        <w:t xml:space="preserve"> </w:t>
      </w:r>
      <w:r w:rsidRPr="000D601D">
        <w:t>плану</w:t>
      </w:r>
      <w:r w:rsidRPr="000D601D">
        <w:rPr>
          <w:spacing w:val="1"/>
        </w:rPr>
        <w:t xml:space="preserve"> </w:t>
      </w:r>
      <w:r w:rsidRPr="000D601D">
        <w:t>предполагает</w:t>
      </w:r>
      <w:r w:rsidRPr="000D601D">
        <w:rPr>
          <w:spacing w:val="1"/>
        </w:rPr>
        <w:t xml:space="preserve"> </w:t>
      </w:r>
      <w:r w:rsidRPr="000D601D">
        <w:t>самостоятельную</w:t>
      </w:r>
      <w:r w:rsidRPr="000D601D">
        <w:rPr>
          <w:spacing w:val="1"/>
        </w:rPr>
        <w:t xml:space="preserve"> </w:t>
      </w:r>
      <w:r w:rsidRPr="000D601D">
        <w:t>работу</w:t>
      </w:r>
      <w:r w:rsidRPr="000D601D">
        <w:rPr>
          <w:spacing w:val="1"/>
        </w:rPr>
        <w:t xml:space="preserve"> </w:t>
      </w:r>
      <w:r w:rsidRPr="000D601D">
        <w:t>обучающихся.</w:t>
      </w:r>
      <w:r w:rsidRPr="000D601D">
        <w:rPr>
          <w:spacing w:val="1"/>
        </w:rPr>
        <w:t xml:space="preserve"> </w:t>
      </w:r>
      <w:r w:rsidRPr="000D601D">
        <w:t>Самостоятельная</w:t>
      </w:r>
      <w:r w:rsidRPr="000D601D">
        <w:rPr>
          <w:spacing w:val="1"/>
        </w:rPr>
        <w:t xml:space="preserve"> </w:t>
      </w:r>
      <w:r w:rsidRPr="000D601D">
        <w:t>работа</w:t>
      </w:r>
      <w:r w:rsidRPr="000D601D">
        <w:rPr>
          <w:spacing w:val="1"/>
        </w:rPr>
        <w:t xml:space="preserve"> </w:t>
      </w:r>
      <w:r w:rsidRPr="000D601D">
        <w:t>включает</w:t>
      </w:r>
      <w:r w:rsidRPr="000D601D">
        <w:rPr>
          <w:spacing w:val="1"/>
        </w:rPr>
        <w:t xml:space="preserve"> </w:t>
      </w:r>
      <w:r w:rsidRPr="000D601D">
        <w:t>в</w:t>
      </w:r>
      <w:r w:rsidRPr="000D601D">
        <w:rPr>
          <w:spacing w:val="1"/>
        </w:rPr>
        <w:t xml:space="preserve"> </w:t>
      </w:r>
      <w:r w:rsidRPr="000D601D">
        <w:t>себя</w:t>
      </w:r>
      <w:r w:rsidRPr="000D601D">
        <w:rPr>
          <w:spacing w:val="1"/>
        </w:rPr>
        <w:t xml:space="preserve"> </w:t>
      </w:r>
      <w:r w:rsidRPr="000D601D">
        <w:t>изучение</w:t>
      </w:r>
      <w:r w:rsidRPr="000D601D">
        <w:rPr>
          <w:spacing w:val="1"/>
        </w:rPr>
        <w:t xml:space="preserve"> </w:t>
      </w:r>
      <w:r w:rsidRPr="000D601D">
        <w:t>учебной,</w:t>
      </w:r>
      <w:r w:rsidRPr="000D601D">
        <w:rPr>
          <w:spacing w:val="1"/>
        </w:rPr>
        <w:t xml:space="preserve"> </w:t>
      </w:r>
      <w:r w:rsidRPr="000D601D">
        <w:t>учебно-методической</w:t>
      </w:r>
      <w:r w:rsidRPr="000D601D">
        <w:rPr>
          <w:spacing w:val="1"/>
        </w:rPr>
        <w:t xml:space="preserve"> </w:t>
      </w:r>
      <w:r w:rsidRPr="000D601D">
        <w:t>и</w:t>
      </w:r>
      <w:r w:rsidRPr="000D601D">
        <w:rPr>
          <w:spacing w:val="1"/>
        </w:rPr>
        <w:t xml:space="preserve"> </w:t>
      </w:r>
      <w:r w:rsidRPr="000D601D">
        <w:t>специальной</w:t>
      </w:r>
      <w:r w:rsidRPr="000D601D">
        <w:rPr>
          <w:spacing w:val="1"/>
        </w:rPr>
        <w:t xml:space="preserve"> </w:t>
      </w:r>
      <w:r w:rsidRPr="000D601D">
        <w:t>литературы,</w:t>
      </w:r>
      <w:r w:rsidRPr="000D601D">
        <w:rPr>
          <w:spacing w:val="1"/>
        </w:rPr>
        <w:t xml:space="preserve"> </w:t>
      </w:r>
      <w:r w:rsidRPr="000D601D">
        <w:t>её</w:t>
      </w:r>
      <w:r w:rsidRPr="000D601D">
        <w:rPr>
          <w:spacing w:val="1"/>
        </w:rPr>
        <w:t xml:space="preserve"> </w:t>
      </w:r>
      <w:r w:rsidRPr="000D601D">
        <w:t>конспектирование,</w:t>
      </w:r>
      <w:r w:rsidRPr="000D601D">
        <w:rPr>
          <w:spacing w:val="1"/>
        </w:rPr>
        <w:t xml:space="preserve"> </w:t>
      </w:r>
      <w:r w:rsidRPr="000D601D">
        <w:t>подготовку</w:t>
      </w:r>
      <w:r w:rsidRPr="000D601D">
        <w:rPr>
          <w:spacing w:val="1"/>
        </w:rPr>
        <w:t xml:space="preserve"> </w:t>
      </w:r>
      <w:r w:rsidRPr="000D601D">
        <w:t>к</w:t>
      </w:r>
      <w:r w:rsidRPr="000D601D">
        <w:rPr>
          <w:spacing w:val="1"/>
        </w:rPr>
        <w:t xml:space="preserve"> </w:t>
      </w:r>
      <w:r w:rsidRPr="000D601D">
        <w:t>семинарам</w:t>
      </w:r>
      <w:r w:rsidRPr="000D601D">
        <w:rPr>
          <w:spacing w:val="1"/>
        </w:rPr>
        <w:t xml:space="preserve"> </w:t>
      </w:r>
      <w:r w:rsidRPr="000D601D">
        <w:t>(практическим</w:t>
      </w:r>
      <w:r w:rsidRPr="000D601D">
        <w:rPr>
          <w:spacing w:val="1"/>
        </w:rPr>
        <w:t xml:space="preserve"> </w:t>
      </w:r>
      <w:r w:rsidRPr="000D601D">
        <w:t>занятиям),</w:t>
      </w:r>
      <w:r w:rsidRPr="000D601D">
        <w:rPr>
          <w:spacing w:val="1"/>
        </w:rPr>
        <w:t xml:space="preserve"> </w:t>
      </w:r>
      <w:r w:rsidRPr="000D601D">
        <w:t>текущему</w:t>
      </w:r>
      <w:r w:rsidRPr="000D601D">
        <w:rPr>
          <w:spacing w:val="1"/>
        </w:rPr>
        <w:t xml:space="preserve"> </w:t>
      </w:r>
      <w:r w:rsidRPr="000D601D">
        <w:t>контролю успеваемости и</w:t>
      </w:r>
      <w:r w:rsidRPr="000D601D">
        <w:rPr>
          <w:spacing w:val="3"/>
        </w:rPr>
        <w:t xml:space="preserve"> </w:t>
      </w:r>
      <w:r w:rsidRPr="000D601D">
        <w:t>промежуточной</w:t>
      </w:r>
      <w:r w:rsidRPr="000D601D">
        <w:rPr>
          <w:spacing w:val="-3"/>
        </w:rPr>
        <w:t xml:space="preserve"> </w:t>
      </w:r>
      <w:r w:rsidRPr="000D601D">
        <w:t>аттестации</w:t>
      </w:r>
      <w:r w:rsidRPr="000D601D">
        <w:rPr>
          <w:spacing w:val="2"/>
        </w:rPr>
        <w:t xml:space="preserve"> </w:t>
      </w:r>
      <w:r w:rsidRPr="000D601D">
        <w:t>(зачету).</w:t>
      </w:r>
    </w:p>
    <w:p w14:paraId="0144A273" w14:textId="77777777" w:rsidR="00AF494D" w:rsidRPr="000D601D" w:rsidRDefault="00AF494D" w:rsidP="00AF494D">
      <w:pPr>
        <w:ind w:firstLine="708"/>
      </w:pPr>
      <w:r w:rsidRPr="000D601D">
        <w:t>Текущий</w:t>
      </w:r>
      <w:r w:rsidRPr="000D601D">
        <w:rPr>
          <w:spacing w:val="1"/>
        </w:rPr>
        <w:t xml:space="preserve"> </w:t>
      </w:r>
      <w:r w:rsidRPr="000D601D">
        <w:t>контроль</w:t>
      </w:r>
      <w:r w:rsidRPr="000D601D">
        <w:rPr>
          <w:spacing w:val="1"/>
        </w:rPr>
        <w:t xml:space="preserve"> </w:t>
      </w:r>
      <w:r w:rsidRPr="000D601D">
        <w:t>успеваемости</w:t>
      </w:r>
      <w:r w:rsidRPr="000D601D">
        <w:rPr>
          <w:spacing w:val="1"/>
        </w:rPr>
        <w:t xml:space="preserve"> </w:t>
      </w:r>
      <w:r w:rsidRPr="000D601D">
        <w:t>по</w:t>
      </w:r>
      <w:r w:rsidRPr="000D601D">
        <w:rPr>
          <w:spacing w:val="1"/>
        </w:rPr>
        <w:t xml:space="preserve"> </w:t>
      </w:r>
      <w:r w:rsidRPr="000D601D">
        <w:t>дисциплине</w:t>
      </w:r>
      <w:r w:rsidRPr="000D601D">
        <w:rPr>
          <w:spacing w:val="1"/>
        </w:rPr>
        <w:t xml:space="preserve"> </w:t>
      </w:r>
      <w:r w:rsidRPr="000D601D">
        <w:t>(модулю)</w:t>
      </w:r>
      <w:r w:rsidRPr="000D601D">
        <w:rPr>
          <w:spacing w:val="1"/>
        </w:rPr>
        <w:t xml:space="preserve"> </w:t>
      </w:r>
      <w:r w:rsidRPr="000D601D">
        <w:t>и</w:t>
      </w:r>
      <w:r w:rsidRPr="000D601D">
        <w:rPr>
          <w:spacing w:val="1"/>
        </w:rPr>
        <w:t xml:space="preserve"> </w:t>
      </w:r>
      <w:r w:rsidRPr="000D601D">
        <w:t>промежуточная</w:t>
      </w:r>
      <w:r w:rsidRPr="000D601D">
        <w:rPr>
          <w:spacing w:val="1"/>
        </w:rPr>
        <w:t xml:space="preserve"> </w:t>
      </w:r>
      <w:r w:rsidRPr="000D601D">
        <w:t>аттестация</w:t>
      </w:r>
      <w:r w:rsidRPr="000D601D">
        <w:rPr>
          <w:spacing w:val="1"/>
        </w:rPr>
        <w:t xml:space="preserve"> </w:t>
      </w:r>
      <w:r w:rsidRPr="000D601D">
        <w:t>осуществляются</w:t>
      </w:r>
      <w:r w:rsidRPr="000D601D">
        <w:rPr>
          <w:spacing w:val="1"/>
        </w:rPr>
        <w:t xml:space="preserve"> </w:t>
      </w:r>
      <w:r w:rsidRPr="000D601D">
        <w:t>в</w:t>
      </w:r>
      <w:r w:rsidRPr="000D601D">
        <w:rPr>
          <w:spacing w:val="1"/>
        </w:rPr>
        <w:t xml:space="preserve"> </w:t>
      </w:r>
      <w:r w:rsidRPr="000D601D">
        <w:t>соответствии</w:t>
      </w:r>
      <w:r w:rsidRPr="000D601D">
        <w:rPr>
          <w:spacing w:val="1"/>
        </w:rPr>
        <w:t xml:space="preserve"> </w:t>
      </w:r>
      <w:r w:rsidRPr="000D601D">
        <w:t>с</w:t>
      </w:r>
      <w:r w:rsidRPr="000D601D">
        <w:rPr>
          <w:spacing w:val="1"/>
        </w:rPr>
        <w:t xml:space="preserve"> Положением о текущем контроле успеваемости и промежуточной аттестации обучающихся.</w:t>
      </w:r>
    </w:p>
    <w:p w14:paraId="4118B6AC" w14:textId="77777777" w:rsidR="00AF494D" w:rsidRPr="000D601D" w:rsidRDefault="00AF494D" w:rsidP="00AF494D">
      <w:pPr>
        <w:ind w:firstLine="708"/>
      </w:pPr>
      <w:r w:rsidRPr="000D601D">
        <w:t>Наличие в АНО ВО «МедСкиллс» электронной информационно-образовательной среды, а</w:t>
      </w:r>
      <w:r w:rsidRPr="000D601D">
        <w:rPr>
          <w:spacing w:val="1"/>
        </w:rPr>
        <w:t xml:space="preserve"> </w:t>
      </w:r>
      <w:r w:rsidRPr="000D601D">
        <w:t>также электронных образовательных ресурсов позволяет изучать дисциплину (модуль)</w:t>
      </w:r>
      <w:r w:rsidRPr="000D601D">
        <w:rPr>
          <w:spacing w:val="1"/>
        </w:rPr>
        <w:t xml:space="preserve"> </w:t>
      </w:r>
      <w:r w:rsidRPr="000D601D">
        <w:t>инвалидам</w:t>
      </w:r>
      <w:r w:rsidRPr="000D601D">
        <w:rPr>
          <w:spacing w:val="2"/>
        </w:rPr>
        <w:t xml:space="preserve"> </w:t>
      </w:r>
      <w:r w:rsidRPr="000D601D">
        <w:t>и</w:t>
      </w:r>
      <w:r w:rsidRPr="000D601D">
        <w:rPr>
          <w:spacing w:val="-2"/>
        </w:rPr>
        <w:t xml:space="preserve"> </w:t>
      </w:r>
      <w:r w:rsidRPr="000D601D">
        <w:t>лицам</w:t>
      </w:r>
      <w:r w:rsidRPr="000D601D">
        <w:rPr>
          <w:spacing w:val="3"/>
        </w:rPr>
        <w:t xml:space="preserve"> </w:t>
      </w:r>
      <w:r w:rsidRPr="000D601D">
        <w:t>с</w:t>
      </w:r>
      <w:r w:rsidRPr="000D601D">
        <w:rPr>
          <w:spacing w:val="-4"/>
        </w:rPr>
        <w:t xml:space="preserve"> </w:t>
      </w:r>
      <w:r w:rsidRPr="000D601D">
        <w:t>ОВЗ.</w:t>
      </w:r>
    </w:p>
    <w:p w14:paraId="742EC1AC" w14:textId="6C24B45B" w:rsidR="003C3814" w:rsidRPr="000D601D" w:rsidRDefault="00AF494D" w:rsidP="00AF494D">
      <w:pPr>
        <w:ind w:firstLine="708"/>
      </w:pPr>
      <w:r w:rsidRPr="000D601D">
        <w:t>Особенности</w:t>
      </w:r>
      <w:r w:rsidRPr="000D601D">
        <w:rPr>
          <w:spacing w:val="1"/>
        </w:rPr>
        <w:t xml:space="preserve"> </w:t>
      </w:r>
      <w:r w:rsidRPr="000D601D">
        <w:t>изучения</w:t>
      </w:r>
      <w:r w:rsidRPr="000D601D">
        <w:rPr>
          <w:spacing w:val="1"/>
        </w:rPr>
        <w:t xml:space="preserve"> </w:t>
      </w:r>
      <w:r w:rsidRPr="000D601D">
        <w:t>дисциплины</w:t>
      </w:r>
      <w:r w:rsidRPr="000D601D">
        <w:rPr>
          <w:spacing w:val="1"/>
        </w:rPr>
        <w:t xml:space="preserve"> </w:t>
      </w:r>
      <w:r w:rsidRPr="000D601D">
        <w:t>(модуля)</w:t>
      </w:r>
      <w:r w:rsidRPr="000D601D">
        <w:rPr>
          <w:spacing w:val="1"/>
        </w:rPr>
        <w:t xml:space="preserve"> </w:t>
      </w:r>
      <w:r w:rsidRPr="000D601D">
        <w:t>инвалидами</w:t>
      </w:r>
      <w:r w:rsidRPr="000D601D">
        <w:rPr>
          <w:spacing w:val="1"/>
        </w:rPr>
        <w:t xml:space="preserve"> </w:t>
      </w:r>
      <w:r w:rsidRPr="000D601D">
        <w:t>и</w:t>
      </w:r>
      <w:r w:rsidRPr="000D601D">
        <w:rPr>
          <w:spacing w:val="1"/>
        </w:rPr>
        <w:t xml:space="preserve"> </w:t>
      </w:r>
      <w:r w:rsidRPr="000D601D">
        <w:t>лицами</w:t>
      </w:r>
      <w:r w:rsidRPr="000D601D">
        <w:rPr>
          <w:spacing w:val="1"/>
        </w:rPr>
        <w:t xml:space="preserve"> </w:t>
      </w:r>
      <w:r w:rsidRPr="000D601D">
        <w:t>с</w:t>
      </w:r>
      <w:r w:rsidRPr="000D601D">
        <w:rPr>
          <w:spacing w:val="1"/>
        </w:rPr>
        <w:t xml:space="preserve"> </w:t>
      </w:r>
      <w:r w:rsidRPr="000D601D">
        <w:t>ОВЗ</w:t>
      </w:r>
      <w:r w:rsidRPr="000D601D">
        <w:rPr>
          <w:spacing w:val="-57"/>
        </w:rPr>
        <w:t xml:space="preserve"> </w:t>
      </w:r>
      <w:r w:rsidRPr="000D601D">
        <w:t>определены в Положении об организации получения образования для инвалидов и лиц с</w:t>
      </w:r>
      <w:r w:rsidRPr="000D601D">
        <w:rPr>
          <w:spacing w:val="1"/>
        </w:rPr>
        <w:t xml:space="preserve"> </w:t>
      </w:r>
      <w:r w:rsidRPr="000D601D">
        <w:t>ограниченными</w:t>
      </w:r>
      <w:r w:rsidRPr="000D601D">
        <w:rPr>
          <w:spacing w:val="-3"/>
        </w:rPr>
        <w:t xml:space="preserve"> </w:t>
      </w:r>
      <w:r w:rsidRPr="000D601D">
        <w:t>возможностями</w:t>
      </w:r>
      <w:r w:rsidRPr="000D601D">
        <w:rPr>
          <w:spacing w:val="-2"/>
        </w:rPr>
        <w:t xml:space="preserve"> </w:t>
      </w:r>
      <w:r w:rsidRPr="000D601D">
        <w:t>здоровья.</w:t>
      </w:r>
    </w:p>
    <w:p w14:paraId="719DB91B" w14:textId="77777777" w:rsidR="003C3814" w:rsidRPr="000D601D" w:rsidRDefault="003C3814" w:rsidP="00071647"/>
    <w:p w14:paraId="6058ACED" w14:textId="2182AC0E" w:rsidR="003C3814" w:rsidRPr="000D601D" w:rsidRDefault="00AE5B75" w:rsidP="007830BF">
      <w:pPr>
        <w:pStyle w:val="1"/>
      </w:pPr>
      <w:bookmarkStart w:id="17" w:name="_Toc151390050"/>
      <w:r w:rsidRPr="000D601D">
        <w:t>10. МЕТОДИЧЕСКИЕ РЕКОМЕНДАЦИИ ПРЕПОДАВАТЕЛЮ ПО ОРГАНИЗАЦИИ УЧЕБНОГО ПРОЦЕССА ПО ДИСЦИПЛИНЕ (МОДУЛЮ)</w:t>
      </w:r>
      <w:bookmarkEnd w:id="17"/>
    </w:p>
    <w:p w14:paraId="1C850E1D" w14:textId="77777777" w:rsidR="00A8399D" w:rsidRPr="000D601D" w:rsidRDefault="00A8399D" w:rsidP="00A8399D">
      <w:pPr>
        <w:ind w:firstLine="708"/>
        <w:rPr>
          <w:szCs w:val="28"/>
        </w:rPr>
      </w:pPr>
      <w:r w:rsidRPr="000D601D">
        <w:rPr>
          <w:szCs w:val="28"/>
        </w:rPr>
        <w:t>Преподавание</w:t>
      </w:r>
      <w:r w:rsidRPr="000D601D">
        <w:rPr>
          <w:spacing w:val="1"/>
          <w:szCs w:val="28"/>
        </w:rPr>
        <w:t xml:space="preserve"> </w:t>
      </w:r>
      <w:r w:rsidRPr="000D601D">
        <w:rPr>
          <w:szCs w:val="28"/>
        </w:rPr>
        <w:t>дисциплины</w:t>
      </w:r>
      <w:r w:rsidRPr="000D601D">
        <w:rPr>
          <w:spacing w:val="1"/>
          <w:szCs w:val="28"/>
        </w:rPr>
        <w:t xml:space="preserve"> </w:t>
      </w:r>
      <w:r w:rsidRPr="000D601D">
        <w:rPr>
          <w:szCs w:val="28"/>
        </w:rPr>
        <w:t>(модуля)</w:t>
      </w:r>
      <w:r w:rsidRPr="000D601D">
        <w:rPr>
          <w:spacing w:val="1"/>
          <w:szCs w:val="28"/>
        </w:rPr>
        <w:t xml:space="preserve"> </w:t>
      </w:r>
      <w:r w:rsidRPr="000D601D">
        <w:rPr>
          <w:szCs w:val="28"/>
        </w:rPr>
        <w:t>осуществляется</w:t>
      </w:r>
      <w:r w:rsidRPr="000D601D">
        <w:rPr>
          <w:spacing w:val="1"/>
          <w:szCs w:val="28"/>
        </w:rPr>
        <w:t xml:space="preserve"> </w:t>
      </w:r>
      <w:r w:rsidRPr="000D601D">
        <w:rPr>
          <w:szCs w:val="28"/>
        </w:rPr>
        <w:t>в</w:t>
      </w:r>
      <w:r w:rsidRPr="000D601D">
        <w:rPr>
          <w:spacing w:val="1"/>
          <w:szCs w:val="28"/>
        </w:rPr>
        <w:t xml:space="preserve"> </w:t>
      </w:r>
      <w:r w:rsidRPr="000D601D">
        <w:rPr>
          <w:szCs w:val="28"/>
        </w:rPr>
        <w:t>соответствии</w:t>
      </w:r>
      <w:r w:rsidRPr="000D601D">
        <w:rPr>
          <w:spacing w:val="1"/>
          <w:szCs w:val="28"/>
        </w:rPr>
        <w:t xml:space="preserve"> </w:t>
      </w:r>
      <w:r w:rsidRPr="000D601D">
        <w:rPr>
          <w:szCs w:val="28"/>
        </w:rPr>
        <w:t>с</w:t>
      </w:r>
      <w:r w:rsidRPr="000D601D">
        <w:rPr>
          <w:spacing w:val="1"/>
          <w:szCs w:val="28"/>
        </w:rPr>
        <w:t xml:space="preserve"> </w:t>
      </w:r>
      <w:r w:rsidRPr="000D601D">
        <w:rPr>
          <w:szCs w:val="28"/>
        </w:rPr>
        <w:t>Федеральными государственными образовательными стандартами высшего образования,</w:t>
      </w:r>
      <w:r w:rsidRPr="000D601D">
        <w:rPr>
          <w:spacing w:val="-57"/>
          <w:szCs w:val="28"/>
        </w:rPr>
        <w:t xml:space="preserve"> </w:t>
      </w:r>
      <w:r w:rsidRPr="000D601D">
        <w:rPr>
          <w:szCs w:val="28"/>
        </w:rPr>
        <w:t>с</w:t>
      </w:r>
      <w:r w:rsidRPr="000D601D">
        <w:rPr>
          <w:spacing w:val="5"/>
          <w:szCs w:val="28"/>
        </w:rPr>
        <w:t xml:space="preserve"> </w:t>
      </w:r>
      <w:r w:rsidRPr="000D601D">
        <w:rPr>
          <w:szCs w:val="28"/>
        </w:rPr>
        <w:t>учетом</w:t>
      </w:r>
      <w:r w:rsidRPr="000D601D">
        <w:rPr>
          <w:spacing w:val="4"/>
          <w:szCs w:val="28"/>
        </w:rPr>
        <w:t xml:space="preserve"> </w:t>
      </w:r>
      <w:r w:rsidRPr="000D601D">
        <w:rPr>
          <w:szCs w:val="28"/>
        </w:rPr>
        <w:t>компетентностного</w:t>
      </w:r>
      <w:r w:rsidRPr="000D601D">
        <w:rPr>
          <w:spacing w:val="1"/>
          <w:szCs w:val="28"/>
        </w:rPr>
        <w:t xml:space="preserve"> </w:t>
      </w:r>
      <w:r w:rsidRPr="000D601D">
        <w:rPr>
          <w:szCs w:val="28"/>
        </w:rPr>
        <w:t>подхода</w:t>
      </w:r>
      <w:r w:rsidRPr="000D601D">
        <w:rPr>
          <w:spacing w:val="1"/>
          <w:szCs w:val="28"/>
        </w:rPr>
        <w:t xml:space="preserve"> </w:t>
      </w:r>
      <w:r w:rsidRPr="000D601D">
        <w:rPr>
          <w:szCs w:val="28"/>
        </w:rPr>
        <w:t>к</w:t>
      </w:r>
      <w:r w:rsidRPr="000D601D">
        <w:rPr>
          <w:spacing w:val="-4"/>
          <w:szCs w:val="28"/>
        </w:rPr>
        <w:t xml:space="preserve"> </w:t>
      </w:r>
      <w:r w:rsidRPr="000D601D">
        <w:rPr>
          <w:szCs w:val="28"/>
        </w:rPr>
        <w:t>обучению.</w:t>
      </w:r>
    </w:p>
    <w:p w14:paraId="377B3EC9" w14:textId="77777777" w:rsidR="00A8399D" w:rsidRPr="000D601D" w:rsidRDefault="00A8399D" w:rsidP="00A8399D">
      <w:pPr>
        <w:ind w:firstLine="708"/>
        <w:rPr>
          <w:szCs w:val="28"/>
        </w:rPr>
      </w:pPr>
      <w:r w:rsidRPr="000D601D">
        <w:rPr>
          <w:szCs w:val="28"/>
        </w:rPr>
        <w:t>При</w:t>
      </w:r>
      <w:r w:rsidRPr="000D601D">
        <w:rPr>
          <w:spacing w:val="1"/>
          <w:szCs w:val="28"/>
        </w:rPr>
        <w:t xml:space="preserve"> </w:t>
      </w:r>
      <w:r w:rsidRPr="000D601D">
        <w:rPr>
          <w:szCs w:val="28"/>
        </w:rPr>
        <w:t>изучении</w:t>
      </w:r>
      <w:r w:rsidRPr="000D601D">
        <w:rPr>
          <w:spacing w:val="1"/>
          <w:szCs w:val="28"/>
        </w:rPr>
        <w:t xml:space="preserve"> </w:t>
      </w:r>
      <w:r w:rsidRPr="000D601D">
        <w:rPr>
          <w:szCs w:val="28"/>
        </w:rPr>
        <w:t>дисциплины</w:t>
      </w:r>
      <w:r w:rsidRPr="000D601D">
        <w:rPr>
          <w:spacing w:val="1"/>
          <w:szCs w:val="28"/>
        </w:rPr>
        <w:t xml:space="preserve"> </w:t>
      </w:r>
      <w:r w:rsidRPr="000D601D">
        <w:rPr>
          <w:szCs w:val="28"/>
        </w:rPr>
        <w:t>(модуля)</w:t>
      </w:r>
      <w:r w:rsidRPr="000D601D">
        <w:rPr>
          <w:spacing w:val="1"/>
          <w:szCs w:val="28"/>
        </w:rPr>
        <w:t xml:space="preserve"> </w:t>
      </w:r>
      <w:r w:rsidRPr="000D601D">
        <w:rPr>
          <w:szCs w:val="28"/>
        </w:rPr>
        <w:t>рекомендуется</w:t>
      </w:r>
      <w:r w:rsidRPr="000D601D">
        <w:rPr>
          <w:spacing w:val="1"/>
          <w:szCs w:val="28"/>
        </w:rPr>
        <w:t xml:space="preserve"> </w:t>
      </w:r>
      <w:r w:rsidRPr="000D601D">
        <w:rPr>
          <w:szCs w:val="28"/>
        </w:rPr>
        <w:t>использовать</w:t>
      </w:r>
      <w:r w:rsidRPr="000D601D">
        <w:rPr>
          <w:spacing w:val="60"/>
          <w:szCs w:val="28"/>
        </w:rPr>
        <w:t xml:space="preserve"> </w:t>
      </w:r>
      <w:r w:rsidRPr="000D601D">
        <w:rPr>
          <w:szCs w:val="28"/>
        </w:rPr>
        <w:t>следующий</w:t>
      </w:r>
      <w:r w:rsidRPr="000D601D">
        <w:rPr>
          <w:spacing w:val="1"/>
          <w:szCs w:val="28"/>
        </w:rPr>
        <w:t xml:space="preserve"> </w:t>
      </w:r>
      <w:r w:rsidRPr="000D601D">
        <w:rPr>
          <w:szCs w:val="28"/>
        </w:rPr>
        <w:t>набор</w:t>
      </w:r>
      <w:r w:rsidRPr="000D601D">
        <w:rPr>
          <w:spacing w:val="1"/>
          <w:szCs w:val="28"/>
        </w:rPr>
        <w:t xml:space="preserve"> </w:t>
      </w:r>
      <w:r w:rsidRPr="000D601D">
        <w:rPr>
          <w:szCs w:val="28"/>
        </w:rPr>
        <w:t>средств</w:t>
      </w:r>
      <w:r w:rsidRPr="000D601D">
        <w:rPr>
          <w:spacing w:val="4"/>
          <w:szCs w:val="28"/>
        </w:rPr>
        <w:t xml:space="preserve"> </w:t>
      </w:r>
      <w:r w:rsidRPr="000D601D">
        <w:rPr>
          <w:szCs w:val="28"/>
        </w:rPr>
        <w:t>и</w:t>
      </w:r>
      <w:r w:rsidRPr="000D601D">
        <w:rPr>
          <w:spacing w:val="-2"/>
          <w:szCs w:val="28"/>
        </w:rPr>
        <w:t xml:space="preserve"> </w:t>
      </w:r>
      <w:r w:rsidRPr="000D601D">
        <w:rPr>
          <w:szCs w:val="28"/>
        </w:rPr>
        <w:t>способов</w:t>
      </w:r>
      <w:r w:rsidRPr="000D601D">
        <w:rPr>
          <w:spacing w:val="-1"/>
          <w:szCs w:val="28"/>
        </w:rPr>
        <w:t xml:space="preserve"> </w:t>
      </w:r>
      <w:r w:rsidRPr="000D601D">
        <w:rPr>
          <w:szCs w:val="28"/>
        </w:rPr>
        <w:t>обучения:</w:t>
      </w:r>
    </w:p>
    <w:p w14:paraId="0E246D1B" w14:textId="77777777" w:rsidR="00A8399D" w:rsidRPr="000D601D" w:rsidRDefault="00A8399D" w:rsidP="00A8399D">
      <w:pPr>
        <w:ind w:firstLine="708"/>
        <w:rPr>
          <w:szCs w:val="28"/>
        </w:rPr>
      </w:pPr>
      <w:r w:rsidRPr="000D601D">
        <w:rPr>
          <w:szCs w:val="28"/>
        </w:rPr>
        <w:t>рекомендуемую</w:t>
      </w:r>
      <w:r w:rsidRPr="000D601D">
        <w:rPr>
          <w:spacing w:val="-5"/>
          <w:szCs w:val="28"/>
        </w:rPr>
        <w:t xml:space="preserve"> </w:t>
      </w:r>
      <w:r w:rsidRPr="000D601D">
        <w:rPr>
          <w:szCs w:val="28"/>
        </w:rPr>
        <w:t>основную</w:t>
      </w:r>
      <w:r w:rsidRPr="000D601D">
        <w:rPr>
          <w:spacing w:val="-6"/>
          <w:szCs w:val="28"/>
        </w:rPr>
        <w:t xml:space="preserve"> </w:t>
      </w:r>
      <w:r w:rsidRPr="000D601D">
        <w:rPr>
          <w:szCs w:val="28"/>
        </w:rPr>
        <w:t>и</w:t>
      </w:r>
      <w:r w:rsidRPr="000D601D">
        <w:rPr>
          <w:spacing w:val="-2"/>
          <w:szCs w:val="28"/>
        </w:rPr>
        <w:t xml:space="preserve"> </w:t>
      </w:r>
      <w:r w:rsidRPr="000D601D">
        <w:rPr>
          <w:szCs w:val="28"/>
        </w:rPr>
        <w:t>дополнительную</w:t>
      </w:r>
      <w:r w:rsidRPr="000D601D">
        <w:rPr>
          <w:spacing w:val="-3"/>
          <w:szCs w:val="28"/>
        </w:rPr>
        <w:t xml:space="preserve"> </w:t>
      </w:r>
      <w:r w:rsidRPr="000D601D">
        <w:rPr>
          <w:szCs w:val="28"/>
        </w:rPr>
        <w:t>литературу;</w:t>
      </w:r>
    </w:p>
    <w:p w14:paraId="267A4E3F" w14:textId="77777777" w:rsidR="00A8399D" w:rsidRPr="000D601D" w:rsidRDefault="00A8399D" w:rsidP="00A8399D">
      <w:pPr>
        <w:ind w:firstLine="708"/>
        <w:rPr>
          <w:szCs w:val="28"/>
        </w:rPr>
      </w:pPr>
      <w:r w:rsidRPr="000D601D">
        <w:rPr>
          <w:szCs w:val="28"/>
        </w:rPr>
        <w:t>задания для подготовки к семинарам (практическим занятиям) – вопросы</w:t>
      </w:r>
      <w:r w:rsidRPr="000D601D">
        <w:rPr>
          <w:spacing w:val="1"/>
          <w:szCs w:val="28"/>
        </w:rPr>
        <w:t xml:space="preserve"> </w:t>
      </w:r>
      <w:r w:rsidRPr="000D601D">
        <w:rPr>
          <w:szCs w:val="28"/>
        </w:rPr>
        <w:t>для</w:t>
      </w:r>
      <w:r w:rsidRPr="000D601D">
        <w:rPr>
          <w:spacing w:val="1"/>
          <w:szCs w:val="28"/>
        </w:rPr>
        <w:t xml:space="preserve"> </w:t>
      </w:r>
      <w:r w:rsidRPr="000D601D">
        <w:rPr>
          <w:szCs w:val="28"/>
        </w:rPr>
        <w:t>обсуждения</w:t>
      </w:r>
      <w:r w:rsidRPr="000D601D">
        <w:rPr>
          <w:spacing w:val="4"/>
          <w:szCs w:val="28"/>
        </w:rPr>
        <w:t xml:space="preserve"> </w:t>
      </w:r>
      <w:r w:rsidRPr="000D601D">
        <w:rPr>
          <w:szCs w:val="28"/>
        </w:rPr>
        <w:t>и</w:t>
      </w:r>
      <w:r w:rsidRPr="000D601D">
        <w:rPr>
          <w:spacing w:val="3"/>
          <w:szCs w:val="28"/>
        </w:rPr>
        <w:t xml:space="preserve"> </w:t>
      </w:r>
      <w:r w:rsidRPr="000D601D">
        <w:rPr>
          <w:szCs w:val="28"/>
        </w:rPr>
        <w:t>др.;</w:t>
      </w:r>
    </w:p>
    <w:p w14:paraId="3D188B86" w14:textId="77777777" w:rsidR="00A8399D" w:rsidRPr="000D601D" w:rsidRDefault="00A8399D" w:rsidP="00A8399D">
      <w:pPr>
        <w:ind w:firstLine="708"/>
        <w:rPr>
          <w:szCs w:val="28"/>
        </w:rPr>
      </w:pPr>
      <w:r w:rsidRPr="000D601D">
        <w:rPr>
          <w:szCs w:val="28"/>
        </w:rPr>
        <w:t>задания</w:t>
      </w:r>
      <w:r w:rsidRPr="000D601D">
        <w:rPr>
          <w:spacing w:val="1"/>
          <w:szCs w:val="28"/>
        </w:rPr>
        <w:t xml:space="preserve"> </w:t>
      </w:r>
      <w:r w:rsidRPr="000D601D">
        <w:rPr>
          <w:szCs w:val="28"/>
        </w:rPr>
        <w:t>для</w:t>
      </w:r>
      <w:r w:rsidRPr="000D601D">
        <w:rPr>
          <w:spacing w:val="1"/>
          <w:szCs w:val="28"/>
        </w:rPr>
        <w:t xml:space="preserve"> </w:t>
      </w:r>
      <w:r w:rsidRPr="000D601D">
        <w:rPr>
          <w:szCs w:val="28"/>
        </w:rPr>
        <w:t>текущего</w:t>
      </w:r>
      <w:r w:rsidRPr="000D601D">
        <w:rPr>
          <w:spacing w:val="1"/>
          <w:szCs w:val="28"/>
        </w:rPr>
        <w:t xml:space="preserve"> </w:t>
      </w:r>
      <w:r w:rsidRPr="000D601D">
        <w:rPr>
          <w:szCs w:val="28"/>
        </w:rPr>
        <w:t>контроля</w:t>
      </w:r>
      <w:r w:rsidRPr="000D601D">
        <w:rPr>
          <w:spacing w:val="1"/>
          <w:szCs w:val="28"/>
        </w:rPr>
        <w:t xml:space="preserve"> </w:t>
      </w:r>
      <w:r w:rsidRPr="000D601D">
        <w:rPr>
          <w:szCs w:val="28"/>
        </w:rPr>
        <w:t>успеваемости</w:t>
      </w:r>
      <w:r w:rsidRPr="000D601D">
        <w:rPr>
          <w:spacing w:val="1"/>
          <w:szCs w:val="28"/>
        </w:rPr>
        <w:t xml:space="preserve"> </w:t>
      </w:r>
      <w:r w:rsidRPr="000D601D">
        <w:rPr>
          <w:szCs w:val="28"/>
        </w:rPr>
        <w:t>(задания</w:t>
      </w:r>
      <w:r w:rsidRPr="000D601D">
        <w:rPr>
          <w:spacing w:val="61"/>
          <w:szCs w:val="28"/>
        </w:rPr>
        <w:t xml:space="preserve"> </w:t>
      </w:r>
      <w:r w:rsidRPr="000D601D">
        <w:rPr>
          <w:szCs w:val="28"/>
        </w:rPr>
        <w:t>для</w:t>
      </w:r>
      <w:r w:rsidRPr="000D601D">
        <w:rPr>
          <w:spacing w:val="1"/>
          <w:szCs w:val="28"/>
        </w:rPr>
        <w:t xml:space="preserve"> </w:t>
      </w:r>
      <w:r w:rsidRPr="000D601D">
        <w:rPr>
          <w:szCs w:val="28"/>
        </w:rPr>
        <w:t>самостоятельной</w:t>
      </w:r>
      <w:r w:rsidRPr="000D601D">
        <w:rPr>
          <w:spacing w:val="2"/>
          <w:szCs w:val="28"/>
        </w:rPr>
        <w:t xml:space="preserve"> </w:t>
      </w:r>
      <w:r w:rsidRPr="000D601D">
        <w:rPr>
          <w:szCs w:val="28"/>
        </w:rPr>
        <w:t>работы</w:t>
      </w:r>
      <w:r w:rsidRPr="000D601D">
        <w:rPr>
          <w:spacing w:val="-5"/>
          <w:szCs w:val="28"/>
        </w:rPr>
        <w:t xml:space="preserve"> </w:t>
      </w:r>
      <w:r w:rsidRPr="000D601D">
        <w:rPr>
          <w:szCs w:val="28"/>
        </w:rPr>
        <w:t>обучающихся);</w:t>
      </w:r>
    </w:p>
    <w:p w14:paraId="1EECD0CF" w14:textId="409E93DC" w:rsidR="003C3814" w:rsidRPr="000D601D" w:rsidRDefault="00A8399D" w:rsidP="00A8399D">
      <w:pPr>
        <w:ind w:firstLine="708"/>
        <w:rPr>
          <w:szCs w:val="28"/>
        </w:rPr>
      </w:pPr>
      <w:r w:rsidRPr="000D601D">
        <w:rPr>
          <w:szCs w:val="28"/>
        </w:rPr>
        <w:t>вопросы и задания для подготовки к промежуточной аттестации по итогам</w:t>
      </w:r>
      <w:r w:rsidRPr="000D601D">
        <w:rPr>
          <w:spacing w:val="1"/>
          <w:szCs w:val="28"/>
        </w:rPr>
        <w:t xml:space="preserve"> </w:t>
      </w:r>
      <w:r w:rsidRPr="000D601D">
        <w:rPr>
          <w:szCs w:val="28"/>
        </w:rPr>
        <w:t>изучения</w:t>
      </w:r>
      <w:r w:rsidRPr="000D601D">
        <w:rPr>
          <w:spacing w:val="1"/>
          <w:szCs w:val="28"/>
        </w:rPr>
        <w:t xml:space="preserve"> </w:t>
      </w:r>
      <w:r w:rsidRPr="000D601D">
        <w:rPr>
          <w:szCs w:val="28"/>
        </w:rPr>
        <w:t>дисциплины</w:t>
      </w:r>
      <w:r w:rsidRPr="000D601D">
        <w:rPr>
          <w:spacing w:val="1"/>
          <w:szCs w:val="28"/>
        </w:rPr>
        <w:t xml:space="preserve"> </w:t>
      </w:r>
      <w:r w:rsidRPr="000D601D">
        <w:rPr>
          <w:szCs w:val="28"/>
        </w:rPr>
        <w:t>(модуля),</w:t>
      </w:r>
      <w:r w:rsidRPr="000D601D">
        <w:rPr>
          <w:spacing w:val="1"/>
          <w:szCs w:val="28"/>
        </w:rPr>
        <w:t xml:space="preserve"> </w:t>
      </w:r>
      <w:r w:rsidRPr="000D601D">
        <w:rPr>
          <w:szCs w:val="28"/>
        </w:rPr>
        <w:t>позволяющие</w:t>
      </w:r>
      <w:r w:rsidRPr="000D601D">
        <w:rPr>
          <w:spacing w:val="1"/>
          <w:szCs w:val="28"/>
        </w:rPr>
        <w:t xml:space="preserve"> </w:t>
      </w:r>
      <w:r w:rsidRPr="000D601D">
        <w:rPr>
          <w:szCs w:val="28"/>
        </w:rPr>
        <w:t>оценить</w:t>
      </w:r>
      <w:r w:rsidRPr="000D601D">
        <w:rPr>
          <w:spacing w:val="1"/>
          <w:szCs w:val="28"/>
        </w:rPr>
        <w:t xml:space="preserve"> </w:t>
      </w:r>
      <w:r w:rsidRPr="000D601D">
        <w:rPr>
          <w:szCs w:val="28"/>
        </w:rPr>
        <w:t>знания,</w:t>
      </w:r>
      <w:r w:rsidRPr="000D601D">
        <w:rPr>
          <w:spacing w:val="1"/>
          <w:szCs w:val="28"/>
        </w:rPr>
        <w:t xml:space="preserve"> </w:t>
      </w:r>
      <w:r w:rsidRPr="000D601D">
        <w:rPr>
          <w:szCs w:val="28"/>
        </w:rPr>
        <w:t>умения</w:t>
      </w:r>
      <w:r w:rsidRPr="000D601D">
        <w:rPr>
          <w:spacing w:val="1"/>
          <w:szCs w:val="28"/>
        </w:rPr>
        <w:t xml:space="preserve"> </w:t>
      </w:r>
      <w:r w:rsidRPr="000D601D">
        <w:rPr>
          <w:szCs w:val="28"/>
        </w:rPr>
        <w:t>и</w:t>
      </w:r>
      <w:r w:rsidRPr="000D601D">
        <w:rPr>
          <w:spacing w:val="1"/>
          <w:szCs w:val="28"/>
        </w:rPr>
        <w:t xml:space="preserve"> </w:t>
      </w:r>
      <w:r w:rsidRPr="000D601D">
        <w:rPr>
          <w:szCs w:val="28"/>
        </w:rPr>
        <w:t>уровень</w:t>
      </w:r>
      <w:r w:rsidRPr="000D601D">
        <w:rPr>
          <w:spacing w:val="1"/>
          <w:szCs w:val="28"/>
        </w:rPr>
        <w:t xml:space="preserve"> </w:t>
      </w:r>
      <w:r w:rsidRPr="000D601D">
        <w:rPr>
          <w:szCs w:val="28"/>
        </w:rPr>
        <w:t>приобретенных</w:t>
      </w:r>
      <w:r w:rsidRPr="000D601D">
        <w:rPr>
          <w:spacing w:val="-4"/>
          <w:szCs w:val="28"/>
        </w:rPr>
        <w:t xml:space="preserve"> </w:t>
      </w:r>
      <w:r w:rsidRPr="000D601D">
        <w:rPr>
          <w:szCs w:val="28"/>
        </w:rPr>
        <w:t>компетенций.</w:t>
      </w:r>
    </w:p>
    <w:p w14:paraId="37937CE4" w14:textId="2BDD39BE" w:rsidR="00A8399D" w:rsidRPr="000D601D" w:rsidRDefault="00A8399D" w:rsidP="00A8399D">
      <w:pPr>
        <w:ind w:firstLine="708"/>
        <w:rPr>
          <w:szCs w:val="28"/>
        </w:rPr>
      </w:pPr>
      <w:r w:rsidRPr="000D601D">
        <w:rPr>
          <w:szCs w:val="28"/>
        </w:rPr>
        <w:t>При проведении занятий лекционного и семинарского типа необходимо</w:t>
      </w:r>
      <w:r w:rsidRPr="000D601D">
        <w:rPr>
          <w:spacing w:val="48"/>
          <w:szCs w:val="28"/>
        </w:rPr>
        <w:t xml:space="preserve"> </w:t>
      </w:r>
      <w:r w:rsidRPr="000D601D">
        <w:rPr>
          <w:szCs w:val="28"/>
        </w:rPr>
        <w:t>строго</w:t>
      </w:r>
      <w:r w:rsidRPr="000D601D">
        <w:rPr>
          <w:spacing w:val="48"/>
          <w:szCs w:val="28"/>
        </w:rPr>
        <w:t xml:space="preserve"> </w:t>
      </w:r>
      <w:r w:rsidRPr="000D601D">
        <w:rPr>
          <w:szCs w:val="28"/>
        </w:rPr>
        <w:t>придерживаться</w:t>
      </w:r>
      <w:r w:rsidRPr="000D601D">
        <w:rPr>
          <w:spacing w:val="56"/>
          <w:szCs w:val="28"/>
        </w:rPr>
        <w:t xml:space="preserve"> </w:t>
      </w:r>
      <w:r w:rsidRPr="000D601D">
        <w:rPr>
          <w:szCs w:val="28"/>
        </w:rPr>
        <w:t>учебно-тематического плана дисциплины (модуля), приведенного в разделе 4 данного документа. Необходимо</w:t>
      </w:r>
      <w:r w:rsidRPr="000D601D">
        <w:rPr>
          <w:spacing w:val="1"/>
          <w:szCs w:val="28"/>
        </w:rPr>
        <w:t xml:space="preserve"> </w:t>
      </w:r>
      <w:r w:rsidRPr="000D601D">
        <w:rPr>
          <w:szCs w:val="28"/>
        </w:rPr>
        <w:t>уделить внимание рассмотрению вопросов и заданий, включенных в оценочные задания,</w:t>
      </w:r>
      <w:r w:rsidRPr="000D601D">
        <w:rPr>
          <w:spacing w:val="1"/>
          <w:szCs w:val="28"/>
        </w:rPr>
        <w:t xml:space="preserve"> </w:t>
      </w:r>
      <w:r w:rsidRPr="000D601D">
        <w:rPr>
          <w:szCs w:val="28"/>
        </w:rPr>
        <w:t>при необходимости,</w:t>
      </w:r>
      <w:r w:rsidRPr="000D601D">
        <w:rPr>
          <w:spacing w:val="1"/>
          <w:szCs w:val="28"/>
        </w:rPr>
        <w:t xml:space="preserve"> </w:t>
      </w:r>
      <w:r w:rsidRPr="000D601D">
        <w:rPr>
          <w:szCs w:val="28"/>
        </w:rPr>
        <w:t>решить</w:t>
      </w:r>
      <w:r w:rsidRPr="000D601D">
        <w:rPr>
          <w:spacing w:val="1"/>
          <w:szCs w:val="28"/>
        </w:rPr>
        <w:t xml:space="preserve"> </w:t>
      </w:r>
      <w:r w:rsidRPr="000D601D">
        <w:rPr>
          <w:szCs w:val="28"/>
        </w:rPr>
        <w:t>аналогичные</w:t>
      </w:r>
      <w:r w:rsidRPr="000D601D">
        <w:rPr>
          <w:spacing w:val="-2"/>
          <w:szCs w:val="28"/>
        </w:rPr>
        <w:t xml:space="preserve"> </w:t>
      </w:r>
      <w:r w:rsidRPr="000D601D">
        <w:rPr>
          <w:szCs w:val="28"/>
        </w:rPr>
        <w:t>задачи</w:t>
      </w:r>
      <w:r w:rsidRPr="000D601D">
        <w:rPr>
          <w:spacing w:val="1"/>
          <w:szCs w:val="28"/>
        </w:rPr>
        <w:t xml:space="preserve"> </w:t>
      </w:r>
      <w:r w:rsidRPr="000D601D">
        <w:rPr>
          <w:szCs w:val="28"/>
        </w:rPr>
        <w:t>с</w:t>
      </w:r>
      <w:r w:rsidRPr="000D601D">
        <w:rPr>
          <w:spacing w:val="-6"/>
          <w:szCs w:val="28"/>
        </w:rPr>
        <w:t xml:space="preserve"> </w:t>
      </w:r>
      <w:r w:rsidRPr="000D601D">
        <w:rPr>
          <w:szCs w:val="28"/>
        </w:rPr>
        <w:t>объяснением</w:t>
      </w:r>
      <w:r w:rsidRPr="000D601D">
        <w:rPr>
          <w:spacing w:val="-4"/>
          <w:szCs w:val="28"/>
        </w:rPr>
        <w:t xml:space="preserve"> </w:t>
      </w:r>
      <w:r w:rsidRPr="000D601D">
        <w:rPr>
          <w:szCs w:val="28"/>
        </w:rPr>
        <w:t>алгоритма</w:t>
      </w:r>
      <w:r w:rsidRPr="000D601D">
        <w:rPr>
          <w:spacing w:val="-1"/>
          <w:szCs w:val="28"/>
        </w:rPr>
        <w:t xml:space="preserve"> </w:t>
      </w:r>
      <w:r w:rsidRPr="000D601D">
        <w:rPr>
          <w:szCs w:val="28"/>
        </w:rPr>
        <w:t>решения.</w:t>
      </w:r>
    </w:p>
    <w:p w14:paraId="7BC728D9" w14:textId="4FD682CE" w:rsidR="00A8399D" w:rsidRPr="000D601D" w:rsidRDefault="00A8399D" w:rsidP="0082046C">
      <w:pPr>
        <w:ind w:firstLine="708"/>
        <w:rPr>
          <w:szCs w:val="28"/>
        </w:rPr>
      </w:pPr>
      <w:r w:rsidRPr="000D601D">
        <w:rPr>
          <w:szCs w:val="28"/>
        </w:rPr>
        <w:t>Следует обратить внимание обучающихся на то, что для успешной подготовки к</w:t>
      </w:r>
      <w:r w:rsidRPr="000D601D">
        <w:rPr>
          <w:spacing w:val="1"/>
          <w:szCs w:val="28"/>
        </w:rPr>
        <w:t xml:space="preserve"> </w:t>
      </w:r>
      <w:r w:rsidRPr="000D601D">
        <w:rPr>
          <w:szCs w:val="28"/>
        </w:rPr>
        <w:t>текущему</w:t>
      </w:r>
      <w:r w:rsidRPr="000D601D">
        <w:rPr>
          <w:spacing w:val="1"/>
          <w:szCs w:val="28"/>
        </w:rPr>
        <w:t xml:space="preserve"> </w:t>
      </w:r>
      <w:r w:rsidRPr="000D601D">
        <w:rPr>
          <w:szCs w:val="28"/>
        </w:rPr>
        <w:t>контролю</w:t>
      </w:r>
      <w:r w:rsidRPr="000D601D">
        <w:rPr>
          <w:spacing w:val="1"/>
          <w:szCs w:val="28"/>
        </w:rPr>
        <w:t xml:space="preserve"> </w:t>
      </w:r>
      <w:r w:rsidRPr="000D601D">
        <w:rPr>
          <w:szCs w:val="28"/>
        </w:rPr>
        <w:t>успеваемости</w:t>
      </w:r>
      <w:r w:rsidRPr="000D601D">
        <w:rPr>
          <w:spacing w:val="1"/>
          <w:szCs w:val="28"/>
        </w:rPr>
        <w:t xml:space="preserve"> </w:t>
      </w:r>
      <w:r w:rsidRPr="000D601D">
        <w:rPr>
          <w:szCs w:val="28"/>
        </w:rPr>
        <w:t>и</w:t>
      </w:r>
      <w:r w:rsidRPr="000D601D">
        <w:rPr>
          <w:spacing w:val="1"/>
          <w:szCs w:val="28"/>
        </w:rPr>
        <w:t xml:space="preserve"> </w:t>
      </w:r>
      <w:r w:rsidRPr="000D601D">
        <w:rPr>
          <w:szCs w:val="28"/>
        </w:rPr>
        <w:t>промежуточной</w:t>
      </w:r>
      <w:r w:rsidRPr="000D601D">
        <w:rPr>
          <w:spacing w:val="1"/>
          <w:szCs w:val="28"/>
        </w:rPr>
        <w:t xml:space="preserve"> </w:t>
      </w:r>
      <w:r w:rsidRPr="000D601D">
        <w:rPr>
          <w:szCs w:val="28"/>
        </w:rPr>
        <w:t>аттестации</w:t>
      </w:r>
      <w:r w:rsidRPr="000D601D">
        <w:rPr>
          <w:spacing w:val="1"/>
          <w:szCs w:val="28"/>
        </w:rPr>
        <w:t xml:space="preserve"> </w:t>
      </w:r>
      <w:r w:rsidRPr="000D601D">
        <w:rPr>
          <w:szCs w:val="28"/>
        </w:rPr>
        <w:t>нужно</w:t>
      </w:r>
      <w:r w:rsidRPr="000D601D">
        <w:rPr>
          <w:spacing w:val="1"/>
          <w:szCs w:val="28"/>
        </w:rPr>
        <w:t xml:space="preserve"> </w:t>
      </w:r>
      <w:r w:rsidRPr="000D601D">
        <w:rPr>
          <w:szCs w:val="28"/>
        </w:rPr>
        <w:t>изучить</w:t>
      </w:r>
      <w:r w:rsidRPr="000D601D">
        <w:rPr>
          <w:spacing w:val="1"/>
          <w:szCs w:val="28"/>
        </w:rPr>
        <w:t xml:space="preserve"> </w:t>
      </w:r>
      <w:r w:rsidRPr="000D601D">
        <w:rPr>
          <w:szCs w:val="28"/>
        </w:rPr>
        <w:t>материалы</w:t>
      </w:r>
      <w:r w:rsidRPr="000D601D">
        <w:rPr>
          <w:spacing w:val="11"/>
          <w:szCs w:val="28"/>
        </w:rPr>
        <w:t xml:space="preserve"> </w:t>
      </w:r>
      <w:r w:rsidRPr="000D601D">
        <w:rPr>
          <w:szCs w:val="28"/>
        </w:rPr>
        <w:t>основной</w:t>
      </w:r>
      <w:r w:rsidRPr="000D601D">
        <w:rPr>
          <w:spacing w:val="10"/>
          <w:szCs w:val="28"/>
        </w:rPr>
        <w:t xml:space="preserve"> </w:t>
      </w:r>
      <w:r w:rsidRPr="000D601D">
        <w:rPr>
          <w:szCs w:val="28"/>
        </w:rPr>
        <w:t>и</w:t>
      </w:r>
      <w:r w:rsidRPr="000D601D">
        <w:rPr>
          <w:spacing w:val="10"/>
          <w:szCs w:val="28"/>
        </w:rPr>
        <w:t xml:space="preserve"> </w:t>
      </w:r>
      <w:r w:rsidRPr="000D601D">
        <w:rPr>
          <w:szCs w:val="28"/>
        </w:rPr>
        <w:t>дополнительной</w:t>
      </w:r>
      <w:r w:rsidRPr="000D601D">
        <w:rPr>
          <w:spacing w:val="10"/>
          <w:szCs w:val="28"/>
        </w:rPr>
        <w:t xml:space="preserve"> </w:t>
      </w:r>
      <w:r w:rsidRPr="000D601D">
        <w:rPr>
          <w:szCs w:val="28"/>
        </w:rPr>
        <w:t>литературы,</w:t>
      </w:r>
      <w:r w:rsidRPr="000D601D">
        <w:rPr>
          <w:spacing w:val="12"/>
          <w:szCs w:val="28"/>
        </w:rPr>
        <w:t xml:space="preserve"> </w:t>
      </w:r>
      <w:r w:rsidRPr="000D601D">
        <w:rPr>
          <w:szCs w:val="28"/>
        </w:rPr>
        <w:t>список</w:t>
      </w:r>
      <w:r w:rsidRPr="000D601D">
        <w:rPr>
          <w:spacing w:val="8"/>
          <w:szCs w:val="28"/>
        </w:rPr>
        <w:t xml:space="preserve"> </w:t>
      </w:r>
      <w:r w:rsidRPr="000D601D">
        <w:rPr>
          <w:szCs w:val="28"/>
        </w:rPr>
        <w:t>которых</w:t>
      </w:r>
      <w:r w:rsidRPr="000D601D">
        <w:rPr>
          <w:spacing w:val="4"/>
          <w:szCs w:val="28"/>
        </w:rPr>
        <w:t xml:space="preserve"> </w:t>
      </w:r>
      <w:r w:rsidRPr="000D601D">
        <w:rPr>
          <w:szCs w:val="28"/>
        </w:rPr>
        <w:t>приведен</w:t>
      </w:r>
      <w:r w:rsidRPr="000D601D">
        <w:rPr>
          <w:spacing w:val="10"/>
          <w:szCs w:val="28"/>
        </w:rPr>
        <w:t xml:space="preserve"> </w:t>
      </w:r>
      <w:r w:rsidRPr="000D601D">
        <w:rPr>
          <w:szCs w:val="28"/>
        </w:rPr>
        <w:t>в</w:t>
      </w:r>
      <w:r w:rsidRPr="000D601D">
        <w:rPr>
          <w:spacing w:val="12"/>
          <w:szCs w:val="28"/>
        </w:rPr>
        <w:t xml:space="preserve"> </w:t>
      </w:r>
      <w:r w:rsidRPr="000D601D">
        <w:rPr>
          <w:szCs w:val="28"/>
        </w:rPr>
        <w:t>разделе</w:t>
      </w:r>
      <w:r w:rsidRPr="000D601D">
        <w:rPr>
          <w:spacing w:val="-58"/>
          <w:szCs w:val="28"/>
        </w:rPr>
        <w:t xml:space="preserve"> </w:t>
      </w:r>
      <w:r w:rsidRPr="000D601D">
        <w:rPr>
          <w:szCs w:val="28"/>
        </w:rPr>
        <w:t>7 данной рабочей программы дисциплины (модуля) и иные источники, рекомендованные</w:t>
      </w:r>
      <w:r w:rsidRPr="000D601D">
        <w:rPr>
          <w:spacing w:val="-57"/>
          <w:szCs w:val="28"/>
        </w:rPr>
        <w:t xml:space="preserve"> </w:t>
      </w:r>
      <w:r w:rsidRPr="000D601D">
        <w:rPr>
          <w:szCs w:val="28"/>
        </w:rPr>
        <w:t>в</w:t>
      </w:r>
      <w:r w:rsidRPr="000D601D">
        <w:rPr>
          <w:spacing w:val="51"/>
          <w:szCs w:val="28"/>
        </w:rPr>
        <w:t xml:space="preserve"> </w:t>
      </w:r>
      <w:r w:rsidRPr="000D601D">
        <w:rPr>
          <w:szCs w:val="28"/>
        </w:rPr>
        <w:t>подразделах</w:t>
      </w:r>
      <w:r w:rsidRPr="000D601D">
        <w:rPr>
          <w:spacing w:val="49"/>
          <w:szCs w:val="28"/>
        </w:rPr>
        <w:t xml:space="preserve"> </w:t>
      </w:r>
      <w:r w:rsidRPr="000D601D">
        <w:rPr>
          <w:szCs w:val="28"/>
        </w:rPr>
        <w:t>«Перечень</w:t>
      </w:r>
      <w:r w:rsidRPr="000D601D">
        <w:rPr>
          <w:spacing w:val="50"/>
          <w:szCs w:val="28"/>
        </w:rPr>
        <w:t xml:space="preserve"> </w:t>
      </w:r>
      <w:r w:rsidRPr="000D601D">
        <w:rPr>
          <w:szCs w:val="28"/>
        </w:rPr>
        <w:t>ресурсов</w:t>
      </w:r>
      <w:r w:rsidRPr="000D601D">
        <w:rPr>
          <w:spacing w:val="51"/>
          <w:szCs w:val="28"/>
        </w:rPr>
        <w:t xml:space="preserve"> </w:t>
      </w:r>
      <w:r w:rsidRPr="000D601D">
        <w:rPr>
          <w:szCs w:val="28"/>
        </w:rPr>
        <w:t>информационно-телекоммуникационной</w:t>
      </w:r>
      <w:r w:rsidRPr="000D601D">
        <w:rPr>
          <w:spacing w:val="50"/>
          <w:szCs w:val="28"/>
        </w:rPr>
        <w:t xml:space="preserve"> </w:t>
      </w:r>
      <w:r w:rsidRPr="000D601D">
        <w:rPr>
          <w:szCs w:val="28"/>
        </w:rPr>
        <w:t>сети</w:t>
      </w:r>
      <w:r w:rsidR="0082046C" w:rsidRPr="000D601D">
        <w:rPr>
          <w:szCs w:val="28"/>
        </w:rPr>
        <w:t xml:space="preserve"> </w:t>
      </w:r>
      <w:r w:rsidRPr="000D601D">
        <w:rPr>
          <w:szCs w:val="28"/>
        </w:rPr>
        <w:t xml:space="preserve">«Интернет» и </w:t>
      </w:r>
      <w:r w:rsidRPr="000D601D">
        <w:rPr>
          <w:szCs w:val="28"/>
        </w:rPr>
        <w:lastRenderedPageBreak/>
        <w:t>«Перечень профессиональных баз данных и информационных справочных</w:t>
      </w:r>
      <w:r w:rsidRPr="000D601D">
        <w:rPr>
          <w:spacing w:val="1"/>
          <w:szCs w:val="28"/>
        </w:rPr>
        <w:t xml:space="preserve"> </w:t>
      </w:r>
      <w:r w:rsidRPr="000D601D">
        <w:rPr>
          <w:szCs w:val="28"/>
        </w:rPr>
        <w:t>систем»,</w:t>
      </w:r>
      <w:r w:rsidRPr="000D601D">
        <w:rPr>
          <w:spacing w:val="3"/>
          <w:szCs w:val="28"/>
        </w:rPr>
        <w:t xml:space="preserve"> </w:t>
      </w:r>
      <w:r w:rsidRPr="000D601D">
        <w:rPr>
          <w:szCs w:val="28"/>
        </w:rPr>
        <w:t>необходимых</w:t>
      </w:r>
      <w:r w:rsidRPr="000D601D">
        <w:rPr>
          <w:spacing w:val="-4"/>
          <w:szCs w:val="28"/>
        </w:rPr>
        <w:t xml:space="preserve"> </w:t>
      </w:r>
      <w:r w:rsidRPr="000D601D">
        <w:rPr>
          <w:szCs w:val="28"/>
        </w:rPr>
        <w:t>для</w:t>
      </w:r>
      <w:r w:rsidRPr="000D601D">
        <w:rPr>
          <w:spacing w:val="2"/>
          <w:szCs w:val="28"/>
        </w:rPr>
        <w:t xml:space="preserve"> </w:t>
      </w:r>
      <w:r w:rsidRPr="000D601D">
        <w:rPr>
          <w:szCs w:val="28"/>
        </w:rPr>
        <w:t>изучения</w:t>
      </w:r>
      <w:r w:rsidRPr="000D601D">
        <w:rPr>
          <w:spacing w:val="1"/>
          <w:szCs w:val="28"/>
        </w:rPr>
        <w:t xml:space="preserve"> </w:t>
      </w:r>
      <w:r w:rsidRPr="000D601D">
        <w:rPr>
          <w:szCs w:val="28"/>
        </w:rPr>
        <w:t>дисциплины</w:t>
      </w:r>
      <w:r w:rsidRPr="000D601D">
        <w:rPr>
          <w:spacing w:val="-2"/>
          <w:szCs w:val="28"/>
        </w:rPr>
        <w:t xml:space="preserve"> </w:t>
      </w:r>
      <w:r w:rsidRPr="000D601D">
        <w:rPr>
          <w:szCs w:val="28"/>
        </w:rPr>
        <w:t>(модуля).</w:t>
      </w:r>
    </w:p>
    <w:p w14:paraId="1E9B3790" w14:textId="102FCA0D" w:rsidR="00A8399D" w:rsidRPr="000D601D" w:rsidRDefault="00A8399D" w:rsidP="0082046C">
      <w:pPr>
        <w:ind w:firstLine="708"/>
        <w:rPr>
          <w:szCs w:val="28"/>
        </w:rPr>
      </w:pPr>
      <w:r w:rsidRPr="000D601D">
        <w:rPr>
          <w:szCs w:val="28"/>
        </w:rPr>
        <w:t>Текущий контроль успеваемости и промежуточная аттестация осуществляются в</w:t>
      </w:r>
      <w:r w:rsidRPr="000D601D">
        <w:rPr>
          <w:spacing w:val="1"/>
          <w:szCs w:val="28"/>
        </w:rPr>
        <w:t xml:space="preserve"> </w:t>
      </w:r>
      <w:r w:rsidRPr="000D601D">
        <w:rPr>
          <w:szCs w:val="28"/>
        </w:rPr>
        <w:t xml:space="preserve">соответствии с </w:t>
      </w:r>
      <w:r w:rsidR="004244B4" w:rsidRPr="000D601D">
        <w:rPr>
          <w:spacing w:val="1"/>
        </w:rPr>
        <w:t>Положением о текущем контроле успеваемости и промежуточной аттестации обучающихся</w:t>
      </w:r>
      <w:r w:rsidRPr="000D601D">
        <w:rPr>
          <w:szCs w:val="28"/>
        </w:rPr>
        <w:t>,</w:t>
      </w:r>
      <w:r w:rsidRPr="000D601D">
        <w:rPr>
          <w:spacing w:val="1"/>
          <w:szCs w:val="28"/>
        </w:rPr>
        <w:t xml:space="preserve"> </w:t>
      </w:r>
      <w:r w:rsidRPr="000D601D">
        <w:rPr>
          <w:szCs w:val="28"/>
        </w:rPr>
        <w:t>устанавливающим</w:t>
      </w:r>
      <w:r w:rsidRPr="000D601D">
        <w:rPr>
          <w:spacing w:val="1"/>
          <w:szCs w:val="28"/>
        </w:rPr>
        <w:t xml:space="preserve"> </w:t>
      </w:r>
      <w:r w:rsidRPr="000D601D">
        <w:rPr>
          <w:szCs w:val="28"/>
        </w:rPr>
        <w:t>формы проведения промежуточной аттестации, ее периодичность и систему оценок, с</w:t>
      </w:r>
      <w:r w:rsidRPr="000D601D">
        <w:rPr>
          <w:spacing w:val="1"/>
          <w:szCs w:val="28"/>
        </w:rPr>
        <w:t xml:space="preserve"> </w:t>
      </w:r>
      <w:r w:rsidRPr="000D601D">
        <w:rPr>
          <w:szCs w:val="28"/>
        </w:rPr>
        <w:t>которыми</w:t>
      </w:r>
      <w:r w:rsidRPr="000D601D">
        <w:rPr>
          <w:spacing w:val="-3"/>
          <w:szCs w:val="28"/>
        </w:rPr>
        <w:t xml:space="preserve"> </w:t>
      </w:r>
      <w:r w:rsidRPr="000D601D">
        <w:rPr>
          <w:szCs w:val="28"/>
        </w:rPr>
        <w:t>необходимо</w:t>
      </w:r>
      <w:r w:rsidRPr="000D601D">
        <w:rPr>
          <w:spacing w:val="-4"/>
          <w:szCs w:val="28"/>
        </w:rPr>
        <w:t xml:space="preserve"> </w:t>
      </w:r>
      <w:r w:rsidRPr="000D601D">
        <w:rPr>
          <w:szCs w:val="28"/>
        </w:rPr>
        <w:t>ознакомить</w:t>
      </w:r>
      <w:r w:rsidRPr="000D601D">
        <w:rPr>
          <w:spacing w:val="-2"/>
          <w:szCs w:val="28"/>
        </w:rPr>
        <w:t xml:space="preserve"> </w:t>
      </w:r>
      <w:r w:rsidRPr="000D601D">
        <w:rPr>
          <w:szCs w:val="28"/>
        </w:rPr>
        <w:t>обучающихся</w:t>
      </w:r>
      <w:r w:rsidRPr="000D601D">
        <w:rPr>
          <w:spacing w:val="2"/>
          <w:szCs w:val="28"/>
        </w:rPr>
        <w:t xml:space="preserve"> </w:t>
      </w:r>
      <w:r w:rsidRPr="000D601D">
        <w:rPr>
          <w:szCs w:val="28"/>
        </w:rPr>
        <w:t>на первом</w:t>
      </w:r>
      <w:r w:rsidRPr="000D601D">
        <w:rPr>
          <w:spacing w:val="2"/>
          <w:szCs w:val="28"/>
        </w:rPr>
        <w:t xml:space="preserve"> </w:t>
      </w:r>
      <w:r w:rsidRPr="000D601D">
        <w:rPr>
          <w:szCs w:val="28"/>
        </w:rPr>
        <w:t>занятии</w:t>
      </w:r>
      <w:r w:rsidR="0082046C" w:rsidRPr="000D601D">
        <w:rPr>
          <w:szCs w:val="28"/>
        </w:rPr>
        <w:t>.</w:t>
      </w:r>
    </w:p>
    <w:p w14:paraId="1A72B3EF" w14:textId="040B1F66" w:rsidR="00A8399D" w:rsidRPr="000D601D" w:rsidRDefault="00A8399D" w:rsidP="0082046C">
      <w:pPr>
        <w:ind w:firstLine="708"/>
        <w:rPr>
          <w:szCs w:val="28"/>
        </w:rPr>
      </w:pPr>
      <w:r w:rsidRPr="000D601D">
        <w:rPr>
          <w:szCs w:val="28"/>
        </w:rPr>
        <w:t>Инновационные</w:t>
      </w:r>
      <w:r w:rsidRPr="000D601D">
        <w:rPr>
          <w:spacing w:val="1"/>
          <w:szCs w:val="28"/>
        </w:rPr>
        <w:t xml:space="preserve"> </w:t>
      </w:r>
      <w:r w:rsidRPr="000D601D">
        <w:rPr>
          <w:szCs w:val="28"/>
        </w:rPr>
        <w:t>формы</w:t>
      </w:r>
      <w:r w:rsidRPr="000D601D">
        <w:rPr>
          <w:spacing w:val="1"/>
          <w:szCs w:val="28"/>
        </w:rPr>
        <w:t xml:space="preserve"> </w:t>
      </w:r>
      <w:r w:rsidRPr="000D601D">
        <w:rPr>
          <w:szCs w:val="28"/>
        </w:rPr>
        <w:t>учебных</w:t>
      </w:r>
      <w:r w:rsidRPr="000D601D">
        <w:rPr>
          <w:spacing w:val="1"/>
          <w:szCs w:val="28"/>
        </w:rPr>
        <w:t xml:space="preserve"> </w:t>
      </w:r>
      <w:r w:rsidRPr="000D601D">
        <w:rPr>
          <w:szCs w:val="28"/>
        </w:rPr>
        <w:t>занятий:</w:t>
      </w:r>
      <w:r w:rsidRPr="000D601D">
        <w:rPr>
          <w:spacing w:val="1"/>
          <w:szCs w:val="28"/>
        </w:rPr>
        <w:t xml:space="preserve"> </w:t>
      </w:r>
      <w:r w:rsidRPr="000D601D">
        <w:rPr>
          <w:szCs w:val="28"/>
        </w:rPr>
        <w:t>При</w:t>
      </w:r>
      <w:r w:rsidRPr="000D601D">
        <w:rPr>
          <w:spacing w:val="1"/>
          <w:szCs w:val="28"/>
        </w:rPr>
        <w:t xml:space="preserve"> </w:t>
      </w:r>
      <w:r w:rsidRPr="000D601D">
        <w:rPr>
          <w:szCs w:val="28"/>
        </w:rPr>
        <w:t>проведении</w:t>
      </w:r>
      <w:r w:rsidRPr="000D601D">
        <w:rPr>
          <w:spacing w:val="1"/>
          <w:szCs w:val="28"/>
        </w:rPr>
        <w:t xml:space="preserve"> </w:t>
      </w:r>
      <w:r w:rsidRPr="000D601D">
        <w:rPr>
          <w:szCs w:val="28"/>
        </w:rPr>
        <w:t>учебных</w:t>
      </w:r>
      <w:r w:rsidRPr="000D601D">
        <w:rPr>
          <w:spacing w:val="1"/>
          <w:szCs w:val="28"/>
        </w:rPr>
        <w:t xml:space="preserve"> </w:t>
      </w:r>
      <w:r w:rsidRPr="000D601D">
        <w:rPr>
          <w:szCs w:val="28"/>
        </w:rPr>
        <w:t>занятий</w:t>
      </w:r>
      <w:r w:rsidRPr="000D601D">
        <w:rPr>
          <w:spacing w:val="1"/>
          <w:szCs w:val="28"/>
        </w:rPr>
        <w:t xml:space="preserve"> </w:t>
      </w:r>
      <w:r w:rsidRPr="000D601D">
        <w:rPr>
          <w:szCs w:val="28"/>
        </w:rPr>
        <w:t>необходимо</w:t>
      </w:r>
      <w:r w:rsidRPr="000D601D">
        <w:rPr>
          <w:spacing w:val="1"/>
          <w:szCs w:val="28"/>
        </w:rPr>
        <w:t xml:space="preserve"> </w:t>
      </w:r>
      <w:r w:rsidRPr="000D601D">
        <w:rPr>
          <w:szCs w:val="28"/>
        </w:rPr>
        <w:t>обеспечить</w:t>
      </w:r>
      <w:r w:rsidRPr="000D601D">
        <w:rPr>
          <w:spacing w:val="1"/>
          <w:szCs w:val="28"/>
        </w:rPr>
        <w:t xml:space="preserve"> </w:t>
      </w:r>
      <w:r w:rsidRPr="000D601D">
        <w:rPr>
          <w:szCs w:val="28"/>
        </w:rPr>
        <w:t>развитие</w:t>
      </w:r>
      <w:r w:rsidRPr="000D601D">
        <w:rPr>
          <w:spacing w:val="1"/>
          <w:szCs w:val="28"/>
        </w:rPr>
        <w:t xml:space="preserve"> </w:t>
      </w:r>
      <w:r w:rsidRPr="000D601D">
        <w:rPr>
          <w:szCs w:val="28"/>
        </w:rPr>
        <w:t>у</w:t>
      </w:r>
      <w:r w:rsidRPr="000D601D">
        <w:rPr>
          <w:spacing w:val="1"/>
          <w:szCs w:val="28"/>
        </w:rPr>
        <w:t xml:space="preserve"> </w:t>
      </w:r>
      <w:r w:rsidRPr="000D601D">
        <w:rPr>
          <w:szCs w:val="28"/>
        </w:rPr>
        <w:t>обучающихся</w:t>
      </w:r>
      <w:r w:rsidRPr="000D601D">
        <w:rPr>
          <w:spacing w:val="1"/>
          <w:szCs w:val="28"/>
        </w:rPr>
        <w:t xml:space="preserve"> </w:t>
      </w:r>
      <w:r w:rsidRPr="000D601D">
        <w:rPr>
          <w:szCs w:val="28"/>
        </w:rPr>
        <w:t>навыков</w:t>
      </w:r>
      <w:r w:rsidRPr="000D601D">
        <w:rPr>
          <w:spacing w:val="1"/>
          <w:szCs w:val="28"/>
        </w:rPr>
        <w:t xml:space="preserve"> </w:t>
      </w:r>
      <w:r w:rsidRPr="000D601D">
        <w:rPr>
          <w:szCs w:val="28"/>
        </w:rPr>
        <w:t>командной</w:t>
      </w:r>
      <w:r w:rsidRPr="000D601D">
        <w:rPr>
          <w:spacing w:val="1"/>
          <w:szCs w:val="28"/>
        </w:rPr>
        <w:t xml:space="preserve"> </w:t>
      </w:r>
      <w:r w:rsidRPr="000D601D">
        <w:rPr>
          <w:szCs w:val="28"/>
        </w:rPr>
        <w:t>работы,</w:t>
      </w:r>
      <w:r w:rsidRPr="000D601D">
        <w:rPr>
          <w:spacing w:val="1"/>
          <w:szCs w:val="28"/>
        </w:rPr>
        <w:t xml:space="preserve"> </w:t>
      </w:r>
      <w:r w:rsidRPr="000D601D">
        <w:rPr>
          <w:szCs w:val="28"/>
        </w:rPr>
        <w:t>межличностной</w:t>
      </w:r>
      <w:r w:rsidRPr="000D601D">
        <w:rPr>
          <w:spacing w:val="1"/>
          <w:szCs w:val="28"/>
        </w:rPr>
        <w:t xml:space="preserve"> </w:t>
      </w:r>
      <w:r w:rsidRPr="000D601D">
        <w:rPr>
          <w:szCs w:val="28"/>
        </w:rPr>
        <w:t>коммуникации,</w:t>
      </w:r>
      <w:r w:rsidRPr="000D601D">
        <w:rPr>
          <w:spacing w:val="1"/>
          <w:szCs w:val="28"/>
        </w:rPr>
        <w:t xml:space="preserve"> </w:t>
      </w:r>
      <w:r w:rsidRPr="000D601D">
        <w:rPr>
          <w:szCs w:val="28"/>
        </w:rPr>
        <w:t>принятия</w:t>
      </w:r>
      <w:r w:rsidRPr="000D601D">
        <w:rPr>
          <w:spacing w:val="1"/>
          <w:szCs w:val="28"/>
        </w:rPr>
        <w:t xml:space="preserve"> </w:t>
      </w:r>
      <w:r w:rsidRPr="000D601D">
        <w:rPr>
          <w:szCs w:val="28"/>
        </w:rPr>
        <w:t>решений,</w:t>
      </w:r>
      <w:r w:rsidRPr="000D601D">
        <w:rPr>
          <w:spacing w:val="1"/>
          <w:szCs w:val="28"/>
        </w:rPr>
        <w:t xml:space="preserve"> </w:t>
      </w:r>
      <w:r w:rsidRPr="000D601D">
        <w:rPr>
          <w:szCs w:val="28"/>
        </w:rPr>
        <w:t>развитие</w:t>
      </w:r>
      <w:r w:rsidRPr="000D601D">
        <w:rPr>
          <w:spacing w:val="1"/>
          <w:szCs w:val="28"/>
        </w:rPr>
        <w:t xml:space="preserve"> </w:t>
      </w:r>
      <w:r w:rsidRPr="000D601D">
        <w:rPr>
          <w:szCs w:val="28"/>
        </w:rPr>
        <w:t>лидерских</w:t>
      </w:r>
      <w:r w:rsidRPr="000D601D">
        <w:rPr>
          <w:spacing w:val="1"/>
          <w:szCs w:val="28"/>
        </w:rPr>
        <w:t xml:space="preserve"> </w:t>
      </w:r>
      <w:r w:rsidRPr="000D601D">
        <w:rPr>
          <w:szCs w:val="28"/>
        </w:rPr>
        <w:t>качеств</w:t>
      </w:r>
      <w:r w:rsidRPr="000D601D">
        <w:rPr>
          <w:spacing w:val="1"/>
          <w:szCs w:val="28"/>
        </w:rPr>
        <w:t xml:space="preserve"> </w:t>
      </w:r>
      <w:r w:rsidRPr="000D601D">
        <w:rPr>
          <w:szCs w:val="28"/>
        </w:rPr>
        <w:t>на</w:t>
      </w:r>
      <w:r w:rsidRPr="000D601D">
        <w:rPr>
          <w:spacing w:val="1"/>
          <w:szCs w:val="28"/>
        </w:rPr>
        <w:t xml:space="preserve"> </w:t>
      </w:r>
      <w:r w:rsidRPr="000D601D">
        <w:rPr>
          <w:szCs w:val="28"/>
        </w:rPr>
        <w:t>основе инновационных (интерактивных) занятий: групповых дискуссий, ролевых игр,</w:t>
      </w:r>
      <w:r w:rsidRPr="000D601D">
        <w:rPr>
          <w:spacing w:val="1"/>
          <w:szCs w:val="28"/>
        </w:rPr>
        <w:t xml:space="preserve"> </w:t>
      </w:r>
      <w:r w:rsidRPr="000D601D">
        <w:rPr>
          <w:szCs w:val="28"/>
        </w:rPr>
        <w:t>тренингов,</w:t>
      </w:r>
      <w:r w:rsidRPr="000D601D">
        <w:rPr>
          <w:spacing w:val="1"/>
          <w:szCs w:val="28"/>
        </w:rPr>
        <w:t xml:space="preserve"> </w:t>
      </w:r>
      <w:r w:rsidRPr="000D601D">
        <w:rPr>
          <w:szCs w:val="28"/>
        </w:rPr>
        <w:t>анализа</w:t>
      </w:r>
      <w:r w:rsidRPr="000D601D">
        <w:rPr>
          <w:spacing w:val="1"/>
          <w:szCs w:val="28"/>
        </w:rPr>
        <w:t xml:space="preserve"> </w:t>
      </w:r>
      <w:r w:rsidRPr="000D601D">
        <w:rPr>
          <w:szCs w:val="28"/>
        </w:rPr>
        <w:t>ситуаций</w:t>
      </w:r>
      <w:r w:rsidRPr="000D601D">
        <w:rPr>
          <w:spacing w:val="1"/>
          <w:szCs w:val="28"/>
        </w:rPr>
        <w:t xml:space="preserve"> </w:t>
      </w:r>
      <w:r w:rsidRPr="000D601D">
        <w:rPr>
          <w:szCs w:val="28"/>
        </w:rPr>
        <w:t>и</w:t>
      </w:r>
      <w:r w:rsidRPr="000D601D">
        <w:rPr>
          <w:spacing w:val="1"/>
          <w:szCs w:val="28"/>
        </w:rPr>
        <w:t xml:space="preserve"> </w:t>
      </w:r>
      <w:r w:rsidRPr="000D601D">
        <w:rPr>
          <w:szCs w:val="28"/>
        </w:rPr>
        <w:t>имитационных</w:t>
      </w:r>
      <w:r w:rsidRPr="000D601D">
        <w:rPr>
          <w:spacing w:val="1"/>
          <w:szCs w:val="28"/>
        </w:rPr>
        <w:t xml:space="preserve"> </w:t>
      </w:r>
      <w:r w:rsidRPr="000D601D">
        <w:rPr>
          <w:szCs w:val="28"/>
        </w:rPr>
        <w:t>моделей,</w:t>
      </w:r>
      <w:r w:rsidRPr="000D601D">
        <w:rPr>
          <w:spacing w:val="1"/>
          <w:szCs w:val="28"/>
        </w:rPr>
        <w:t xml:space="preserve"> </w:t>
      </w:r>
      <w:r w:rsidRPr="000D601D">
        <w:rPr>
          <w:szCs w:val="28"/>
        </w:rPr>
        <w:t>преподавания</w:t>
      </w:r>
      <w:r w:rsidRPr="000D601D">
        <w:rPr>
          <w:spacing w:val="1"/>
          <w:szCs w:val="28"/>
        </w:rPr>
        <w:t xml:space="preserve"> </w:t>
      </w:r>
      <w:r w:rsidRPr="000D601D">
        <w:rPr>
          <w:szCs w:val="28"/>
        </w:rPr>
        <w:t>дисциплин</w:t>
      </w:r>
      <w:r w:rsidRPr="000D601D">
        <w:rPr>
          <w:spacing w:val="1"/>
          <w:szCs w:val="28"/>
        </w:rPr>
        <w:t xml:space="preserve"> </w:t>
      </w:r>
      <w:r w:rsidRPr="000D601D">
        <w:rPr>
          <w:szCs w:val="28"/>
        </w:rPr>
        <w:t>(модулей) в форме курсов, составленных на основе результатов научных исследований</w:t>
      </w:r>
      <w:r w:rsidR="0082046C" w:rsidRPr="000D601D">
        <w:rPr>
          <w:szCs w:val="28"/>
        </w:rPr>
        <w:t xml:space="preserve">, </w:t>
      </w:r>
      <w:r w:rsidRPr="000D601D">
        <w:rPr>
          <w:szCs w:val="28"/>
        </w:rPr>
        <w:t>в</w:t>
      </w:r>
      <w:r w:rsidRPr="000D601D">
        <w:rPr>
          <w:spacing w:val="1"/>
          <w:szCs w:val="28"/>
        </w:rPr>
        <w:t xml:space="preserve"> </w:t>
      </w:r>
      <w:r w:rsidRPr="000D601D">
        <w:rPr>
          <w:szCs w:val="28"/>
        </w:rPr>
        <w:t>том</w:t>
      </w:r>
      <w:r w:rsidRPr="000D601D">
        <w:rPr>
          <w:spacing w:val="1"/>
          <w:szCs w:val="28"/>
        </w:rPr>
        <w:t xml:space="preserve"> </w:t>
      </w:r>
      <w:r w:rsidRPr="000D601D">
        <w:rPr>
          <w:szCs w:val="28"/>
        </w:rPr>
        <w:t>числе</w:t>
      </w:r>
      <w:r w:rsidRPr="000D601D">
        <w:rPr>
          <w:spacing w:val="1"/>
          <w:szCs w:val="28"/>
        </w:rPr>
        <w:t xml:space="preserve"> </w:t>
      </w:r>
      <w:r w:rsidRPr="000D601D">
        <w:rPr>
          <w:szCs w:val="28"/>
        </w:rPr>
        <w:t>с</w:t>
      </w:r>
      <w:r w:rsidRPr="000D601D">
        <w:rPr>
          <w:spacing w:val="1"/>
          <w:szCs w:val="28"/>
        </w:rPr>
        <w:t xml:space="preserve"> </w:t>
      </w:r>
      <w:r w:rsidRPr="000D601D">
        <w:rPr>
          <w:szCs w:val="28"/>
        </w:rPr>
        <w:t>учетом</w:t>
      </w:r>
      <w:r w:rsidRPr="000D601D">
        <w:rPr>
          <w:spacing w:val="1"/>
          <w:szCs w:val="28"/>
        </w:rPr>
        <w:t xml:space="preserve"> </w:t>
      </w:r>
      <w:r w:rsidRPr="000D601D">
        <w:rPr>
          <w:szCs w:val="28"/>
        </w:rPr>
        <w:t>региональных</w:t>
      </w:r>
      <w:r w:rsidRPr="000D601D">
        <w:rPr>
          <w:spacing w:val="1"/>
          <w:szCs w:val="28"/>
        </w:rPr>
        <w:t xml:space="preserve"> </w:t>
      </w:r>
      <w:r w:rsidRPr="000D601D">
        <w:rPr>
          <w:szCs w:val="28"/>
        </w:rPr>
        <w:t>особенностей</w:t>
      </w:r>
      <w:r w:rsidRPr="000D601D">
        <w:rPr>
          <w:spacing w:val="1"/>
          <w:szCs w:val="28"/>
        </w:rPr>
        <w:t xml:space="preserve"> </w:t>
      </w:r>
      <w:r w:rsidRPr="000D601D">
        <w:rPr>
          <w:szCs w:val="28"/>
        </w:rPr>
        <w:t>профессиональной</w:t>
      </w:r>
      <w:r w:rsidRPr="000D601D">
        <w:rPr>
          <w:spacing w:val="-4"/>
          <w:szCs w:val="28"/>
        </w:rPr>
        <w:t xml:space="preserve"> </w:t>
      </w:r>
      <w:r w:rsidRPr="000D601D">
        <w:rPr>
          <w:szCs w:val="28"/>
        </w:rPr>
        <w:t>деятельности</w:t>
      </w:r>
      <w:r w:rsidRPr="000D601D">
        <w:rPr>
          <w:spacing w:val="-3"/>
          <w:szCs w:val="28"/>
        </w:rPr>
        <w:t xml:space="preserve"> </w:t>
      </w:r>
      <w:r w:rsidRPr="000D601D">
        <w:rPr>
          <w:szCs w:val="28"/>
        </w:rPr>
        <w:t>выпускников</w:t>
      </w:r>
      <w:r w:rsidRPr="000D601D">
        <w:rPr>
          <w:spacing w:val="-3"/>
          <w:szCs w:val="28"/>
        </w:rPr>
        <w:t xml:space="preserve"> </w:t>
      </w:r>
      <w:r w:rsidRPr="000D601D">
        <w:rPr>
          <w:szCs w:val="28"/>
        </w:rPr>
        <w:t>и</w:t>
      </w:r>
      <w:r w:rsidRPr="000D601D">
        <w:rPr>
          <w:spacing w:val="1"/>
          <w:szCs w:val="28"/>
        </w:rPr>
        <w:t xml:space="preserve"> </w:t>
      </w:r>
      <w:r w:rsidRPr="000D601D">
        <w:rPr>
          <w:szCs w:val="28"/>
        </w:rPr>
        <w:t>потребностей работодателей)</w:t>
      </w:r>
      <w:r w:rsidRPr="000D601D">
        <w:rPr>
          <w:spacing w:val="1"/>
          <w:szCs w:val="28"/>
        </w:rPr>
        <w:t xml:space="preserve"> </w:t>
      </w:r>
      <w:r w:rsidRPr="000D601D">
        <w:rPr>
          <w:szCs w:val="28"/>
        </w:rPr>
        <w:t>и</w:t>
      </w:r>
      <w:r w:rsidRPr="000D601D">
        <w:rPr>
          <w:spacing w:val="-4"/>
          <w:szCs w:val="28"/>
        </w:rPr>
        <w:t xml:space="preserve"> </w:t>
      </w:r>
      <w:r w:rsidRPr="000D601D">
        <w:rPr>
          <w:szCs w:val="28"/>
        </w:rPr>
        <w:t>т.п.</w:t>
      </w:r>
    </w:p>
    <w:p w14:paraId="7D62A833" w14:textId="4CDBAB3B" w:rsidR="00A8399D" w:rsidRPr="000D601D" w:rsidRDefault="00A8399D" w:rsidP="00A8399D"/>
    <w:p w14:paraId="2244D645" w14:textId="45DCD4C1" w:rsidR="00A8399D" w:rsidRPr="000D601D" w:rsidRDefault="00A8399D" w:rsidP="00A8399D"/>
    <w:p w14:paraId="43DAD917" w14:textId="77777777" w:rsidR="00A8399D" w:rsidRPr="000D601D" w:rsidRDefault="00A8399D" w:rsidP="00A8399D"/>
    <w:p w14:paraId="4042A935" w14:textId="2DAFF703" w:rsidR="003C3814" w:rsidRPr="000D601D" w:rsidRDefault="003C3814" w:rsidP="007830BF">
      <w:pPr>
        <w:pStyle w:val="1"/>
        <w:pageBreakBefore/>
        <w:jc w:val="right"/>
        <w:rPr>
          <w:b w:val="0"/>
          <w:bCs w:val="0"/>
        </w:rPr>
      </w:pPr>
      <w:bookmarkStart w:id="18" w:name="_Toc151390051"/>
      <w:r w:rsidRPr="000D601D">
        <w:rPr>
          <w:b w:val="0"/>
          <w:bCs w:val="0"/>
        </w:rPr>
        <w:lastRenderedPageBreak/>
        <w:t>Приложение 1</w:t>
      </w:r>
      <w:bookmarkEnd w:id="18"/>
    </w:p>
    <w:p w14:paraId="52A406A7" w14:textId="2A8A8CC0" w:rsidR="00C43108" w:rsidRPr="000D601D" w:rsidRDefault="00C43108" w:rsidP="007830BF">
      <w:pPr>
        <w:pStyle w:val="1"/>
        <w:jc w:val="right"/>
        <w:rPr>
          <w:b w:val="0"/>
          <w:bCs w:val="0"/>
        </w:rPr>
      </w:pPr>
      <w:bookmarkStart w:id="19" w:name="_Toc151390052"/>
      <w:r w:rsidRPr="000D601D">
        <w:rPr>
          <w:b w:val="0"/>
          <w:bCs w:val="0"/>
        </w:rPr>
        <w:t>к рабочей программе по дисциплине (модулю)</w:t>
      </w:r>
      <w:bookmarkEnd w:id="19"/>
    </w:p>
    <w:p w14:paraId="782798E6" w14:textId="77777777" w:rsidR="00C43108" w:rsidRPr="000D601D" w:rsidRDefault="00C43108" w:rsidP="00C43108">
      <w:pPr>
        <w:jc w:val="center"/>
        <w:rPr>
          <w:rFonts w:cs="Times New Roman"/>
          <w:b/>
          <w:bCs/>
          <w:szCs w:val="28"/>
        </w:rPr>
      </w:pPr>
    </w:p>
    <w:p w14:paraId="024F0C91" w14:textId="77777777" w:rsidR="00C43108" w:rsidRPr="000D601D" w:rsidRDefault="00C43108" w:rsidP="00C43108">
      <w:pPr>
        <w:jc w:val="center"/>
        <w:rPr>
          <w:rFonts w:cs="Times New Roman"/>
          <w:b/>
          <w:bCs/>
          <w:szCs w:val="28"/>
        </w:rPr>
      </w:pPr>
    </w:p>
    <w:p w14:paraId="35560F01" w14:textId="77777777" w:rsidR="00C43108" w:rsidRPr="000D601D" w:rsidRDefault="00C43108" w:rsidP="00C43108">
      <w:pPr>
        <w:jc w:val="center"/>
        <w:rPr>
          <w:rFonts w:cs="Times New Roman"/>
          <w:b/>
          <w:bCs/>
          <w:szCs w:val="28"/>
        </w:rPr>
      </w:pPr>
    </w:p>
    <w:p w14:paraId="7555FBDF" w14:textId="77777777" w:rsidR="00C43108" w:rsidRPr="000D601D" w:rsidRDefault="00C43108" w:rsidP="00C43108">
      <w:pPr>
        <w:jc w:val="center"/>
        <w:rPr>
          <w:rFonts w:cs="Times New Roman"/>
          <w:b/>
          <w:bCs/>
          <w:szCs w:val="28"/>
        </w:rPr>
      </w:pPr>
    </w:p>
    <w:p w14:paraId="3FB33592" w14:textId="77777777" w:rsidR="00C43108" w:rsidRPr="000D601D" w:rsidRDefault="00C43108" w:rsidP="00C43108">
      <w:pPr>
        <w:jc w:val="center"/>
        <w:rPr>
          <w:rFonts w:cs="Times New Roman"/>
          <w:b/>
          <w:bCs/>
          <w:szCs w:val="28"/>
        </w:rPr>
      </w:pPr>
    </w:p>
    <w:p w14:paraId="7BAAF37E" w14:textId="77777777" w:rsidR="00C43108" w:rsidRPr="000D601D" w:rsidRDefault="00C43108" w:rsidP="00C43108">
      <w:pPr>
        <w:jc w:val="center"/>
        <w:rPr>
          <w:rFonts w:cs="Times New Roman"/>
          <w:b/>
          <w:bCs/>
          <w:szCs w:val="28"/>
        </w:rPr>
      </w:pPr>
    </w:p>
    <w:p w14:paraId="4C42D6C6" w14:textId="77777777" w:rsidR="00C43108" w:rsidRPr="000D601D" w:rsidRDefault="00C43108" w:rsidP="00C43108">
      <w:pPr>
        <w:jc w:val="center"/>
        <w:rPr>
          <w:rFonts w:cs="Times New Roman"/>
          <w:b/>
          <w:bCs/>
          <w:szCs w:val="28"/>
        </w:rPr>
      </w:pPr>
    </w:p>
    <w:p w14:paraId="2DB2B8A4" w14:textId="77777777" w:rsidR="00C43108" w:rsidRPr="000D601D" w:rsidRDefault="00C43108" w:rsidP="00C43108">
      <w:pPr>
        <w:jc w:val="center"/>
        <w:rPr>
          <w:rFonts w:cs="Times New Roman"/>
          <w:b/>
          <w:bCs/>
          <w:szCs w:val="28"/>
        </w:rPr>
      </w:pPr>
    </w:p>
    <w:p w14:paraId="2155C850" w14:textId="77777777" w:rsidR="00C43108" w:rsidRPr="000D601D" w:rsidRDefault="00C43108" w:rsidP="00C43108">
      <w:pPr>
        <w:jc w:val="center"/>
        <w:rPr>
          <w:rFonts w:cs="Times New Roman"/>
          <w:b/>
          <w:bCs/>
          <w:szCs w:val="28"/>
        </w:rPr>
      </w:pPr>
    </w:p>
    <w:p w14:paraId="57F903C2" w14:textId="77777777" w:rsidR="00C43108" w:rsidRPr="000D601D" w:rsidRDefault="00C43108" w:rsidP="00C43108">
      <w:pPr>
        <w:jc w:val="center"/>
        <w:rPr>
          <w:rFonts w:cs="Times New Roman"/>
          <w:b/>
          <w:bCs/>
          <w:szCs w:val="28"/>
        </w:rPr>
      </w:pPr>
    </w:p>
    <w:p w14:paraId="5B0A3598" w14:textId="77777777" w:rsidR="00C43108" w:rsidRPr="000D601D" w:rsidRDefault="00C43108" w:rsidP="00C43108">
      <w:pPr>
        <w:jc w:val="center"/>
        <w:rPr>
          <w:rFonts w:cs="Times New Roman"/>
          <w:b/>
          <w:bCs/>
          <w:szCs w:val="28"/>
        </w:rPr>
      </w:pPr>
    </w:p>
    <w:p w14:paraId="3DB44F37" w14:textId="43AB1AC9" w:rsidR="00C43108" w:rsidRPr="000D601D" w:rsidRDefault="00C43108" w:rsidP="00C43108">
      <w:pPr>
        <w:jc w:val="center"/>
        <w:rPr>
          <w:rFonts w:cs="Times New Roman"/>
          <w:b/>
          <w:bCs/>
          <w:szCs w:val="28"/>
        </w:rPr>
      </w:pPr>
      <w:r w:rsidRPr="000D601D">
        <w:rPr>
          <w:rFonts w:cs="Times New Roman"/>
          <w:b/>
          <w:bCs/>
          <w:szCs w:val="28"/>
        </w:rPr>
        <w:t>ОЦЕНОЧНЫЕ СРЕДС</w:t>
      </w:r>
      <w:r w:rsidR="00FE1D58" w:rsidRPr="000D601D">
        <w:rPr>
          <w:rFonts w:cs="Times New Roman"/>
          <w:b/>
          <w:bCs/>
          <w:szCs w:val="28"/>
        </w:rPr>
        <w:t>Т</w:t>
      </w:r>
      <w:r w:rsidRPr="000D601D">
        <w:rPr>
          <w:rFonts w:cs="Times New Roman"/>
          <w:b/>
          <w:bCs/>
          <w:szCs w:val="28"/>
        </w:rPr>
        <w:t>ВА ПО ДИСЦИПЛИНЕ (МОДУЛЮ)</w:t>
      </w:r>
    </w:p>
    <w:p w14:paraId="494FC20D" w14:textId="77777777" w:rsidR="00C43108" w:rsidRPr="000D601D" w:rsidRDefault="00C43108" w:rsidP="00C43108">
      <w:pPr>
        <w:jc w:val="center"/>
        <w:rPr>
          <w:rFonts w:cs="Times New Roman"/>
          <w:b/>
          <w:bCs/>
          <w:szCs w:val="28"/>
        </w:rPr>
      </w:pPr>
    </w:p>
    <w:p w14:paraId="273474F6" w14:textId="77777777" w:rsidR="006B09F9" w:rsidRPr="000D601D" w:rsidRDefault="006B09F9" w:rsidP="006B09F9">
      <w:pPr>
        <w:jc w:val="center"/>
        <w:rPr>
          <w:rFonts w:cs="Times New Roman"/>
          <w:b/>
          <w:bCs/>
          <w:szCs w:val="28"/>
        </w:rPr>
      </w:pPr>
      <w:r w:rsidRPr="000D601D">
        <w:rPr>
          <w:rFonts w:cs="Times New Roman"/>
          <w:b/>
          <w:bCs/>
          <w:szCs w:val="28"/>
        </w:rPr>
        <w:t>Б.1.В.1.2. УРОЛОГИЯ</w:t>
      </w:r>
    </w:p>
    <w:p w14:paraId="54B7708C" w14:textId="2DC4EC18" w:rsidR="00C43108" w:rsidRPr="000D601D" w:rsidRDefault="00C43108" w:rsidP="00C43108">
      <w:pPr>
        <w:jc w:val="center"/>
        <w:rPr>
          <w:rFonts w:cs="Times New Roman"/>
          <w:b/>
          <w:bCs/>
          <w:szCs w:val="28"/>
        </w:rPr>
      </w:pPr>
    </w:p>
    <w:p w14:paraId="76A2324D" w14:textId="77777777" w:rsidR="00E24DB1" w:rsidRPr="000D601D" w:rsidRDefault="00E24DB1" w:rsidP="00C43108">
      <w:pPr>
        <w:jc w:val="center"/>
        <w:rPr>
          <w:rFonts w:cs="Times New Roman"/>
          <w:b/>
          <w:bCs/>
          <w:szCs w:val="28"/>
        </w:rPr>
      </w:pPr>
    </w:p>
    <w:p w14:paraId="1C6599FB" w14:textId="77777777" w:rsidR="00C43108" w:rsidRPr="000D601D" w:rsidRDefault="00C43108" w:rsidP="00C43108">
      <w:pPr>
        <w:jc w:val="center"/>
        <w:rPr>
          <w:rFonts w:cs="Times New Roman"/>
          <w:b/>
          <w:bCs/>
          <w:szCs w:val="28"/>
        </w:rPr>
      </w:pPr>
      <w:r w:rsidRPr="000D601D">
        <w:rPr>
          <w:rFonts w:cs="Times New Roman"/>
          <w:b/>
          <w:bCs/>
          <w:szCs w:val="28"/>
        </w:rPr>
        <w:t xml:space="preserve">СПЕЦИАЛЬНОСТЬ </w:t>
      </w:r>
    </w:p>
    <w:p w14:paraId="7570ED0F" w14:textId="77777777" w:rsidR="003E1030" w:rsidRPr="000D601D" w:rsidRDefault="003E1030" w:rsidP="003E1030">
      <w:pPr>
        <w:jc w:val="center"/>
        <w:rPr>
          <w:rFonts w:cs="Times New Roman"/>
          <w:b/>
          <w:bCs/>
          <w:szCs w:val="28"/>
        </w:rPr>
      </w:pPr>
      <w:r w:rsidRPr="000D601D">
        <w:rPr>
          <w:rFonts w:cs="Times New Roman"/>
          <w:b/>
          <w:bCs/>
          <w:szCs w:val="28"/>
        </w:rPr>
        <w:t>31.08.32 ДЕРМАТОВЕНЕРОЛОГИЯ</w:t>
      </w:r>
    </w:p>
    <w:p w14:paraId="6B2C5D5D" w14:textId="77777777" w:rsidR="00C43108" w:rsidRPr="000D601D" w:rsidRDefault="00C43108" w:rsidP="00C43108">
      <w:pPr>
        <w:rPr>
          <w:rFonts w:cs="Times New Roman"/>
          <w:szCs w:val="28"/>
        </w:rPr>
      </w:pPr>
    </w:p>
    <w:p w14:paraId="2006A4AF" w14:textId="77777777" w:rsidR="00C43108" w:rsidRPr="000D601D" w:rsidRDefault="00C43108" w:rsidP="00C43108">
      <w:pPr>
        <w:jc w:val="center"/>
        <w:rPr>
          <w:rFonts w:cs="Times New Roman"/>
          <w:szCs w:val="28"/>
        </w:rPr>
      </w:pPr>
      <w:r w:rsidRPr="000D601D">
        <w:rPr>
          <w:rFonts w:cs="Times New Roman"/>
          <w:szCs w:val="28"/>
        </w:rPr>
        <w:t>Уровень образовательной программы: высшее образование –</w:t>
      </w:r>
    </w:p>
    <w:p w14:paraId="39E8A22B" w14:textId="77777777" w:rsidR="00C43108" w:rsidRPr="000D601D" w:rsidRDefault="00C43108" w:rsidP="00C43108">
      <w:pPr>
        <w:jc w:val="center"/>
        <w:rPr>
          <w:rFonts w:cs="Times New Roman"/>
          <w:szCs w:val="28"/>
        </w:rPr>
      </w:pPr>
      <w:r w:rsidRPr="000D601D">
        <w:rPr>
          <w:rFonts w:cs="Times New Roman"/>
          <w:szCs w:val="28"/>
        </w:rPr>
        <w:t>подготовка кадров высшей квалификации</w:t>
      </w:r>
    </w:p>
    <w:p w14:paraId="2CA2283C" w14:textId="77777777" w:rsidR="00C43108" w:rsidRPr="000D601D" w:rsidRDefault="00C43108" w:rsidP="00C43108">
      <w:pPr>
        <w:jc w:val="center"/>
        <w:rPr>
          <w:rFonts w:cs="Times New Roman"/>
          <w:szCs w:val="28"/>
        </w:rPr>
      </w:pPr>
    </w:p>
    <w:p w14:paraId="63EE4CC1" w14:textId="77777777" w:rsidR="00C43108" w:rsidRPr="000D601D" w:rsidRDefault="00C43108" w:rsidP="00C43108">
      <w:pPr>
        <w:jc w:val="center"/>
        <w:rPr>
          <w:rFonts w:cs="Times New Roman"/>
          <w:szCs w:val="28"/>
        </w:rPr>
      </w:pPr>
      <w:r w:rsidRPr="000D601D">
        <w:rPr>
          <w:rFonts w:cs="Times New Roman"/>
          <w:szCs w:val="28"/>
        </w:rPr>
        <w:t>Форма обучения – очная</w:t>
      </w:r>
    </w:p>
    <w:p w14:paraId="4803627A" w14:textId="77777777" w:rsidR="00C43108" w:rsidRPr="000D601D" w:rsidRDefault="00C43108" w:rsidP="00C43108">
      <w:pPr>
        <w:jc w:val="center"/>
        <w:rPr>
          <w:rFonts w:cs="Times New Roman"/>
          <w:szCs w:val="28"/>
        </w:rPr>
      </w:pPr>
    </w:p>
    <w:p w14:paraId="44E5BE68" w14:textId="77777777" w:rsidR="00C43108" w:rsidRPr="000D601D" w:rsidRDefault="00C43108" w:rsidP="00C43108">
      <w:pPr>
        <w:jc w:val="center"/>
        <w:rPr>
          <w:rFonts w:cs="Times New Roman"/>
          <w:szCs w:val="28"/>
        </w:rPr>
      </w:pPr>
    </w:p>
    <w:p w14:paraId="3CC67EB0" w14:textId="77777777" w:rsidR="00C43108" w:rsidRPr="000D601D" w:rsidRDefault="00C43108" w:rsidP="00C43108">
      <w:pPr>
        <w:jc w:val="center"/>
        <w:rPr>
          <w:rFonts w:cs="Times New Roman"/>
          <w:szCs w:val="28"/>
        </w:rPr>
      </w:pPr>
    </w:p>
    <w:p w14:paraId="0E66567D" w14:textId="19265EBF" w:rsidR="00C43108" w:rsidRPr="000D601D" w:rsidRDefault="00C43108" w:rsidP="00C43108">
      <w:pPr>
        <w:rPr>
          <w:rFonts w:cs="Times New Roman"/>
          <w:szCs w:val="28"/>
        </w:rPr>
      </w:pPr>
    </w:p>
    <w:p w14:paraId="700D8A78" w14:textId="77777777" w:rsidR="00C43108" w:rsidRPr="000D601D" w:rsidRDefault="00C43108" w:rsidP="00C43108">
      <w:pPr>
        <w:rPr>
          <w:rFonts w:cs="Times New Roman"/>
          <w:szCs w:val="28"/>
        </w:rPr>
      </w:pPr>
    </w:p>
    <w:p w14:paraId="0710A83F" w14:textId="77777777" w:rsidR="00C43108" w:rsidRPr="000D601D" w:rsidRDefault="00C43108" w:rsidP="00C43108">
      <w:pPr>
        <w:rPr>
          <w:rFonts w:cs="Times New Roman"/>
          <w:szCs w:val="28"/>
        </w:rPr>
      </w:pPr>
    </w:p>
    <w:p w14:paraId="25131A28" w14:textId="77777777" w:rsidR="00C43108" w:rsidRPr="000D601D" w:rsidRDefault="00C43108" w:rsidP="00C43108">
      <w:pPr>
        <w:rPr>
          <w:rFonts w:cs="Times New Roman"/>
          <w:szCs w:val="28"/>
        </w:rPr>
      </w:pPr>
    </w:p>
    <w:p w14:paraId="68DF3CE2" w14:textId="77777777" w:rsidR="00C43108" w:rsidRPr="000D601D" w:rsidRDefault="00C43108" w:rsidP="00C43108">
      <w:pPr>
        <w:rPr>
          <w:rFonts w:cs="Times New Roman"/>
          <w:szCs w:val="28"/>
        </w:rPr>
      </w:pPr>
    </w:p>
    <w:p w14:paraId="572F8776" w14:textId="77777777" w:rsidR="00C43108" w:rsidRPr="000D601D" w:rsidRDefault="00C43108" w:rsidP="00C43108">
      <w:pPr>
        <w:rPr>
          <w:rFonts w:cs="Times New Roman"/>
          <w:szCs w:val="28"/>
        </w:rPr>
      </w:pPr>
    </w:p>
    <w:p w14:paraId="556CA025" w14:textId="77777777" w:rsidR="00C43108" w:rsidRPr="000D601D" w:rsidRDefault="00C43108" w:rsidP="00C43108">
      <w:pPr>
        <w:rPr>
          <w:rFonts w:cs="Times New Roman"/>
          <w:szCs w:val="28"/>
        </w:rPr>
      </w:pPr>
    </w:p>
    <w:p w14:paraId="434882F5" w14:textId="77777777" w:rsidR="00C43108" w:rsidRPr="000D601D" w:rsidRDefault="00C43108" w:rsidP="00C43108">
      <w:pPr>
        <w:rPr>
          <w:rFonts w:cs="Times New Roman"/>
          <w:szCs w:val="28"/>
        </w:rPr>
      </w:pPr>
    </w:p>
    <w:p w14:paraId="4FD4D0D6" w14:textId="77777777" w:rsidR="00C43108" w:rsidRPr="000D601D" w:rsidRDefault="00C43108" w:rsidP="00C43108">
      <w:pPr>
        <w:rPr>
          <w:rFonts w:cs="Times New Roman"/>
          <w:szCs w:val="28"/>
        </w:rPr>
      </w:pPr>
    </w:p>
    <w:p w14:paraId="325C87CC" w14:textId="77777777" w:rsidR="00C43108" w:rsidRPr="000D601D" w:rsidRDefault="00C43108" w:rsidP="00C43108">
      <w:pPr>
        <w:rPr>
          <w:rFonts w:cs="Times New Roman"/>
          <w:szCs w:val="28"/>
        </w:rPr>
      </w:pPr>
    </w:p>
    <w:p w14:paraId="22D25FB9" w14:textId="77777777" w:rsidR="00C43108" w:rsidRPr="000D601D" w:rsidRDefault="00C43108" w:rsidP="00C43108">
      <w:pPr>
        <w:rPr>
          <w:rFonts w:cs="Times New Roman"/>
          <w:szCs w:val="28"/>
        </w:rPr>
      </w:pPr>
    </w:p>
    <w:p w14:paraId="7BAF0209" w14:textId="77777777" w:rsidR="00C43108" w:rsidRPr="000D601D" w:rsidRDefault="00C43108" w:rsidP="00C43108">
      <w:pPr>
        <w:rPr>
          <w:rFonts w:cs="Times New Roman"/>
          <w:szCs w:val="28"/>
        </w:rPr>
      </w:pPr>
    </w:p>
    <w:p w14:paraId="61174790" w14:textId="77777777" w:rsidR="00C43108" w:rsidRPr="000D601D" w:rsidRDefault="00C43108" w:rsidP="00C43108">
      <w:pPr>
        <w:rPr>
          <w:rFonts w:cs="Times New Roman"/>
          <w:szCs w:val="28"/>
        </w:rPr>
      </w:pPr>
    </w:p>
    <w:p w14:paraId="55214391" w14:textId="77777777" w:rsidR="00C43108" w:rsidRPr="000D601D" w:rsidRDefault="00C43108" w:rsidP="00C43108">
      <w:pPr>
        <w:rPr>
          <w:rFonts w:cs="Times New Roman"/>
          <w:szCs w:val="28"/>
        </w:rPr>
      </w:pPr>
    </w:p>
    <w:p w14:paraId="7829ECDC" w14:textId="77777777" w:rsidR="00C43108" w:rsidRPr="000D601D" w:rsidRDefault="00C43108" w:rsidP="00C43108">
      <w:pPr>
        <w:jc w:val="center"/>
        <w:rPr>
          <w:rFonts w:cs="Times New Roman"/>
          <w:szCs w:val="28"/>
        </w:rPr>
      </w:pPr>
      <w:r w:rsidRPr="000D601D">
        <w:rPr>
          <w:rFonts w:cs="Times New Roman"/>
          <w:szCs w:val="28"/>
        </w:rPr>
        <w:t>Ростов-на-Дону</w:t>
      </w:r>
    </w:p>
    <w:p w14:paraId="7B70B64B" w14:textId="4B3F407E" w:rsidR="00C43108" w:rsidRPr="000D601D" w:rsidRDefault="00C43108" w:rsidP="00C43108">
      <w:pPr>
        <w:jc w:val="center"/>
        <w:rPr>
          <w:rFonts w:cs="Times New Roman"/>
          <w:szCs w:val="28"/>
        </w:rPr>
      </w:pPr>
      <w:r w:rsidRPr="000D601D">
        <w:rPr>
          <w:rFonts w:cs="Times New Roman"/>
          <w:szCs w:val="28"/>
        </w:rPr>
        <w:t>202</w:t>
      </w:r>
      <w:r w:rsidR="009E0688" w:rsidRPr="000D601D">
        <w:rPr>
          <w:rFonts w:cs="Times New Roman"/>
          <w:szCs w:val="28"/>
        </w:rPr>
        <w:t>5</w:t>
      </w:r>
    </w:p>
    <w:p w14:paraId="0E6C870A" w14:textId="1932AD12" w:rsidR="00C43108" w:rsidRPr="000D601D" w:rsidRDefault="00C43108" w:rsidP="00C43108">
      <w:pPr>
        <w:rPr>
          <w:b/>
          <w:bCs/>
        </w:rPr>
      </w:pPr>
      <w:r w:rsidRPr="000D601D">
        <w:rPr>
          <w:b/>
          <w:bCs/>
        </w:rPr>
        <w:lastRenderedPageBreak/>
        <w:t>1. Перечень компетенций, формируемых в процессе изучения дисциплины (модуля)</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F30A09" w:rsidRPr="000D601D" w14:paraId="5218B2E1" w14:textId="77777777" w:rsidTr="000A1DDE">
        <w:trPr>
          <w:trHeight w:val="517"/>
          <w:tblHeader/>
        </w:trPr>
        <w:tc>
          <w:tcPr>
            <w:tcW w:w="2694" w:type="dxa"/>
            <w:shd w:val="clear" w:color="auto" w:fill="auto"/>
            <w:vAlign w:val="center"/>
          </w:tcPr>
          <w:p w14:paraId="32FF6D10" w14:textId="77777777" w:rsidR="00F30A09" w:rsidRPr="000D601D" w:rsidRDefault="00F30A09" w:rsidP="000A1DDE">
            <w:pPr>
              <w:pStyle w:val="TableParagraph"/>
              <w:ind w:left="57" w:right="57"/>
              <w:jc w:val="center"/>
              <w:rPr>
                <w:bCs/>
                <w:sz w:val="24"/>
                <w:szCs w:val="24"/>
                <w:lang w:val="ru-RU"/>
              </w:rPr>
            </w:pPr>
            <w:r w:rsidRPr="000D601D">
              <w:rPr>
                <w:bCs/>
                <w:sz w:val="24"/>
                <w:szCs w:val="24"/>
                <w:lang w:val="ru-RU"/>
              </w:rPr>
              <w:t>Код и наименование</w:t>
            </w:r>
            <w:r w:rsidRPr="000D601D">
              <w:rPr>
                <w:bCs/>
                <w:spacing w:val="-47"/>
                <w:sz w:val="24"/>
                <w:szCs w:val="24"/>
                <w:lang w:val="ru-RU"/>
              </w:rPr>
              <w:t xml:space="preserve"> </w:t>
            </w:r>
            <w:r w:rsidRPr="000D601D">
              <w:rPr>
                <w:bCs/>
                <w:sz w:val="24"/>
                <w:szCs w:val="24"/>
                <w:lang w:val="ru-RU"/>
              </w:rPr>
              <w:t>компетенции,</w:t>
            </w:r>
            <w:r w:rsidRPr="000D601D">
              <w:rPr>
                <w:bCs/>
                <w:spacing w:val="1"/>
                <w:sz w:val="24"/>
                <w:szCs w:val="24"/>
                <w:lang w:val="ru-RU"/>
              </w:rPr>
              <w:t xml:space="preserve"> </w:t>
            </w:r>
            <w:r w:rsidRPr="000D601D">
              <w:rPr>
                <w:bCs/>
                <w:sz w:val="24"/>
                <w:szCs w:val="24"/>
                <w:lang w:val="ru-RU"/>
              </w:rPr>
              <w:t>индикатора</w:t>
            </w:r>
          </w:p>
          <w:p w14:paraId="0C07CE51" w14:textId="77777777" w:rsidR="00F30A09" w:rsidRPr="000D601D" w:rsidRDefault="00F30A09" w:rsidP="000A1DDE">
            <w:pPr>
              <w:pStyle w:val="TableParagraph"/>
              <w:ind w:left="57" w:right="57"/>
              <w:jc w:val="center"/>
              <w:rPr>
                <w:bCs/>
                <w:sz w:val="24"/>
                <w:szCs w:val="24"/>
                <w:lang w:val="ru-RU"/>
              </w:rPr>
            </w:pPr>
            <w:r w:rsidRPr="000D601D">
              <w:rPr>
                <w:bCs/>
                <w:sz w:val="24"/>
                <w:szCs w:val="24"/>
                <w:lang w:val="ru-RU"/>
              </w:rPr>
              <w:t>достижения</w:t>
            </w:r>
            <w:r w:rsidRPr="000D601D">
              <w:rPr>
                <w:bCs/>
                <w:spacing w:val="1"/>
                <w:sz w:val="24"/>
                <w:szCs w:val="24"/>
                <w:lang w:val="ru-RU"/>
              </w:rPr>
              <w:t xml:space="preserve"> </w:t>
            </w:r>
            <w:r w:rsidRPr="000D601D">
              <w:rPr>
                <w:bCs/>
                <w:sz w:val="24"/>
                <w:szCs w:val="24"/>
                <w:lang w:val="ru-RU"/>
              </w:rPr>
              <w:t>компетенции</w:t>
            </w:r>
          </w:p>
        </w:tc>
        <w:tc>
          <w:tcPr>
            <w:tcW w:w="6662" w:type="dxa"/>
            <w:gridSpan w:val="2"/>
            <w:shd w:val="clear" w:color="auto" w:fill="auto"/>
            <w:vAlign w:val="center"/>
          </w:tcPr>
          <w:p w14:paraId="2282A230" w14:textId="77777777" w:rsidR="00F30A09" w:rsidRPr="000D601D" w:rsidRDefault="00F30A09" w:rsidP="000A1DDE">
            <w:pPr>
              <w:pStyle w:val="TableParagraph"/>
              <w:ind w:left="57" w:right="57"/>
              <w:jc w:val="center"/>
              <w:rPr>
                <w:bCs/>
                <w:spacing w:val="-2"/>
                <w:sz w:val="24"/>
                <w:szCs w:val="24"/>
                <w:lang w:val="ru-RU"/>
              </w:rPr>
            </w:pPr>
            <w:r w:rsidRPr="000D601D">
              <w:rPr>
                <w:bCs/>
                <w:sz w:val="24"/>
                <w:szCs w:val="24"/>
                <w:lang w:val="ru-RU"/>
              </w:rPr>
              <w:t>Планируемые</w:t>
            </w:r>
            <w:r w:rsidRPr="000D601D">
              <w:rPr>
                <w:bCs/>
                <w:spacing w:val="-1"/>
                <w:sz w:val="24"/>
                <w:szCs w:val="24"/>
                <w:lang w:val="ru-RU"/>
              </w:rPr>
              <w:t xml:space="preserve"> </w:t>
            </w:r>
            <w:r w:rsidRPr="000D601D">
              <w:rPr>
                <w:bCs/>
                <w:sz w:val="24"/>
                <w:szCs w:val="24"/>
                <w:lang w:val="ru-RU"/>
              </w:rPr>
              <w:t>результаты</w:t>
            </w:r>
            <w:r w:rsidRPr="000D601D">
              <w:rPr>
                <w:bCs/>
                <w:spacing w:val="-2"/>
                <w:sz w:val="24"/>
                <w:szCs w:val="24"/>
                <w:lang w:val="ru-RU"/>
              </w:rPr>
              <w:t xml:space="preserve"> </w:t>
            </w:r>
            <w:r w:rsidRPr="000D601D">
              <w:rPr>
                <w:bCs/>
                <w:sz w:val="24"/>
                <w:szCs w:val="24"/>
                <w:lang w:val="ru-RU"/>
              </w:rPr>
              <w:t>обучения</w:t>
            </w:r>
            <w:r w:rsidRPr="000D601D">
              <w:rPr>
                <w:bCs/>
                <w:spacing w:val="-2"/>
                <w:sz w:val="24"/>
                <w:szCs w:val="24"/>
                <w:lang w:val="ru-RU"/>
              </w:rPr>
              <w:t xml:space="preserve"> </w:t>
            </w:r>
          </w:p>
          <w:p w14:paraId="0894DE16" w14:textId="77777777" w:rsidR="00F30A09" w:rsidRPr="000D601D" w:rsidRDefault="00F30A09" w:rsidP="000A1DDE">
            <w:pPr>
              <w:pStyle w:val="TableParagraph"/>
              <w:ind w:left="57" w:right="57"/>
              <w:jc w:val="center"/>
              <w:rPr>
                <w:bCs/>
                <w:sz w:val="24"/>
                <w:szCs w:val="24"/>
                <w:lang w:val="ru-RU"/>
              </w:rPr>
            </w:pPr>
            <w:r w:rsidRPr="000D601D">
              <w:rPr>
                <w:bCs/>
                <w:sz w:val="24"/>
                <w:szCs w:val="24"/>
                <w:lang w:val="ru-RU"/>
              </w:rPr>
              <w:t>по</w:t>
            </w:r>
            <w:r w:rsidRPr="000D601D">
              <w:rPr>
                <w:bCs/>
                <w:spacing w:val="-7"/>
                <w:sz w:val="24"/>
                <w:szCs w:val="24"/>
                <w:lang w:val="ru-RU"/>
              </w:rPr>
              <w:t xml:space="preserve"> </w:t>
            </w:r>
            <w:r w:rsidRPr="000D601D">
              <w:rPr>
                <w:bCs/>
                <w:sz w:val="24"/>
                <w:szCs w:val="24"/>
                <w:lang w:val="ru-RU"/>
              </w:rPr>
              <w:t>дисциплине</w:t>
            </w:r>
            <w:r w:rsidRPr="000D601D">
              <w:rPr>
                <w:bCs/>
                <w:spacing w:val="-1"/>
                <w:sz w:val="24"/>
                <w:szCs w:val="24"/>
                <w:lang w:val="ru-RU"/>
              </w:rPr>
              <w:t xml:space="preserve"> </w:t>
            </w:r>
            <w:r w:rsidRPr="000D601D">
              <w:rPr>
                <w:bCs/>
                <w:sz w:val="24"/>
                <w:szCs w:val="24"/>
                <w:lang w:val="ru-RU"/>
              </w:rPr>
              <w:t>(модулю)</w:t>
            </w:r>
          </w:p>
        </w:tc>
      </w:tr>
      <w:tr w:rsidR="00F30A09" w:rsidRPr="000D601D" w14:paraId="651C1A85" w14:textId="77777777" w:rsidTr="000A1DDE">
        <w:trPr>
          <w:trHeight w:val="118"/>
        </w:trPr>
        <w:tc>
          <w:tcPr>
            <w:tcW w:w="9356" w:type="dxa"/>
            <w:gridSpan w:val="3"/>
            <w:shd w:val="clear" w:color="auto" w:fill="auto"/>
          </w:tcPr>
          <w:p w14:paraId="1893471E" w14:textId="77777777" w:rsidR="00F30A09" w:rsidRPr="000D601D" w:rsidRDefault="00F30A09" w:rsidP="000A1DDE">
            <w:pPr>
              <w:pStyle w:val="af9"/>
              <w:ind w:left="57" w:right="57"/>
              <w:jc w:val="center"/>
              <w:rPr>
                <w:rFonts w:ascii="Times New Roman" w:hAnsi="Times New Roman" w:cs="Times New Roman"/>
                <w:lang w:val="ru-RU"/>
              </w:rPr>
            </w:pPr>
            <w:r w:rsidRPr="000D601D">
              <w:rPr>
                <w:rFonts w:ascii="Times New Roman" w:hAnsi="Times New Roman" w:cs="Times New Roman"/>
                <w:lang w:val="ru-RU"/>
              </w:rPr>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F30A09" w:rsidRPr="000D601D" w14:paraId="45F9FDC3" w14:textId="77777777" w:rsidTr="000A1DDE">
        <w:trPr>
          <w:trHeight w:val="118"/>
        </w:trPr>
        <w:tc>
          <w:tcPr>
            <w:tcW w:w="2694" w:type="dxa"/>
            <w:vMerge w:val="restart"/>
            <w:shd w:val="clear" w:color="auto" w:fill="auto"/>
          </w:tcPr>
          <w:p w14:paraId="02324B3E" w14:textId="77777777" w:rsidR="00F30A09" w:rsidRPr="000D601D" w:rsidRDefault="00F30A09" w:rsidP="000A1DDE">
            <w:pPr>
              <w:ind w:left="57" w:right="57"/>
              <w:rPr>
                <w:rFonts w:cs="Times New Roman"/>
                <w:sz w:val="24"/>
                <w:szCs w:val="24"/>
                <w:lang w:val="ru-RU"/>
              </w:rPr>
            </w:pPr>
            <w:r w:rsidRPr="000D601D">
              <w:rPr>
                <w:rFonts w:cs="Times New Roman"/>
                <w:sz w:val="24"/>
                <w:szCs w:val="24"/>
                <w:lang w:val="ru-RU"/>
              </w:rPr>
              <w:t>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5E7D44B7" w14:textId="77777777" w:rsidR="00F30A09" w:rsidRPr="000D601D" w:rsidRDefault="00F30A09" w:rsidP="000A1DDE">
            <w:pPr>
              <w:ind w:left="57" w:right="57"/>
              <w:rPr>
                <w:rFonts w:cs="Times New Roman"/>
                <w:sz w:val="24"/>
                <w:szCs w:val="24"/>
                <w:lang w:val="ru-RU"/>
              </w:rPr>
            </w:pPr>
          </w:p>
        </w:tc>
        <w:tc>
          <w:tcPr>
            <w:tcW w:w="992" w:type="dxa"/>
            <w:shd w:val="clear" w:color="auto" w:fill="auto"/>
          </w:tcPr>
          <w:p w14:paraId="06C20D5C" w14:textId="77777777" w:rsidR="00F30A09" w:rsidRPr="000D601D" w:rsidRDefault="00F30A09" w:rsidP="000A1DDE">
            <w:pPr>
              <w:pStyle w:val="TableParagraph"/>
              <w:ind w:left="57" w:right="57"/>
              <w:rPr>
                <w:bCs/>
                <w:sz w:val="24"/>
                <w:szCs w:val="24"/>
                <w:lang w:val="ru-RU"/>
              </w:rPr>
            </w:pPr>
            <w:r w:rsidRPr="000D601D">
              <w:rPr>
                <w:bCs/>
                <w:sz w:val="24"/>
                <w:szCs w:val="24"/>
              </w:rPr>
              <w:t>Знать</w:t>
            </w:r>
          </w:p>
        </w:tc>
        <w:tc>
          <w:tcPr>
            <w:tcW w:w="5670" w:type="dxa"/>
            <w:shd w:val="clear" w:color="auto" w:fill="auto"/>
          </w:tcPr>
          <w:p w14:paraId="5D87239D" w14:textId="77777777" w:rsidR="00F30A09" w:rsidRPr="000D601D" w:rsidRDefault="00F30A09" w:rsidP="000A1DDE">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246E29C9" w14:textId="77777777" w:rsidR="00F30A09" w:rsidRPr="000D601D" w:rsidRDefault="00F30A09" w:rsidP="000A1DDE">
            <w:pPr>
              <w:pStyle w:val="a3"/>
              <w:numPr>
                <w:ilvl w:val="0"/>
                <w:numId w:val="15"/>
              </w:numPr>
              <w:ind w:right="57"/>
              <w:rPr>
                <w:rFonts w:cs="Times New Roman"/>
                <w:sz w:val="24"/>
                <w:szCs w:val="24"/>
                <w:lang w:val="ru-RU"/>
              </w:rPr>
            </w:pPr>
            <w:r w:rsidRPr="000D601D">
              <w:rPr>
                <w:rFonts w:cs="Times New Roman"/>
                <w:sz w:val="24"/>
                <w:szCs w:val="24"/>
                <w:lang w:val="ru-RU"/>
              </w:rPr>
              <w:t>общие вопросы организации оказания медицинской помощи населению;</w:t>
            </w:r>
          </w:p>
          <w:p w14:paraId="3145BF24" w14:textId="77777777" w:rsidR="00F30A09" w:rsidRPr="000D601D" w:rsidRDefault="00F30A09" w:rsidP="000A1DDE">
            <w:pPr>
              <w:pStyle w:val="a3"/>
              <w:numPr>
                <w:ilvl w:val="0"/>
                <w:numId w:val="15"/>
              </w:numPr>
              <w:ind w:right="57"/>
              <w:rPr>
                <w:rFonts w:cs="Times New Roman"/>
                <w:sz w:val="24"/>
                <w:szCs w:val="24"/>
                <w:lang w:val="ru-RU"/>
              </w:rPr>
            </w:pPr>
            <w:r w:rsidRPr="000D601D">
              <w:rPr>
                <w:rFonts w:cs="Times New Roman"/>
                <w:sz w:val="24"/>
                <w:szCs w:val="24"/>
                <w:lang w:val="ru-RU"/>
              </w:rPr>
              <w:t>методику сбора жалоб, анамнеза жизни, анамнеза болезни у пациента (его законного представителя);</w:t>
            </w:r>
          </w:p>
          <w:p w14:paraId="5BC2879E" w14:textId="77777777" w:rsidR="00F30A09" w:rsidRPr="000D601D" w:rsidRDefault="00F30A09" w:rsidP="000A1DDE">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50D99370" w14:textId="77777777" w:rsidR="00F30A09" w:rsidRPr="000D601D" w:rsidRDefault="00F30A09" w:rsidP="000A1DDE">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строение и функции органов мочеполовой и репродуктивной системы у взрослых и детей;</w:t>
            </w:r>
          </w:p>
        </w:tc>
      </w:tr>
      <w:tr w:rsidR="00F30A09" w:rsidRPr="000D601D" w14:paraId="6707520E" w14:textId="77777777" w:rsidTr="000A1DDE">
        <w:trPr>
          <w:trHeight w:val="118"/>
        </w:trPr>
        <w:tc>
          <w:tcPr>
            <w:tcW w:w="2694" w:type="dxa"/>
            <w:vMerge/>
            <w:shd w:val="clear" w:color="auto" w:fill="auto"/>
          </w:tcPr>
          <w:p w14:paraId="22890605" w14:textId="77777777" w:rsidR="00F30A09" w:rsidRPr="000D601D" w:rsidRDefault="00F30A09" w:rsidP="000A1DDE">
            <w:pPr>
              <w:pStyle w:val="TableParagraph"/>
              <w:ind w:left="57" w:right="57"/>
              <w:rPr>
                <w:bCs/>
                <w:sz w:val="24"/>
                <w:szCs w:val="24"/>
                <w:lang w:val="ru-RU"/>
              </w:rPr>
            </w:pPr>
          </w:p>
        </w:tc>
        <w:tc>
          <w:tcPr>
            <w:tcW w:w="992" w:type="dxa"/>
            <w:shd w:val="clear" w:color="auto" w:fill="auto"/>
          </w:tcPr>
          <w:p w14:paraId="7DB8C208" w14:textId="77777777" w:rsidR="00F30A09" w:rsidRPr="000D601D" w:rsidRDefault="00F30A09" w:rsidP="000A1DDE">
            <w:pPr>
              <w:pStyle w:val="TableParagraph"/>
              <w:ind w:left="57" w:right="57"/>
              <w:rPr>
                <w:bCs/>
                <w:sz w:val="24"/>
                <w:szCs w:val="24"/>
                <w:lang w:val="ru-RU"/>
              </w:rPr>
            </w:pPr>
            <w:r w:rsidRPr="000D601D">
              <w:rPr>
                <w:bCs/>
                <w:sz w:val="24"/>
                <w:szCs w:val="24"/>
              </w:rPr>
              <w:t>Уметь</w:t>
            </w:r>
          </w:p>
        </w:tc>
        <w:tc>
          <w:tcPr>
            <w:tcW w:w="5670" w:type="dxa"/>
            <w:shd w:val="clear" w:color="auto" w:fill="auto"/>
          </w:tcPr>
          <w:p w14:paraId="33F8B367" w14:textId="77777777" w:rsidR="00F30A09" w:rsidRPr="000D601D" w:rsidRDefault="00F30A09" w:rsidP="000A1DDE">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F30A09" w:rsidRPr="000D601D" w14:paraId="26EB9370" w14:textId="77777777" w:rsidTr="000A1DDE">
        <w:trPr>
          <w:trHeight w:val="118"/>
        </w:trPr>
        <w:tc>
          <w:tcPr>
            <w:tcW w:w="2694" w:type="dxa"/>
            <w:vMerge/>
            <w:shd w:val="clear" w:color="auto" w:fill="auto"/>
          </w:tcPr>
          <w:p w14:paraId="1EE3C28C" w14:textId="77777777" w:rsidR="00F30A09" w:rsidRPr="000D601D" w:rsidRDefault="00F30A09" w:rsidP="000A1DDE">
            <w:pPr>
              <w:pStyle w:val="TableParagraph"/>
              <w:ind w:left="57" w:right="57"/>
              <w:rPr>
                <w:bCs/>
                <w:sz w:val="24"/>
                <w:szCs w:val="24"/>
                <w:lang w:val="ru-RU"/>
              </w:rPr>
            </w:pPr>
          </w:p>
        </w:tc>
        <w:tc>
          <w:tcPr>
            <w:tcW w:w="992" w:type="dxa"/>
            <w:shd w:val="clear" w:color="auto" w:fill="auto"/>
          </w:tcPr>
          <w:p w14:paraId="22AB3812" w14:textId="77777777" w:rsidR="00F30A09" w:rsidRPr="000D601D" w:rsidRDefault="00F30A09" w:rsidP="000A1DDE">
            <w:pPr>
              <w:pStyle w:val="TableParagraph"/>
              <w:ind w:left="57" w:right="57"/>
              <w:rPr>
                <w:bCs/>
                <w:sz w:val="24"/>
                <w:szCs w:val="24"/>
              </w:rPr>
            </w:pPr>
            <w:r w:rsidRPr="000D601D">
              <w:rPr>
                <w:bCs/>
                <w:sz w:val="24"/>
                <w:szCs w:val="24"/>
              </w:rPr>
              <w:t>Владеть</w:t>
            </w:r>
          </w:p>
        </w:tc>
        <w:tc>
          <w:tcPr>
            <w:tcW w:w="5670" w:type="dxa"/>
            <w:shd w:val="clear" w:color="auto" w:fill="auto"/>
          </w:tcPr>
          <w:p w14:paraId="1D92E1C2" w14:textId="77777777" w:rsidR="00F30A09" w:rsidRPr="000D601D" w:rsidRDefault="00F30A09" w:rsidP="000A1DDE">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F30A09" w:rsidRPr="000D601D" w14:paraId="13037916" w14:textId="77777777" w:rsidTr="000A1DDE">
        <w:trPr>
          <w:trHeight w:val="1698"/>
        </w:trPr>
        <w:tc>
          <w:tcPr>
            <w:tcW w:w="2694" w:type="dxa"/>
            <w:vMerge w:val="restart"/>
            <w:shd w:val="clear" w:color="auto" w:fill="auto"/>
          </w:tcPr>
          <w:p w14:paraId="3683FFDD" w14:textId="77777777" w:rsidR="00F30A09" w:rsidRPr="000D601D" w:rsidRDefault="00F30A09" w:rsidP="000A1DDE">
            <w:pPr>
              <w:pStyle w:val="TableParagraph"/>
              <w:ind w:left="57" w:right="57"/>
              <w:rPr>
                <w:bCs/>
                <w:sz w:val="24"/>
                <w:szCs w:val="24"/>
                <w:lang w:val="ru-RU"/>
              </w:rPr>
            </w:pPr>
            <w:r w:rsidRPr="000D601D">
              <w:rPr>
                <w:sz w:val="24"/>
                <w:szCs w:val="24"/>
                <w:lang w:val="ru-RU"/>
              </w:rPr>
              <w:t>ПК-1.2. Владеет навыками профилактического консультирования</w:t>
            </w:r>
          </w:p>
        </w:tc>
        <w:tc>
          <w:tcPr>
            <w:tcW w:w="992" w:type="dxa"/>
            <w:shd w:val="clear" w:color="auto" w:fill="auto"/>
          </w:tcPr>
          <w:p w14:paraId="00FB8267" w14:textId="77777777" w:rsidR="00F30A09" w:rsidRPr="000D601D" w:rsidRDefault="00F30A09" w:rsidP="000A1DDE">
            <w:pPr>
              <w:pStyle w:val="TableParagraph"/>
              <w:ind w:left="57" w:right="57"/>
              <w:rPr>
                <w:bCs/>
                <w:sz w:val="24"/>
                <w:szCs w:val="24"/>
                <w:lang w:val="ru-RU"/>
              </w:rPr>
            </w:pPr>
            <w:r w:rsidRPr="000D601D">
              <w:rPr>
                <w:bCs/>
                <w:sz w:val="24"/>
                <w:szCs w:val="24"/>
              </w:rPr>
              <w:t>Уметь</w:t>
            </w:r>
          </w:p>
        </w:tc>
        <w:tc>
          <w:tcPr>
            <w:tcW w:w="5670" w:type="dxa"/>
            <w:shd w:val="clear" w:color="auto" w:fill="auto"/>
          </w:tcPr>
          <w:p w14:paraId="4BC656F9" w14:textId="77777777" w:rsidR="00F30A09" w:rsidRPr="000D601D" w:rsidRDefault="00F30A09" w:rsidP="000A1DDE">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F30A09" w:rsidRPr="000D601D" w14:paraId="02A816F5" w14:textId="77777777" w:rsidTr="000A1DDE">
        <w:trPr>
          <w:trHeight w:val="118"/>
        </w:trPr>
        <w:tc>
          <w:tcPr>
            <w:tcW w:w="2694" w:type="dxa"/>
            <w:vMerge/>
            <w:shd w:val="clear" w:color="auto" w:fill="auto"/>
          </w:tcPr>
          <w:p w14:paraId="0748EBC8" w14:textId="77777777" w:rsidR="00F30A09" w:rsidRPr="000D601D" w:rsidRDefault="00F30A09" w:rsidP="000A1DDE">
            <w:pPr>
              <w:pStyle w:val="TableParagraph"/>
              <w:ind w:left="57" w:right="57"/>
              <w:rPr>
                <w:bCs/>
                <w:sz w:val="24"/>
                <w:szCs w:val="24"/>
                <w:lang w:val="ru-RU"/>
              </w:rPr>
            </w:pPr>
          </w:p>
        </w:tc>
        <w:tc>
          <w:tcPr>
            <w:tcW w:w="992" w:type="dxa"/>
            <w:shd w:val="clear" w:color="auto" w:fill="auto"/>
          </w:tcPr>
          <w:p w14:paraId="138A0045" w14:textId="77777777" w:rsidR="00F30A09" w:rsidRPr="000D601D" w:rsidRDefault="00F30A09" w:rsidP="000A1DDE">
            <w:pPr>
              <w:pStyle w:val="TableParagraph"/>
              <w:ind w:left="57" w:right="57"/>
              <w:rPr>
                <w:bCs/>
                <w:sz w:val="24"/>
                <w:szCs w:val="24"/>
                <w:lang w:val="ru-RU"/>
              </w:rPr>
            </w:pPr>
            <w:r w:rsidRPr="000D601D">
              <w:rPr>
                <w:bCs/>
                <w:sz w:val="24"/>
                <w:szCs w:val="24"/>
              </w:rPr>
              <w:t>Владеть</w:t>
            </w:r>
          </w:p>
        </w:tc>
        <w:tc>
          <w:tcPr>
            <w:tcW w:w="5670" w:type="dxa"/>
            <w:shd w:val="clear" w:color="auto" w:fill="auto"/>
          </w:tcPr>
          <w:p w14:paraId="30391BC7" w14:textId="77777777" w:rsidR="00F30A09" w:rsidRPr="000D601D" w:rsidRDefault="00F30A09" w:rsidP="000A1DDE">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19EB6A6D" w14:textId="77777777" w:rsidR="00F30A09" w:rsidRPr="000D601D" w:rsidRDefault="00F30A09" w:rsidP="000A1DDE">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 xml:space="preserve">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w:t>
            </w:r>
            <w:r w:rsidRPr="000D601D">
              <w:rPr>
                <w:rFonts w:ascii="Times New Roman" w:hAnsi="Times New Roman" w:cs="Times New Roman"/>
                <w:lang w:val="ru-RU"/>
              </w:rPr>
              <w:lastRenderedPageBreak/>
              <w:t>заражением ВИЧ-инфекцией, развития онкологических заболеваний;</w:t>
            </w:r>
          </w:p>
          <w:p w14:paraId="775E95DC" w14:textId="77777777" w:rsidR="00F30A09" w:rsidRPr="000D601D" w:rsidRDefault="00F30A09" w:rsidP="000A1DDE">
            <w:pPr>
              <w:pStyle w:val="af9"/>
              <w:numPr>
                <w:ilvl w:val="0"/>
                <w:numId w:val="15"/>
              </w:numPr>
              <w:ind w:right="57"/>
              <w:jc w:val="both"/>
              <w:rPr>
                <w:rFonts w:ascii="Times New Roman" w:hAnsi="Times New Roman" w:cs="Times New Roman"/>
                <w:lang w:val="ru-RU"/>
              </w:rPr>
            </w:pPr>
            <w:r w:rsidRPr="000D601D">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F30A09" w:rsidRPr="000D601D" w14:paraId="6748A7E9" w14:textId="77777777" w:rsidTr="000A1DDE">
        <w:trPr>
          <w:trHeight w:val="519"/>
        </w:trPr>
        <w:tc>
          <w:tcPr>
            <w:tcW w:w="9356" w:type="dxa"/>
            <w:gridSpan w:val="3"/>
            <w:shd w:val="clear" w:color="auto" w:fill="auto"/>
          </w:tcPr>
          <w:p w14:paraId="05855633" w14:textId="77777777" w:rsidR="00F30A09" w:rsidRPr="000D601D" w:rsidRDefault="00F30A09" w:rsidP="000A1DDE">
            <w:pPr>
              <w:ind w:right="57"/>
              <w:jc w:val="center"/>
              <w:rPr>
                <w:rFonts w:cs="Times New Roman"/>
                <w:sz w:val="24"/>
                <w:szCs w:val="24"/>
                <w:lang w:val="ru-RU"/>
              </w:rPr>
            </w:pPr>
            <w:r w:rsidRPr="000D601D">
              <w:rPr>
                <w:rFonts w:cs="Times New Roman"/>
                <w:sz w:val="24"/>
                <w:szCs w:val="24"/>
                <w:lang w:val="ru-RU"/>
              </w:rPr>
              <w:lastRenderedPageBreak/>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22" w:history="1">
              <w:r w:rsidRPr="000D601D">
                <w:rPr>
                  <w:rStyle w:val="af8"/>
                  <w:color w:val="auto"/>
                  <w:sz w:val="24"/>
                  <w:szCs w:val="24"/>
                  <w:lang w:val="ru-RU"/>
                </w:rPr>
                <w:t>Международной статистической классификацией</w:t>
              </w:r>
            </w:hyperlink>
            <w:r w:rsidRPr="000D601D">
              <w:rPr>
                <w:rFonts w:cs="Times New Roman"/>
                <w:sz w:val="24"/>
                <w:szCs w:val="24"/>
                <w:lang w:val="ru-RU"/>
              </w:rPr>
              <w:t xml:space="preserve"> болезней и проблем, связанных со здоровьем (ПК-5)</w:t>
            </w:r>
          </w:p>
        </w:tc>
      </w:tr>
      <w:tr w:rsidR="00F30A09" w:rsidRPr="000D601D" w14:paraId="14A1ACF7" w14:textId="77777777" w:rsidTr="000A1DDE">
        <w:trPr>
          <w:trHeight w:val="519"/>
        </w:trPr>
        <w:tc>
          <w:tcPr>
            <w:tcW w:w="2694" w:type="dxa"/>
            <w:vMerge w:val="restart"/>
            <w:shd w:val="clear" w:color="auto" w:fill="auto"/>
          </w:tcPr>
          <w:p w14:paraId="695E8E1E" w14:textId="77777777" w:rsidR="00F30A09" w:rsidRPr="000D601D" w:rsidRDefault="00F30A09" w:rsidP="000A1DDE">
            <w:pPr>
              <w:ind w:left="57" w:right="57"/>
              <w:rPr>
                <w:rFonts w:cs="Times New Roman"/>
                <w:sz w:val="24"/>
                <w:szCs w:val="24"/>
                <w:lang w:val="ru-RU"/>
              </w:rPr>
            </w:pPr>
            <w:r w:rsidRPr="000D601D">
              <w:rPr>
                <w:rFonts w:cs="Times New Roman"/>
                <w:sz w:val="24"/>
                <w:szCs w:val="24"/>
                <w:lang w:val="ru-RU"/>
              </w:rPr>
              <w:t>ПК-5.1. Способен определять диагностические признаки и симптомы болезней</w:t>
            </w:r>
          </w:p>
          <w:p w14:paraId="6B7F08CF" w14:textId="77777777" w:rsidR="00F30A09" w:rsidRPr="000D601D" w:rsidRDefault="00F30A09" w:rsidP="000A1DDE">
            <w:pPr>
              <w:ind w:left="57" w:right="57"/>
              <w:rPr>
                <w:rFonts w:cs="Times New Roman"/>
                <w:bCs/>
                <w:sz w:val="24"/>
                <w:szCs w:val="24"/>
                <w:lang w:val="ru-RU"/>
              </w:rPr>
            </w:pPr>
          </w:p>
        </w:tc>
        <w:tc>
          <w:tcPr>
            <w:tcW w:w="992" w:type="dxa"/>
            <w:shd w:val="clear" w:color="auto" w:fill="auto"/>
          </w:tcPr>
          <w:p w14:paraId="0381ED55" w14:textId="77777777" w:rsidR="00F30A09" w:rsidRPr="000D601D" w:rsidRDefault="00F30A09" w:rsidP="000A1DDE">
            <w:pPr>
              <w:pStyle w:val="TableParagraph"/>
              <w:ind w:left="57" w:right="57"/>
              <w:rPr>
                <w:bCs/>
                <w:sz w:val="24"/>
                <w:szCs w:val="24"/>
                <w:lang w:val="ru-RU"/>
              </w:rPr>
            </w:pPr>
            <w:r w:rsidRPr="000D601D">
              <w:rPr>
                <w:bCs/>
                <w:sz w:val="24"/>
                <w:szCs w:val="24"/>
              </w:rPr>
              <w:t>Знать</w:t>
            </w:r>
          </w:p>
        </w:tc>
        <w:tc>
          <w:tcPr>
            <w:tcW w:w="5670" w:type="dxa"/>
            <w:shd w:val="clear" w:color="auto" w:fill="auto"/>
          </w:tcPr>
          <w:p w14:paraId="2A7A7A5F" w14:textId="77777777" w:rsidR="00F30A09" w:rsidRPr="000D601D" w:rsidRDefault="00F30A09" w:rsidP="000A1DDE">
            <w:pPr>
              <w:pStyle w:val="a3"/>
              <w:numPr>
                <w:ilvl w:val="0"/>
                <w:numId w:val="16"/>
              </w:numPr>
              <w:ind w:right="57"/>
              <w:rPr>
                <w:rFonts w:cs="Times New Roman"/>
                <w:sz w:val="24"/>
                <w:szCs w:val="24"/>
                <w:lang w:val="ru-RU"/>
              </w:rPr>
            </w:pPr>
            <w:r w:rsidRPr="000D601D">
              <w:rPr>
                <w:rFonts w:cs="Times New Roman"/>
                <w:sz w:val="24"/>
                <w:szCs w:val="24"/>
                <w:lang w:val="ru-RU"/>
              </w:rPr>
              <w:t>методику сбора жалоб, анамнеза жизни, анамнеза болезни у пациента (его законного представителя);</w:t>
            </w:r>
          </w:p>
          <w:p w14:paraId="37B55399" w14:textId="77777777" w:rsidR="00F30A09" w:rsidRPr="000D601D" w:rsidRDefault="008E0353" w:rsidP="000A1DDE">
            <w:pPr>
              <w:pStyle w:val="af9"/>
              <w:numPr>
                <w:ilvl w:val="0"/>
                <w:numId w:val="16"/>
              </w:numPr>
              <w:ind w:right="57"/>
              <w:jc w:val="both"/>
              <w:rPr>
                <w:rFonts w:ascii="Times New Roman" w:hAnsi="Times New Roman" w:cs="Times New Roman"/>
              </w:rPr>
            </w:pPr>
            <w:hyperlink r:id="rId23" w:history="1">
              <w:r w:rsidR="00F30A09" w:rsidRPr="000D601D">
                <w:rPr>
                  <w:rStyle w:val="af8"/>
                  <w:rFonts w:ascii="Times New Roman" w:hAnsi="Times New Roman"/>
                </w:rPr>
                <w:t>МКБ</w:t>
              </w:r>
            </w:hyperlink>
            <w:r w:rsidR="00F30A09" w:rsidRPr="000D601D">
              <w:rPr>
                <w:rStyle w:val="af8"/>
                <w:rFonts w:ascii="Times New Roman" w:hAnsi="Times New Roman"/>
              </w:rPr>
              <w:t>;</w:t>
            </w:r>
          </w:p>
          <w:p w14:paraId="4254DA31" w14:textId="77777777" w:rsidR="00F30A09" w:rsidRPr="000D601D" w:rsidRDefault="00F30A09" w:rsidP="000A1DDE">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4C4359D3" w14:textId="77777777" w:rsidR="00F30A09" w:rsidRPr="000D601D" w:rsidRDefault="00F30A09" w:rsidP="000A1DDE">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строение и функции органов мочеполовой и репродуктивной системы у взрослых и детей;</w:t>
            </w:r>
          </w:p>
          <w:p w14:paraId="4ED9CD31" w14:textId="77777777" w:rsidR="00F30A09" w:rsidRPr="000D601D" w:rsidRDefault="00F30A09" w:rsidP="000A1DDE">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порядки оказания медицинской помощи по профилю «урология», «андрология»</w:t>
            </w:r>
          </w:p>
        </w:tc>
      </w:tr>
      <w:tr w:rsidR="00F30A09" w:rsidRPr="000D601D" w14:paraId="143178EF" w14:textId="77777777" w:rsidTr="000A1DDE">
        <w:trPr>
          <w:trHeight w:val="519"/>
        </w:trPr>
        <w:tc>
          <w:tcPr>
            <w:tcW w:w="2694" w:type="dxa"/>
            <w:vMerge/>
            <w:shd w:val="clear" w:color="auto" w:fill="auto"/>
          </w:tcPr>
          <w:p w14:paraId="1975433E" w14:textId="77777777" w:rsidR="00F30A09" w:rsidRPr="000D601D" w:rsidRDefault="00F30A09" w:rsidP="000A1DDE">
            <w:pPr>
              <w:ind w:left="57" w:right="57"/>
              <w:rPr>
                <w:rFonts w:cs="Times New Roman"/>
                <w:bCs/>
                <w:sz w:val="24"/>
                <w:szCs w:val="24"/>
                <w:lang w:val="ru-RU"/>
              </w:rPr>
            </w:pPr>
          </w:p>
        </w:tc>
        <w:tc>
          <w:tcPr>
            <w:tcW w:w="992" w:type="dxa"/>
            <w:shd w:val="clear" w:color="auto" w:fill="auto"/>
          </w:tcPr>
          <w:p w14:paraId="42A16E40" w14:textId="77777777" w:rsidR="00F30A09" w:rsidRPr="000D601D" w:rsidRDefault="00F30A09" w:rsidP="000A1DDE">
            <w:pPr>
              <w:pStyle w:val="TableParagraph"/>
              <w:ind w:left="57" w:right="57"/>
              <w:rPr>
                <w:bCs/>
                <w:sz w:val="24"/>
                <w:szCs w:val="24"/>
                <w:lang w:val="ru-RU"/>
              </w:rPr>
            </w:pPr>
            <w:r w:rsidRPr="000D601D">
              <w:rPr>
                <w:bCs/>
                <w:sz w:val="24"/>
                <w:szCs w:val="24"/>
              </w:rPr>
              <w:t>Уметь</w:t>
            </w:r>
          </w:p>
        </w:tc>
        <w:tc>
          <w:tcPr>
            <w:tcW w:w="5670" w:type="dxa"/>
            <w:shd w:val="clear" w:color="auto" w:fill="auto"/>
          </w:tcPr>
          <w:p w14:paraId="460F6717" w14:textId="77777777" w:rsidR="00F30A09" w:rsidRPr="000D601D" w:rsidRDefault="00F30A09" w:rsidP="000A1DDE">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57F2AF07" w14:textId="77777777" w:rsidR="00F30A09" w:rsidRPr="000D601D" w:rsidRDefault="00F30A09" w:rsidP="000A1DDE">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проведение осмотра пациента (визуальный осмотр и пальпация кожных покровов, слизистых оболочек, осмотр шейки матки в зеркалах, пальпация мужских половых органов);</w:t>
            </w:r>
          </w:p>
        </w:tc>
      </w:tr>
      <w:tr w:rsidR="00F30A09" w:rsidRPr="000D601D" w14:paraId="1483BB5F" w14:textId="77777777" w:rsidTr="000A1DDE">
        <w:trPr>
          <w:trHeight w:val="519"/>
        </w:trPr>
        <w:tc>
          <w:tcPr>
            <w:tcW w:w="2694" w:type="dxa"/>
            <w:vMerge/>
            <w:shd w:val="clear" w:color="auto" w:fill="auto"/>
          </w:tcPr>
          <w:p w14:paraId="48F9370D" w14:textId="77777777" w:rsidR="00F30A09" w:rsidRPr="000D601D" w:rsidRDefault="00F30A09" w:rsidP="000A1DDE">
            <w:pPr>
              <w:ind w:left="57" w:right="57"/>
              <w:rPr>
                <w:rFonts w:cs="Times New Roman"/>
                <w:bCs/>
                <w:sz w:val="24"/>
                <w:szCs w:val="24"/>
                <w:lang w:val="ru-RU"/>
              </w:rPr>
            </w:pPr>
          </w:p>
        </w:tc>
        <w:tc>
          <w:tcPr>
            <w:tcW w:w="992" w:type="dxa"/>
            <w:shd w:val="clear" w:color="auto" w:fill="auto"/>
          </w:tcPr>
          <w:p w14:paraId="1BC1B97A" w14:textId="77777777" w:rsidR="00F30A09" w:rsidRPr="000D601D" w:rsidRDefault="00F30A09" w:rsidP="000A1DDE">
            <w:pPr>
              <w:pStyle w:val="TableParagraph"/>
              <w:ind w:left="57" w:right="57"/>
              <w:rPr>
                <w:bCs/>
                <w:sz w:val="24"/>
                <w:szCs w:val="24"/>
                <w:lang w:val="ru-RU"/>
              </w:rPr>
            </w:pPr>
            <w:r w:rsidRPr="000D601D">
              <w:rPr>
                <w:bCs/>
                <w:sz w:val="24"/>
                <w:szCs w:val="24"/>
              </w:rPr>
              <w:t>Владеть</w:t>
            </w:r>
          </w:p>
        </w:tc>
        <w:tc>
          <w:tcPr>
            <w:tcW w:w="5670" w:type="dxa"/>
            <w:shd w:val="clear" w:color="auto" w:fill="auto"/>
          </w:tcPr>
          <w:p w14:paraId="71F5494B" w14:textId="77777777" w:rsidR="00F30A09" w:rsidRPr="000D601D" w:rsidRDefault="00F30A09" w:rsidP="000A1DDE">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сбор жалоб, анамнеза жизни, анамнеза болезни у пациента (его законного представителя);</w:t>
            </w:r>
          </w:p>
          <w:p w14:paraId="6A09C97D" w14:textId="77777777" w:rsidR="00F30A09" w:rsidRPr="000D601D" w:rsidRDefault="00F30A09" w:rsidP="000A1DDE">
            <w:pPr>
              <w:pStyle w:val="af9"/>
              <w:numPr>
                <w:ilvl w:val="0"/>
                <w:numId w:val="16"/>
              </w:numPr>
              <w:ind w:right="57"/>
              <w:jc w:val="both"/>
              <w:rPr>
                <w:rFonts w:ascii="Times New Roman" w:hAnsi="Times New Roman" w:cs="Times New Roman"/>
                <w:lang w:val="ru-RU"/>
              </w:rPr>
            </w:pPr>
            <w:r w:rsidRPr="000D601D">
              <w:rPr>
                <w:rFonts w:ascii="Times New Roman" w:hAnsi="Times New Roman" w:cs="Times New Roman"/>
                <w:lang w:val="ru-RU"/>
              </w:rPr>
              <w:t>определение диагностических признаков и симптомов болезней</w:t>
            </w:r>
          </w:p>
        </w:tc>
      </w:tr>
    </w:tbl>
    <w:p w14:paraId="49221762" w14:textId="77777777" w:rsidR="00F30A09" w:rsidRPr="000D601D" w:rsidRDefault="00F30A09" w:rsidP="00F30A09">
      <w:pPr>
        <w:rPr>
          <w:rFonts w:cs="Times New Roman"/>
          <w:szCs w:val="28"/>
        </w:rPr>
      </w:pPr>
    </w:p>
    <w:p w14:paraId="36872B87" w14:textId="5B4C9A39" w:rsidR="00C43108" w:rsidRPr="000D601D" w:rsidRDefault="00C43108" w:rsidP="00C43108">
      <w:pPr>
        <w:ind w:firstLine="708"/>
        <w:rPr>
          <w:b/>
          <w:bCs/>
        </w:rPr>
      </w:pPr>
      <w:r w:rsidRPr="000D601D">
        <w:rPr>
          <w:b/>
          <w:bCs/>
        </w:rPr>
        <w:t>2. Описание критериев и шкал оценивания компетенций</w:t>
      </w:r>
    </w:p>
    <w:p w14:paraId="142714CA" w14:textId="0A59FCFB" w:rsidR="00C43108" w:rsidRPr="000D601D" w:rsidRDefault="00C43108" w:rsidP="00C43108">
      <w:pPr>
        <w:ind w:firstLine="708"/>
      </w:pPr>
      <w:r w:rsidRPr="000D601D">
        <w:t>В</w:t>
      </w:r>
      <w:r w:rsidRPr="000D601D">
        <w:rPr>
          <w:spacing w:val="1"/>
        </w:rPr>
        <w:t xml:space="preserve"> </w:t>
      </w:r>
      <w:r w:rsidRPr="000D601D">
        <w:t>ходе</w:t>
      </w:r>
      <w:r w:rsidRPr="000D601D">
        <w:rPr>
          <w:spacing w:val="1"/>
        </w:rPr>
        <w:t xml:space="preserve"> </w:t>
      </w:r>
      <w:r w:rsidRPr="000D601D">
        <w:t>текущего</w:t>
      </w:r>
      <w:r w:rsidRPr="000D601D">
        <w:rPr>
          <w:spacing w:val="1"/>
        </w:rPr>
        <w:t xml:space="preserve"> </w:t>
      </w:r>
      <w:r w:rsidRPr="000D601D">
        <w:t>контроля</w:t>
      </w:r>
      <w:r w:rsidRPr="000D601D">
        <w:rPr>
          <w:spacing w:val="1"/>
        </w:rPr>
        <w:t xml:space="preserve"> </w:t>
      </w:r>
      <w:r w:rsidRPr="000D601D">
        <w:t>успеваемости</w:t>
      </w:r>
      <w:r w:rsidRPr="000D601D">
        <w:rPr>
          <w:spacing w:val="1"/>
        </w:rPr>
        <w:t xml:space="preserve"> </w:t>
      </w:r>
      <w:r w:rsidRPr="000D601D">
        <w:t>(устный</w:t>
      </w:r>
      <w:r w:rsidRPr="000D601D">
        <w:rPr>
          <w:spacing w:val="1"/>
        </w:rPr>
        <w:t xml:space="preserve"> </w:t>
      </w:r>
      <w:r w:rsidRPr="000D601D">
        <w:t>или</w:t>
      </w:r>
      <w:r w:rsidRPr="000D601D">
        <w:rPr>
          <w:spacing w:val="1"/>
        </w:rPr>
        <w:t xml:space="preserve"> </w:t>
      </w:r>
      <w:r w:rsidRPr="000D601D">
        <w:t>письменный</w:t>
      </w:r>
      <w:r w:rsidRPr="000D601D">
        <w:rPr>
          <w:spacing w:val="1"/>
        </w:rPr>
        <w:t xml:space="preserve"> </w:t>
      </w:r>
      <w:r w:rsidRPr="000D601D">
        <w:t>опрос,</w:t>
      </w:r>
      <w:r w:rsidRPr="000D601D">
        <w:rPr>
          <w:spacing w:val="1"/>
        </w:rPr>
        <w:t xml:space="preserve"> </w:t>
      </w:r>
      <w:r w:rsidRPr="000D601D">
        <w:t>тестирование и пр.) при ответах на</w:t>
      </w:r>
      <w:r w:rsidRPr="000D601D">
        <w:rPr>
          <w:spacing w:val="1"/>
        </w:rPr>
        <w:t xml:space="preserve"> </w:t>
      </w:r>
      <w:r w:rsidRPr="000D601D">
        <w:t>учебных занятиях, а также промежуточной аттестации в форме экзамена и (или) зачета с</w:t>
      </w:r>
      <w:r w:rsidRPr="000D601D">
        <w:rPr>
          <w:spacing w:val="1"/>
        </w:rPr>
        <w:t xml:space="preserve"> </w:t>
      </w:r>
      <w:r w:rsidRPr="000D601D">
        <w:t>оценкой</w:t>
      </w:r>
      <w:r w:rsidRPr="000D601D">
        <w:rPr>
          <w:spacing w:val="23"/>
        </w:rPr>
        <w:t xml:space="preserve"> </w:t>
      </w:r>
      <w:r w:rsidRPr="000D601D">
        <w:t>обучающиеся</w:t>
      </w:r>
      <w:r w:rsidRPr="000D601D">
        <w:rPr>
          <w:spacing w:val="30"/>
        </w:rPr>
        <w:t xml:space="preserve"> </w:t>
      </w:r>
      <w:r w:rsidRPr="000D601D">
        <w:t>оцениваются</w:t>
      </w:r>
      <w:r w:rsidRPr="000D601D">
        <w:rPr>
          <w:spacing w:val="26"/>
        </w:rPr>
        <w:t xml:space="preserve"> </w:t>
      </w:r>
      <w:r w:rsidRPr="000D601D">
        <w:t>по</w:t>
      </w:r>
      <w:r w:rsidRPr="000D601D">
        <w:rPr>
          <w:spacing w:val="35"/>
        </w:rPr>
        <w:t xml:space="preserve"> </w:t>
      </w:r>
      <w:r w:rsidRPr="000D601D">
        <w:t>четырёхбалльной</w:t>
      </w:r>
      <w:r w:rsidRPr="000D601D">
        <w:rPr>
          <w:spacing w:val="26"/>
        </w:rPr>
        <w:t xml:space="preserve"> </w:t>
      </w:r>
      <w:r w:rsidRPr="000D601D">
        <w:t>шкале:</w:t>
      </w:r>
      <w:r w:rsidRPr="000D601D">
        <w:rPr>
          <w:spacing w:val="32"/>
        </w:rPr>
        <w:t xml:space="preserve"> </w:t>
      </w:r>
      <w:r w:rsidRPr="000D601D">
        <w:t>«отлично»,</w:t>
      </w:r>
      <w:r w:rsidRPr="000D601D">
        <w:rPr>
          <w:spacing w:val="32"/>
        </w:rPr>
        <w:t xml:space="preserve"> </w:t>
      </w:r>
      <w:r w:rsidRPr="000D601D">
        <w:t>«хорошо», «удовлетворительно»,</w:t>
      </w:r>
      <w:r w:rsidRPr="000D601D">
        <w:rPr>
          <w:spacing w:val="-7"/>
        </w:rPr>
        <w:t xml:space="preserve"> </w:t>
      </w:r>
      <w:r w:rsidRPr="000D601D">
        <w:t>«неудовлетворительно».</w:t>
      </w:r>
    </w:p>
    <w:p w14:paraId="3A5550CA" w14:textId="77777777" w:rsidR="00C43108" w:rsidRPr="000D601D" w:rsidRDefault="00C43108" w:rsidP="00C43108">
      <w:pPr>
        <w:ind w:firstLine="708"/>
      </w:pPr>
      <w:r w:rsidRPr="000D601D">
        <w:t>Оценка</w:t>
      </w:r>
      <w:r w:rsidRPr="000D601D">
        <w:rPr>
          <w:spacing w:val="1"/>
        </w:rPr>
        <w:t xml:space="preserve"> </w:t>
      </w:r>
      <w:r w:rsidRPr="000D601D">
        <w:t>«отлично»</w:t>
      </w:r>
      <w:r w:rsidRPr="000D601D">
        <w:rPr>
          <w:spacing w:val="1"/>
        </w:rPr>
        <w:t xml:space="preserve"> </w:t>
      </w:r>
      <w:r w:rsidRPr="000D601D">
        <w:t>–</w:t>
      </w:r>
      <w:r w:rsidRPr="000D601D">
        <w:rPr>
          <w:spacing w:val="1"/>
        </w:rPr>
        <w:t xml:space="preserve"> </w:t>
      </w:r>
      <w:r w:rsidRPr="000D601D">
        <w:t>выставляется</w:t>
      </w:r>
      <w:r w:rsidRPr="000D601D">
        <w:rPr>
          <w:spacing w:val="1"/>
        </w:rPr>
        <w:t xml:space="preserve"> </w:t>
      </w:r>
      <w:r w:rsidRPr="000D601D">
        <w:t>ординатору,</w:t>
      </w:r>
      <w:r w:rsidRPr="000D601D">
        <w:rPr>
          <w:spacing w:val="1"/>
        </w:rPr>
        <w:t xml:space="preserve"> </w:t>
      </w:r>
      <w:r w:rsidRPr="000D601D">
        <w:t>если</w:t>
      </w:r>
      <w:r w:rsidRPr="000D601D">
        <w:rPr>
          <w:spacing w:val="1"/>
        </w:rPr>
        <w:t xml:space="preserve"> </w:t>
      </w:r>
      <w:r w:rsidRPr="000D601D">
        <w:t>он</w:t>
      </w:r>
      <w:r w:rsidRPr="000D601D">
        <w:rPr>
          <w:spacing w:val="1"/>
        </w:rPr>
        <w:t xml:space="preserve"> </w:t>
      </w:r>
      <w:r w:rsidRPr="000D601D">
        <w:t>глубоко</w:t>
      </w:r>
      <w:r w:rsidRPr="000D601D">
        <w:rPr>
          <w:spacing w:val="1"/>
        </w:rPr>
        <w:t xml:space="preserve"> </w:t>
      </w:r>
      <w:r w:rsidRPr="000D601D">
        <w:t>усвоил</w:t>
      </w:r>
      <w:r w:rsidRPr="000D601D">
        <w:rPr>
          <w:spacing w:val="1"/>
        </w:rPr>
        <w:t xml:space="preserve"> </w:t>
      </w:r>
      <w:r w:rsidRPr="000D601D">
        <w:t>программный материал, исчерпывающе, последовательно, четко и логически стройно его</w:t>
      </w:r>
      <w:r w:rsidRPr="000D601D">
        <w:rPr>
          <w:spacing w:val="-57"/>
        </w:rPr>
        <w:t xml:space="preserve"> </w:t>
      </w:r>
      <w:r w:rsidRPr="000D601D">
        <w:t>излагает,</w:t>
      </w:r>
      <w:r w:rsidRPr="000D601D">
        <w:rPr>
          <w:spacing w:val="1"/>
        </w:rPr>
        <w:t xml:space="preserve"> </w:t>
      </w:r>
      <w:r w:rsidRPr="000D601D">
        <w:t>умеет</w:t>
      </w:r>
      <w:r w:rsidRPr="000D601D">
        <w:rPr>
          <w:spacing w:val="1"/>
        </w:rPr>
        <w:t xml:space="preserve"> </w:t>
      </w:r>
      <w:r w:rsidRPr="000D601D">
        <w:t>связывать</w:t>
      </w:r>
      <w:r w:rsidRPr="000D601D">
        <w:rPr>
          <w:spacing w:val="1"/>
        </w:rPr>
        <w:t xml:space="preserve"> </w:t>
      </w:r>
      <w:r w:rsidRPr="000D601D">
        <w:t>теорию</w:t>
      </w:r>
      <w:r w:rsidRPr="000D601D">
        <w:rPr>
          <w:spacing w:val="1"/>
        </w:rPr>
        <w:t xml:space="preserve"> </w:t>
      </w:r>
      <w:r w:rsidRPr="000D601D">
        <w:t>с</w:t>
      </w:r>
      <w:r w:rsidRPr="000D601D">
        <w:rPr>
          <w:spacing w:val="1"/>
        </w:rPr>
        <w:t xml:space="preserve"> </w:t>
      </w:r>
      <w:r w:rsidRPr="000D601D">
        <w:t>практикой,</w:t>
      </w:r>
      <w:r w:rsidRPr="000D601D">
        <w:rPr>
          <w:spacing w:val="1"/>
        </w:rPr>
        <w:t xml:space="preserve"> </w:t>
      </w:r>
      <w:r w:rsidRPr="000D601D">
        <w:t>свободно</w:t>
      </w:r>
      <w:r w:rsidRPr="000D601D">
        <w:rPr>
          <w:spacing w:val="1"/>
        </w:rPr>
        <w:t xml:space="preserve"> </w:t>
      </w:r>
      <w:r w:rsidRPr="000D601D">
        <w:t>справляется</w:t>
      </w:r>
      <w:r w:rsidRPr="000D601D">
        <w:rPr>
          <w:spacing w:val="1"/>
        </w:rPr>
        <w:t xml:space="preserve"> </w:t>
      </w:r>
      <w:r w:rsidRPr="000D601D">
        <w:t>с</w:t>
      </w:r>
      <w:r w:rsidRPr="000D601D">
        <w:rPr>
          <w:spacing w:val="1"/>
        </w:rPr>
        <w:t xml:space="preserve"> </w:t>
      </w:r>
      <w:r w:rsidRPr="000D601D">
        <w:t>задачами</w:t>
      </w:r>
      <w:r w:rsidRPr="000D601D">
        <w:rPr>
          <w:spacing w:val="1"/>
        </w:rPr>
        <w:t xml:space="preserve"> </w:t>
      </w:r>
      <w:r w:rsidRPr="000D601D">
        <w:t>и</w:t>
      </w:r>
      <w:r w:rsidRPr="000D601D">
        <w:rPr>
          <w:spacing w:val="1"/>
        </w:rPr>
        <w:t xml:space="preserve"> </w:t>
      </w:r>
      <w:r w:rsidRPr="000D601D">
        <w:t>вопросами,</w:t>
      </w:r>
      <w:r w:rsidRPr="000D601D">
        <w:rPr>
          <w:spacing w:val="1"/>
        </w:rPr>
        <w:t xml:space="preserve"> </w:t>
      </w:r>
      <w:r w:rsidRPr="000D601D">
        <w:t>не</w:t>
      </w:r>
      <w:r w:rsidRPr="000D601D">
        <w:rPr>
          <w:spacing w:val="1"/>
        </w:rPr>
        <w:t xml:space="preserve"> </w:t>
      </w:r>
      <w:r w:rsidRPr="000D601D">
        <w:t>затрудняется</w:t>
      </w:r>
      <w:r w:rsidRPr="000D601D">
        <w:rPr>
          <w:spacing w:val="1"/>
        </w:rPr>
        <w:t xml:space="preserve"> </w:t>
      </w:r>
      <w:r w:rsidRPr="000D601D">
        <w:t>с</w:t>
      </w:r>
      <w:r w:rsidRPr="000D601D">
        <w:rPr>
          <w:spacing w:val="1"/>
        </w:rPr>
        <w:t xml:space="preserve"> </w:t>
      </w:r>
      <w:r w:rsidRPr="000D601D">
        <w:t>ответами</w:t>
      </w:r>
      <w:r w:rsidRPr="000D601D">
        <w:rPr>
          <w:spacing w:val="1"/>
        </w:rPr>
        <w:t xml:space="preserve"> </w:t>
      </w:r>
      <w:r w:rsidRPr="000D601D">
        <w:t>при</w:t>
      </w:r>
      <w:r w:rsidRPr="000D601D">
        <w:rPr>
          <w:spacing w:val="1"/>
        </w:rPr>
        <w:t xml:space="preserve"> </w:t>
      </w:r>
      <w:r w:rsidRPr="000D601D">
        <w:t>видоизменении</w:t>
      </w:r>
      <w:r w:rsidRPr="000D601D">
        <w:rPr>
          <w:spacing w:val="1"/>
        </w:rPr>
        <w:t xml:space="preserve"> </w:t>
      </w:r>
      <w:r w:rsidRPr="000D601D">
        <w:t>заданий,</w:t>
      </w:r>
      <w:r w:rsidRPr="000D601D">
        <w:rPr>
          <w:spacing w:val="1"/>
        </w:rPr>
        <w:t xml:space="preserve"> </w:t>
      </w:r>
      <w:r w:rsidRPr="000D601D">
        <w:t>умеет</w:t>
      </w:r>
      <w:r w:rsidRPr="000D601D">
        <w:rPr>
          <w:spacing w:val="1"/>
        </w:rPr>
        <w:t xml:space="preserve"> </w:t>
      </w:r>
      <w:r w:rsidRPr="000D601D">
        <w:t>принять</w:t>
      </w:r>
      <w:r w:rsidRPr="000D601D">
        <w:rPr>
          <w:spacing w:val="1"/>
        </w:rPr>
        <w:t xml:space="preserve"> </w:t>
      </w:r>
      <w:r w:rsidRPr="000D601D">
        <w:t>правильное</w:t>
      </w:r>
      <w:r w:rsidRPr="000D601D">
        <w:rPr>
          <w:spacing w:val="16"/>
        </w:rPr>
        <w:t xml:space="preserve"> </w:t>
      </w:r>
      <w:r w:rsidRPr="000D601D">
        <w:t>решение</w:t>
      </w:r>
      <w:r w:rsidRPr="000D601D">
        <w:rPr>
          <w:spacing w:val="17"/>
        </w:rPr>
        <w:t xml:space="preserve"> </w:t>
      </w:r>
      <w:r w:rsidRPr="000D601D">
        <w:t>и</w:t>
      </w:r>
      <w:r w:rsidRPr="000D601D">
        <w:rPr>
          <w:spacing w:val="19"/>
        </w:rPr>
        <w:t xml:space="preserve"> </w:t>
      </w:r>
      <w:r w:rsidRPr="000D601D">
        <w:t>грамотно</w:t>
      </w:r>
      <w:r w:rsidRPr="000D601D">
        <w:rPr>
          <w:spacing w:val="22"/>
        </w:rPr>
        <w:t xml:space="preserve"> </w:t>
      </w:r>
      <w:r w:rsidRPr="000D601D">
        <w:t>его</w:t>
      </w:r>
      <w:r w:rsidRPr="000D601D">
        <w:rPr>
          <w:spacing w:val="18"/>
        </w:rPr>
        <w:t xml:space="preserve"> </w:t>
      </w:r>
      <w:r w:rsidRPr="000D601D">
        <w:lastRenderedPageBreak/>
        <w:t>обосновывать,</w:t>
      </w:r>
      <w:r w:rsidRPr="000D601D">
        <w:rPr>
          <w:spacing w:val="19"/>
        </w:rPr>
        <w:t xml:space="preserve"> </w:t>
      </w:r>
      <w:r w:rsidRPr="000D601D">
        <w:t>владеет</w:t>
      </w:r>
      <w:r w:rsidRPr="000D601D">
        <w:rPr>
          <w:spacing w:val="19"/>
        </w:rPr>
        <w:t xml:space="preserve"> </w:t>
      </w:r>
      <w:r w:rsidRPr="000D601D">
        <w:t>разносторонними</w:t>
      </w:r>
      <w:r w:rsidRPr="000D601D">
        <w:rPr>
          <w:spacing w:val="19"/>
        </w:rPr>
        <w:t xml:space="preserve"> </w:t>
      </w:r>
      <w:r w:rsidRPr="000D601D">
        <w:t>навыками</w:t>
      </w:r>
      <w:r w:rsidRPr="000D601D">
        <w:rPr>
          <w:spacing w:val="-57"/>
        </w:rPr>
        <w:t xml:space="preserve"> </w:t>
      </w:r>
      <w:r w:rsidRPr="000D601D">
        <w:t>и</w:t>
      </w:r>
      <w:r w:rsidRPr="000D601D">
        <w:rPr>
          <w:spacing w:val="1"/>
        </w:rPr>
        <w:t xml:space="preserve"> </w:t>
      </w:r>
      <w:r w:rsidRPr="000D601D">
        <w:t>приемами</w:t>
      </w:r>
      <w:r w:rsidRPr="000D601D">
        <w:rPr>
          <w:spacing w:val="1"/>
        </w:rPr>
        <w:t xml:space="preserve"> </w:t>
      </w:r>
      <w:r w:rsidRPr="000D601D">
        <w:t>выполнения</w:t>
      </w:r>
      <w:r w:rsidRPr="000D601D">
        <w:rPr>
          <w:spacing w:val="1"/>
        </w:rPr>
        <w:t xml:space="preserve"> </w:t>
      </w:r>
      <w:r w:rsidRPr="000D601D">
        <w:t>практических</w:t>
      </w:r>
      <w:r w:rsidRPr="000D601D">
        <w:rPr>
          <w:spacing w:val="1"/>
        </w:rPr>
        <w:t xml:space="preserve"> </w:t>
      </w:r>
      <w:r w:rsidRPr="000D601D">
        <w:t>задач,</w:t>
      </w:r>
      <w:r w:rsidRPr="000D601D">
        <w:rPr>
          <w:spacing w:val="1"/>
        </w:rPr>
        <w:t xml:space="preserve"> </w:t>
      </w:r>
      <w:r w:rsidRPr="000D601D">
        <w:t>комплексной</w:t>
      </w:r>
      <w:r w:rsidRPr="000D601D">
        <w:rPr>
          <w:spacing w:val="1"/>
        </w:rPr>
        <w:t xml:space="preserve"> </w:t>
      </w:r>
      <w:r w:rsidRPr="000D601D">
        <w:t>оценкой</w:t>
      </w:r>
      <w:r w:rsidRPr="000D601D">
        <w:rPr>
          <w:spacing w:val="1"/>
        </w:rPr>
        <w:t xml:space="preserve"> </w:t>
      </w:r>
      <w:r w:rsidRPr="000D601D">
        <w:t>предложенной</w:t>
      </w:r>
      <w:r w:rsidRPr="000D601D">
        <w:rPr>
          <w:spacing w:val="1"/>
        </w:rPr>
        <w:t xml:space="preserve"> </w:t>
      </w:r>
      <w:r w:rsidRPr="000D601D">
        <w:t>ситуации,</w:t>
      </w:r>
      <w:r w:rsidRPr="000D601D">
        <w:rPr>
          <w:spacing w:val="3"/>
        </w:rPr>
        <w:t xml:space="preserve"> </w:t>
      </w:r>
      <w:r w:rsidRPr="000D601D">
        <w:t>правильно</w:t>
      </w:r>
      <w:r w:rsidRPr="000D601D">
        <w:rPr>
          <w:spacing w:val="2"/>
        </w:rPr>
        <w:t xml:space="preserve"> </w:t>
      </w:r>
      <w:r w:rsidRPr="000D601D">
        <w:t>выбирает</w:t>
      </w:r>
      <w:r w:rsidRPr="000D601D">
        <w:rPr>
          <w:spacing w:val="-2"/>
        </w:rPr>
        <w:t xml:space="preserve"> </w:t>
      </w:r>
      <w:r w:rsidRPr="000D601D">
        <w:t>тактику</w:t>
      </w:r>
      <w:r w:rsidRPr="000D601D">
        <w:rPr>
          <w:spacing w:val="-9"/>
        </w:rPr>
        <w:t xml:space="preserve"> </w:t>
      </w:r>
      <w:r w:rsidRPr="000D601D">
        <w:t>действий.</w:t>
      </w:r>
    </w:p>
    <w:p w14:paraId="76093331" w14:textId="77777777" w:rsidR="00C43108" w:rsidRPr="000D601D" w:rsidRDefault="00C43108" w:rsidP="00FE5D78">
      <w:pPr>
        <w:ind w:firstLine="708"/>
      </w:pPr>
      <w:r w:rsidRPr="000D601D">
        <w:t>Оценка «хорошо» – выставляется ординатору, если он твердо знает программный</w:t>
      </w:r>
      <w:r w:rsidRPr="000D601D">
        <w:rPr>
          <w:spacing w:val="1"/>
        </w:rPr>
        <w:t xml:space="preserve"> </w:t>
      </w:r>
      <w:r w:rsidRPr="000D601D">
        <w:t>материал,</w:t>
      </w:r>
      <w:r w:rsidRPr="000D601D">
        <w:rPr>
          <w:spacing w:val="13"/>
        </w:rPr>
        <w:t xml:space="preserve"> </w:t>
      </w:r>
      <w:r w:rsidRPr="000D601D">
        <w:t>грамотно</w:t>
      </w:r>
      <w:r w:rsidRPr="000D601D">
        <w:rPr>
          <w:spacing w:val="15"/>
        </w:rPr>
        <w:t xml:space="preserve"> </w:t>
      </w:r>
      <w:r w:rsidRPr="000D601D">
        <w:t>и</w:t>
      </w:r>
      <w:r w:rsidRPr="000D601D">
        <w:rPr>
          <w:spacing w:val="11"/>
        </w:rPr>
        <w:t xml:space="preserve"> </w:t>
      </w:r>
      <w:r w:rsidRPr="000D601D">
        <w:t>по</w:t>
      </w:r>
      <w:r w:rsidRPr="000D601D">
        <w:rPr>
          <w:spacing w:val="15"/>
        </w:rPr>
        <w:t xml:space="preserve"> </w:t>
      </w:r>
      <w:r w:rsidRPr="000D601D">
        <w:t>существу</w:t>
      </w:r>
      <w:r w:rsidRPr="000D601D">
        <w:rPr>
          <w:spacing w:val="1"/>
        </w:rPr>
        <w:t xml:space="preserve"> </w:t>
      </w:r>
      <w:r w:rsidRPr="000D601D">
        <w:t>излагает</w:t>
      </w:r>
      <w:r w:rsidRPr="000D601D">
        <w:rPr>
          <w:spacing w:val="11"/>
        </w:rPr>
        <w:t xml:space="preserve"> </w:t>
      </w:r>
      <w:r w:rsidRPr="000D601D">
        <w:t>его,</w:t>
      </w:r>
      <w:r w:rsidRPr="000D601D">
        <w:rPr>
          <w:spacing w:val="12"/>
        </w:rPr>
        <w:t xml:space="preserve"> </w:t>
      </w:r>
      <w:r w:rsidRPr="000D601D">
        <w:t>не</w:t>
      </w:r>
      <w:r w:rsidRPr="000D601D">
        <w:rPr>
          <w:spacing w:val="9"/>
        </w:rPr>
        <w:t xml:space="preserve"> </w:t>
      </w:r>
      <w:r w:rsidRPr="000D601D">
        <w:t>допуская</w:t>
      </w:r>
      <w:r w:rsidRPr="000D601D">
        <w:rPr>
          <w:spacing w:val="15"/>
        </w:rPr>
        <w:t xml:space="preserve"> </w:t>
      </w:r>
      <w:r w:rsidRPr="000D601D">
        <w:t>существенных</w:t>
      </w:r>
      <w:r w:rsidRPr="000D601D">
        <w:rPr>
          <w:spacing w:val="5"/>
        </w:rPr>
        <w:t xml:space="preserve"> </w:t>
      </w:r>
      <w:r w:rsidRPr="000D601D">
        <w:t>неточностей</w:t>
      </w:r>
      <w:r w:rsidRPr="000D601D">
        <w:rPr>
          <w:spacing w:val="-57"/>
        </w:rPr>
        <w:t xml:space="preserve"> </w:t>
      </w:r>
      <w:r w:rsidRPr="000D601D">
        <w:t>в</w:t>
      </w:r>
      <w:r w:rsidRPr="000D601D">
        <w:rPr>
          <w:spacing w:val="1"/>
        </w:rPr>
        <w:t xml:space="preserve"> </w:t>
      </w:r>
      <w:r w:rsidRPr="000D601D">
        <w:t>ответе</w:t>
      </w:r>
      <w:r w:rsidRPr="000D601D">
        <w:rPr>
          <w:spacing w:val="1"/>
        </w:rPr>
        <w:t xml:space="preserve"> </w:t>
      </w:r>
      <w:r w:rsidRPr="000D601D">
        <w:t>на</w:t>
      </w:r>
      <w:r w:rsidRPr="000D601D">
        <w:rPr>
          <w:spacing w:val="1"/>
        </w:rPr>
        <w:t xml:space="preserve"> </w:t>
      </w:r>
      <w:r w:rsidRPr="000D601D">
        <w:t>вопрос,</w:t>
      </w:r>
      <w:r w:rsidRPr="000D601D">
        <w:rPr>
          <w:spacing w:val="1"/>
        </w:rPr>
        <w:t xml:space="preserve"> </w:t>
      </w:r>
      <w:r w:rsidRPr="000D601D">
        <w:t>но</w:t>
      </w:r>
      <w:r w:rsidRPr="000D601D">
        <w:rPr>
          <w:spacing w:val="1"/>
        </w:rPr>
        <w:t xml:space="preserve"> </w:t>
      </w:r>
      <w:r w:rsidRPr="000D601D">
        <w:t>недостаточно</w:t>
      </w:r>
      <w:r w:rsidRPr="000D601D">
        <w:rPr>
          <w:spacing w:val="1"/>
        </w:rPr>
        <w:t xml:space="preserve"> </w:t>
      </w:r>
      <w:r w:rsidRPr="000D601D">
        <w:t>полно</w:t>
      </w:r>
      <w:r w:rsidRPr="000D601D">
        <w:rPr>
          <w:spacing w:val="1"/>
        </w:rPr>
        <w:t xml:space="preserve"> </w:t>
      </w:r>
      <w:r w:rsidRPr="000D601D">
        <w:t>раскрывает</w:t>
      </w:r>
      <w:r w:rsidRPr="000D601D">
        <w:rPr>
          <w:spacing w:val="1"/>
        </w:rPr>
        <w:t xml:space="preserve"> </w:t>
      </w:r>
      <w:r w:rsidRPr="000D601D">
        <w:t>междисциплинарные</w:t>
      </w:r>
      <w:r w:rsidRPr="000D601D">
        <w:rPr>
          <w:spacing w:val="1"/>
        </w:rPr>
        <w:t xml:space="preserve"> </w:t>
      </w:r>
      <w:r w:rsidRPr="000D601D">
        <w:t>связи,</w:t>
      </w:r>
      <w:r w:rsidRPr="000D601D">
        <w:rPr>
          <w:spacing w:val="1"/>
        </w:rPr>
        <w:t xml:space="preserve"> </w:t>
      </w:r>
      <w:r w:rsidRPr="000D601D">
        <w:t>правильно применяет теоретические положения при решении практических вопросов и</w:t>
      </w:r>
      <w:r w:rsidRPr="000D601D">
        <w:rPr>
          <w:spacing w:val="1"/>
        </w:rPr>
        <w:t xml:space="preserve"> </w:t>
      </w:r>
      <w:r w:rsidRPr="000D601D">
        <w:t>задач,</w:t>
      </w:r>
      <w:r w:rsidRPr="000D601D">
        <w:rPr>
          <w:spacing w:val="1"/>
        </w:rPr>
        <w:t xml:space="preserve"> </w:t>
      </w:r>
      <w:r w:rsidRPr="000D601D">
        <w:t>владеет</w:t>
      </w:r>
      <w:r w:rsidRPr="000D601D">
        <w:rPr>
          <w:spacing w:val="1"/>
        </w:rPr>
        <w:t xml:space="preserve"> </w:t>
      </w:r>
      <w:r w:rsidRPr="000D601D">
        <w:t>необходимыми</w:t>
      </w:r>
      <w:r w:rsidRPr="000D601D">
        <w:rPr>
          <w:spacing w:val="1"/>
        </w:rPr>
        <w:t xml:space="preserve"> </w:t>
      </w:r>
      <w:r w:rsidRPr="000D601D">
        <w:t>навыками</w:t>
      </w:r>
      <w:r w:rsidRPr="000D601D">
        <w:rPr>
          <w:spacing w:val="1"/>
        </w:rPr>
        <w:t xml:space="preserve"> </w:t>
      </w:r>
      <w:r w:rsidRPr="000D601D">
        <w:t>и</w:t>
      </w:r>
      <w:r w:rsidRPr="000D601D">
        <w:rPr>
          <w:spacing w:val="1"/>
        </w:rPr>
        <w:t xml:space="preserve"> </w:t>
      </w:r>
      <w:r w:rsidRPr="000D601D">
        <w:t>приемами</w:t>
      </w:r>
      <w:r w:rsidRPr="000D601D">
        <w:rPr>
          <w:spacing w:val="1"/>
        </w:rPr>
        <w:t xml:space="preserve"> </w:t>
      </w:r>
      <w:r w:rsidRPr="000D601D">
        <w:t>их</w:t>
      </w:r>
      <w:r w:rsidRPr="000D601D">
        <w:rPr>
          <w:spacing w:val="1"/>
        </w:rPr>
        <w:t xml:space="preserve"> </w:t>
      </w:r>
      <w:r w:rsidRPr="000D601D">
        <w:t>выполнения,</w:t>
      </w:r>
      <w:r w:rsidRPr="000D601D">
        <w:rPr>
          <w:spacing w:val="1"/>
        </w:rPr>
        <w:t xml:space="preserve"> </w:t>
      </w:r>
      <w:r w:rsidRPr="000D601D">
        <w:t>комплексной</w:t>
      </w:r>
      <w:r w:rsidRPr="000D601D">
        <w:rPr>
          <w:spacing w:val="1"/>
        </w:rPr>
        <w:t xml:space="preserve"> </w:t>
      </w:r>
      <w:r w:rsidRPr="000D601D">
        <w:t>оценкой</w:t>
      </w:r>
      <w:r w:rsidRPr="000D601D">
        <w:rPr>
          <w:spacing w:val="-3"/>
        </w:rPr>
        <w:t xml:space="preserve"> </w:t>
      </w:r>
      <w:r w:rsidRPr="000D601D">
        <w:t>предложенной</w:t>
      </w:r>
      <w:r w:rsidRPr="000D601D">
        <w:rPr>
          <w:spacing w:val="-3"/>
        </w:rPr>
        <w:t xml:space="preserve"> </w:t>
      </w:r>
      <w:r w:rsidRPr="000D601D">
        <w:t>ситуации,</w:t>
      </w:r>
      <w:r w:rsidRPr="000D601D">
        <w:rPr>
          <w:spacing w:val="3"/>
        </w:rPr>
        <w:t xml:space="preserve"> </w:t>
      </w:r>
      <w:r w:rsidRPr="000D601D">
        <w:t>правильно</w:t>
      </w:r>
      <w:r w:rsidRPr="000D601D">
        <w:rPr>
          <w:spacing w:val="1"/>
        </w:rPr>
        <w:t xml:space="preserve"> </w:t>
      </w:r>
      <w:r w:rsidRPr="000D601D">
        <w:t>выбирает</w:t>
      </w:r>
      <w:r w:rsidRPr="000D601D">
        <w:rPr>
          <w:spacing w:val="1"/>
        </w:rPr>
        <w:t xml:space="preserve"> </w:t>
      </w:r>
      <w:r w:rsidRPr="000D601D">
        <w:t>тактику</w:t>
      </w:r>
      <w:r w:rsidRPr="000D601D">
        <w:rPr>
          <w:spacing w:val="-9"/>
        </w:rPr>
        <w:t xml:space="preserve"> </w:t>
      </w:r>
      <w:r w:rsidRPr="000D601D">
        <w:t>действий.</w:t>
      </w:r>
    </w:p>
    <w:p w14:paraId="59FDC886" w14:textId="77777777" w:rsidR="00C43108" w:rsidRPr="000D601D" w:rsidRDefault="00C43108" w:rsidP="00FE5D78">
      <w:pPr>
        <w:ind w:firstLine="708"/>
      </w:pPr>
      <w:r w:rsidRPr="000D601D">
        <w:t>Оценка</w:t>
      </w:r>
      <w:r w:rsidRPr="000D601D">
        <w:rPr>
          <w:spacing w:val="1"/>
        </w:rPr>
        <w:t xml:space="preserve"> </w:t>
      </w:r>
      <w:r w:rsidRPr="000D601D">
        <w:t>«удовлетворительно»</w:t>
      </w:r>
      <w:r w:rsidRPr="000D601D">
        <w:rPr>
          <w:spacing w:val="1"/>
        </w:rPr>
        <w:t xml:space="preserve"> </w:t>
      </w:r>
      <w:r w:rsidRPr="000D601D">
        <w:t>–</w:t>
      </w:r>
      <w:r w:rsidRPr="000D601D">
        <w:rPr>
          <w:spacing w:val="1"/>
        </w:rPr>
        <w:t xml:space="preserve"> </w:t>
      </w:r>
      <w:r w:rsidRPr="000D601D">
        <w:t>выставляется</w:t>
      </w:r>
      <w:r w:rsidRPr="000D601D">
        <w:rPr>
          <w:spacing w:val="1"/>
        </w:rPr>
        <w:t xml:space="preserve"> </w:t>
      </w:r>
      <w:r w:rsidRPr="000D601D">
        <w:t>ординатору,</w:t>
      </w:r>
      <w:r w:rsidRPr="000D601D">
        <w:rPr>
          <w:spacing w:val="1"/>
        </w:rPr>
        <w:t xml:space="preserve"> </w:t>
      </w:r>
      <w:r w:rsidRPr="000D601D">
        <w:t>если</w:t>
      </w:r>
      <w:r w:rsidRPr="000D601D">
        <w:rPr>
          <w:spacing w:val="1"/>
        </w:rPr>
        <w:t xml:space="preserve"> </w:t>
      </w:r>
      <w:r w:rsidRPr="000D601D">
        <w:t>он</w:t>
      </w:r>
      <w:r w:rsidRPr="000D601D">
        <w:rPr>
          <w:spacing w:val="1"/>
        </w:rPr>
        <w:t xml:space="preserve"> </w:t>
      </w:r>
      <w:r w:rsidRPr="000D601D">
        <w:t>имеет</w:t>
      </w:r>
      <w:r w:rsidRPr="000D601D">
        <w:rPr>
          <w:spacing w:val="1"/>
        </w:rPr>
        <w:t xml:space="preserve"> </w:t>
      </w:r>
      <w:r w:rsidRPr="000D601D">
        <w:t>поверхностные</w:t>
      </w:r>
      <w:r w:rsidRPr="000D601D">
        <w:rPr>
          <w:spacing w:val="1"/>
        </w:rPr>
        <w:t xml:space="preserve"> </w:t>
      </w:r>
      <w:r w:rsidRPr="000D601D">
        <w:t>знания</w:t>
      </w:r>
      <w:r w:rsidRPr="000D601D">
        <w:rPr>
          <w:spacing w:val="1"/>
        </w:rPr>
        <w:t xml:space="preserve"> </w:t>
      </w:r>
      <w:r w:rsidRPr="000D601D">
        <w:t>программного</w:t>
      </w:r>
      <w:r w:rsidRPr="000D601D">
        <w:rPr>
          <w:spacing w:val="1"/>
        </w:rPr>
        <w:t xml:space="preserve"> </w:t>
      </w:r>
      <w:r w:rsidRPr="000D601D">
        <w:t>материала,</w:t>
      </w:r>
      <w:r w:rsidRPr="000D601D">
        <w:rPr>
          <w:spacing w:val="1"/>
        </w:rPr>
        <w:t xml:space="preserve"> </w:t>
      </w:r>
      <w:r w:rsidRPr="000D601D">
        <w:t>не</w:t>
      </w:r>
      <w:r w:rsidRPr="000D601D">
        <w:rPr>
          <w:spacing w:val="1"/>
        </w:rPr>
        <w:t xml:space="preserve"> </w:t>
      </w:r>
      <w:r w:rsidRPr="000D601D">
        <w:t>усвоил</w:t>
      </w:r>
      <w:r w:rsidRPr="000D601D">
        <w:rPr>
          <w:spacing w:val="1"/>
        </w:rPr>
        <w:t xml:space="preserve"> </w:t>
      </w:r>
      <w:r w:rsidRPr="000D601D">
        <w:t>его</w:t>
      </w:r>
      <w:r w:rsidRPr="000D601D">
        <w:rPr>
          <w:spacing w:val="1"/>
        </w:rPr>
        <w:t xml:space="preserve"> </w:t>
      </w:r>
      <w:r w:rsidRPr="000D601D">
        <w:t>деталей,</w:t>
      </w:r>
      <w:r w:rsidRPr="000D601D">
        <w:rPr>
          <w:spacing w:val="1"/>
        </w:rPr>
        <w:t xml:space="preserve"> </w:t>
      </w:r>
      <w:r w:rsidRPr="000D601D">
        <w:t>допускает</w:t>
      </w:r>
      <w:r w:rsidRPr="000D601D">
        <w:rPr>
          <w:spacing w:val="1"/>
        </w:rPr>
        <w:t xml:space="preserve"> </w:t>
      </w:r>
      <w:r w:rsidRPr="000D601D">
        <w:t>неточности,</w:t>
      </w:r>
      <w:r w:rsidRPr="000D601D">
        <w:rPr>
          <w:spacing w:val="1"/>
        </w:rPr>
        <w:t xml:space="preserve"> </w:t>
      </w:r>
      <w:r w:rsidRPr="000D601D">
        <w:t>оперирует</w:t>
      </w:r>
      <w:r w:rsidRPr="000D601D">
        <w:rPr>
          <w:spacing w:val="1"/>
        </w:rPr>
        <w:t xml:space="preserve"> </w:t>
      </w:r>
      <w:r w:rsidRPr="000D601D">
        <w:t>недостаточно</w:t>
      </w:r>
      <w:r w:rsidRPr="000D601D">
        <w:rPr>
          <w:spacing w:val="1"/>
        </w:rPr>
        <w:t xml:space="preserve"> </w:t>
      </w:r>
      <w:r w:rsidRPr="000D601D">
        <w:t>правильными</w:t>
      </w:r>
      <w:r w:rsidRPr="000D601D">
        <w:rPr>
          <w:spacing w:val="1"/>
        </w:rPr>
        <w:t xml:space="preserve"> </w:t>
      </w:r>
      <w:r w:rsidRPr="000D601D">
        <w:t>формулировками,</w:t>
      </w:r>
      <w:r w:rsidRPr="000D601D">
        <w:rPr>
          <w:spacing w:val="1"/>
        </w:rPr>
        <w:t xml:space="preserve"> </w:t>
      </w:r>
      <w:r w:rsidRPr="000D601D">
        <w:t>нарушает</w:t>
      </w:r>
      <w:r w:rsidRPr="000D601D">
        <w:rPr>
          <w:spacing w:val="1"/>
        </w:rPr>
        <w:t xml:space="preserve"> </w:t>
      </w:r>
      <w:r w:rsidRPr="000D601D">
        <w:t>логическую</w:t>
      </w:r>
      <w:r w:rsidRPr="000D601D">
        <w:rPr>
          <w:spacing w:val="1"/>
        </w:rPr>
        <w:t xml:space="preserve"> </w:t>
      </w:r>
      <w:r w:rsidRPr="000D601D">
        <w:t>последовательность</w:t>
      </w:r>
      <w:r w:rsidRPr="000D601D">
        <w:rPr>
          <w:spacing w:val="1"/>
        </w:rPr>
        <w:t xml:space="preserve"> </w:t>
      </w:r>
      <w:r w:rsidRPr="000D601D">
        <w:t>в</w:t>
      </w:r>
      <w:r w:rsidRPr="000D601D">
        <w:rPr>
          <w:spacing w:val="1"/>
        </w:rPr>
        <w:t xml:space="preserve"> </w:t>
      </w:r>
      <w:r w:rsidRPr="000D601D">
        <w:t>изложении</w:t>
      </w:r>
      <w:r w:rsidRPr="000D601D">
        <w:rPr>
          <w:spacing w:val="1"/>
        </w:rPr>
        <w:t xml:space="preserve"> </w:t>
      </w:r>
      <w:r w:rsidRPr="000D601D">
        <w:t>программного</w:t>
      </w:r>
      <w:r w:rsidRPr="000D601D">
        <w:rPr>
          <w:spacing w:val="1"/>
        </w:rPr>
        <w:t xml:space="preserve"> </w:t>
      </w:r>
      <w:r w:rsidRPr="000D601D">
        <w:t>материала,</w:t>
      </w:r>
      <w:r w:rsidRPr="000D601D">
        <w:rPr>
          <w:spacing w:val="1"/>
        </w:rPr>
        <w:t xml:space="preserve"> </w:t>
      </w:r>
      <w:r w:rsidRPr="000D601D">
        <w:t>испытывает</w:t>
      </w:r>
      <w:r w:rsidRPr="000D601D">
        <w:rPr>
          <w:spacing w:val="1"/>
        </w:rPr>
        <w:t xml:space="preserve"> </w:t>
      </w:r>
      <w:r w:rsidRPr="000D601D">
        <w:t>затруднения</w:t>
      </w:r>
      <w:r w:rsidRPr="000D601D">
        <w:rPr>
          <w:spacing w:val="1"/>
        </w:rPr>
        <w:t xml:space="preserve"> </w:t>
      </w:r>
      <w:r w:rsidRPr="000D601D">
        <w:t>при</w:t>
      </w:r>
      <w:r w:rsidRPr="000D601D">
        <w:rPr>
          <w:spacing w:val="1"/>
        </w:rPr>
        <w:t xml:space="preserve"> </w:t>
      </w:r>
      <w:r w:rsidRPr="000D601D">
        <w:t>выполнении</w:t>
      </w:r>
      <w:r w:rsidRPr="000D601D">
        <w:rPr>
          <w:spacing w:val="1"/>
        </w:rPr>
        <w:t xml:space="preserve"> </w:t>
      </w:r>
      <w:r w:rsidRPr="000D601D">
        <w:t>практических</w:t>
      </w:r>
      <w:r w:rsidRPr="000D601D">
        <w:rPr>
          <w:spacing w:val="1"/>
        </w:rPr>
        <w:t xml:space="preserve"> </w:t>
      </w:r>
      <w:r w:rsidRPr="000D601D">
        <w:t>задач,</w:t>
      </w:r>
      <w:r w:rsidRPr="000D601D">
        <w:rPr>
          <w:spacing w:val="1"/>
        </w:rPr>
        <w:t xml:space="preserve"> </w:t>
      </w:r>
      <w:r w:rsidRPr="000D601D">
        <w:t>испытывает</w:t>
      </w:r>
      <w:r w:rsidRPr="000D601D">
        <w:rPr>
          <w:spacing w:val="1"/>
        </w:rPr>
        <w:t xml:space="preserve"> </w:t>
      </w:r>
      <w:r w:rsidRPr="000D601D">
        <w:t>затруднения</w:t>
      </w:r>
      <w:r w:rsidRPr="000D601D">
        <w:rPr>
          <w:spacing w:val="1"/>
        </w:rPr>
        <w:t xml:space="preserve"> </w:t>
      </w:r>
      <w:r w:rsidRPr="000D601D">
        <w:t>с</w:t>
      </w:r>
      <w:r w:rsidRPr="000D601D">
        <w:rPr>
          <w:spacing w:val="1"/>
        </w:rPr>
        <w:t xml:space="preserve"> </w:t>
      </w:r>
      <w:r w:rsidRPr="000D601D">
        <w:t>комплексной оценкой предложенной ситуации, не полностью отвечает на вопросы, при</w:t>
      </w:r>
      <w:r w:rsidRPr="000D601D">
        <w:rPr>
          <w:spacing w:val="1"/>
        </w:rPr>
        <w:t xml:space="preserve"> </w:t>
      </w:r>
      <w:r w:rsidRPr="000D601D">
        <w:t>помощи</w:t>
      </w:r>
      <w:r w:rsidRPr="000D601D">
        <w:rPr>
          <w:spacing w:val="1"/>
        </w:rPr>
        <w:t xml:space="preserve"> </w:t>
      </w:r>
      <w:r w:rsidRPr="000D601D">
        <w:t>наводящих</w:t>
      </w:r>
      <w:r w:rsidRPr="000D601D">
        <w:rPr>
          <w:spacing w:val="1"/>
        </w:rPr>
        <w:t xml:space="preserve"> </w:t>
      </w:r>
      <w:r w:rsidRPr="000D601D">
        <w:t>вопросов</w:t>
      </w:r>
      <w:r w:rsidRPr="000D601D">
        <w:rPr>
          <w:spacing w:val="1"/>
        </w:rPr>
        <w:t xml:space="preserve"> </w:t>
      </w:r>
      <w:r w:rsidRPr="000D601D">
        <w:t>преподавателя,</w:t>
      </w:r>
      <w:r w:rsidRPr="000D601D">
        <w:rPr>
          <w:spacing w:val="1"/>
        </w:rPr>
        <w:t xml:space="preserve"> </w:t>
      </w:r>
      <w:r w:rsidRPr="000D601D">
        <w:t>выбор</w:t>
      </w:r>
      <w:r w:rsidRPr="000D601D">
        <w:rPr>
          <w:spacing w:val="1"/>
        </w:rPr>
        <w:t xml:space="preserve"> </w:t>
      </w:r>
      <w:r w:rsidRPr="000D601D">
        <w:t>тактики</w:t>
      </w:r>
      <w:r w:rsidRPr="000D601D">
        <w:rPr>
          <w:spacing w:val="1"/>
        </w:rPr>
        <w:t xml:space="preserve"> </w:t>
      </w:r>
      <w:r w:rsidRPr="000D601D">
        <w:t>действий</w:t>
      </w:r>
      <w:r w:rsidRPr="000D601D">
        <w:rPr>
          <w:spacing w:val="1"/>
        </w:rPr>
        <w:t xml:space="preserve"> </w:t>
      </w:r>
      <w:r w:rsidRPr="000D601D">
        <w:t>возможен</w:t>
      </w:r>
      <w:r w:rsidRPr="000D601D">
        <w:rPr>
          <w:spacing w:val="1"/>
        </w:rPr>
        <w:t xml:space="preserve"> </w:t>
      </w:r>
      <w:r w:rsidRPr="000D601D">
        <w:t>в</w:t>
      </w:r>
      <w:r w:rsidRPr="000D601D">
        <w:rPr>
          <w:spacing w:val="1"/>
        </w:rPr>
        <w:t xml:space="preserve"> </w:t>
      </w:r>
      <w:r w:rsidRPr="000D601D">
        <w:t>соответствии</w:t>
      </w:r>
      <w:r w:rsidRPr="000D601D">
        <w:rPr>
          <w:spacing w:val="-3"/>
        </w:rPr>
        <w:t xml:space="preserve"> </w:t>
      </w:r>
      <w:r w:rsidRPr="000D601D">
        <w:t>с</w:t>
      </w:r>
      <w:r w:rsidRPr="000D601D">
        <w:rPr>
          <w:spacing w:val="1"/>
        </w:rPr>
        <w:t xml:space="preserve"> </w:t>
      </w:r>
      <w:r w:rsidRPr="000D601D">
        <w:t>ситуацией</w:t>
      </w:r>
      <w:r w:rsidRPr="000D601D">
        <w:rPr>
          <w:spacing w:val="2"/>
        </w:rPr>
        <w:t xml:space="preserve"> </w:t>
      </w:r>
      <w:r w:rsidRPr="000D601D">
        <w:t>при</w:t>
      </w:r>
      <w:r w:rsidRPr="000D601D">
        <w:rPr>
          <w:spacing w:val="3"/>
        </w:rPr>
        <w:t xml:space="preserve"> </w:t>
      </w:r>
      <w:r w:rsidRPr="000D601D">
        <w:t>помощи</w:t>
      </w:r>
      <w:r w:rsidRPr="000D601D">
        <w:rPr>
          <w:spacing w:val="-3"/>
        </w:rPr>
        <w:t xml:space="preserve"> </w:t>
      </w:r>
      <w:r w:rsidRPr="000D601D">
        <w:t>наводящих</w:t>
      </w:r>
      <w:r w:rsidRPr="000D601D">
        <w:rPr>
          <w:spacing w:val="-3"/>
        </w:rPr>
        <w:t xml:space="preserve"> </w:t>
      </w:r>
      <w:r w:rsidRPr="000D601D">
        <w:t>вопросов.</w:t>
      </w:r>
    </w:p>
    <w:p w14:paraId="3BB1FF57" w14:textId="77777777" w:rsidR="00C43108" w:rsidRPr="000D601D" w:rsidRDefault="00C43108" w:rsidP="00FE5D78">
      <w:pPr>
        <w:ind w:firstLine="708"/>
      </w:pPr>
      <w:r w:rsidRPr="000D601D">
        <w:t>Оценка</w:t>
      </w:r>
      <w:r w:rsidRPr="000D601D">
        <w:rPr>
          <w:spacing w:val="1"/>
        </w:rPr>
        <w:t xml:space="preserve"> </w:t>
      </w:r>
      <w:r w:rsidRPr="000D601D">
        <w:t>«неудовлетворительно»</w:t>
      </w:r>
      <w:r w:rsidRPr="000D601D">
        <w:rPr>
          <w:spacing w:val="1"/>
        </w:rPr>
        <w:t xml:space="preserve"> </w:t>
      </w:r>
      <w:r w:rsidRPr="000D601D">
        <w:t>– выставляется</w:t>
      </w:r>
      <w:r w:rsidRPr="000D601D">
        <w:rPr>
          <w:spacing w:val="1"/>
        </w:rPr>
        <w:t xml:space="preserve"> </w:t>
      </w:r>
      <w:r w:rsidRPr="000D601D">
        <w:t>ординатору,</w:t>
      </w:r>
      <w:r w:rsidRPr="000D601D">
        <w:rPr>
          <w:spacing w:val="1"/>
        </w:rPr>
        <w:t xml:space="preserve"> </w:t>
      </w:r>
      <w:r w:rsidRPr="000D601D">
        <w:t>который</w:t>
      </w:r>
      <w:r w:rsidRPr="000D601D">
        <w:rPr>
          <w:spacing w:val="1"/>
        </w:rPr>
        <w:t xml:space="preserve"> </w:t>
      </w:r>
      <w:r w:rsidRPr="000D601D">
        <w:t>не знает</w:t>
      </w:r>
      <w:r w:rsidRPr="000D601D">
        <w:rPr>
          <w:spacing w:val="1"/>
        </w:rPr>
        <w:t xml:space="preserve"> </w:t>
      </w:r>
      <w:r w:rsidRPr="000D601D">
        <w:t>значительной части программного материала, допускает грубые ошибки, неуверенно, с</w:t>
      </w:r>
      <w:r w:rsidRPr="000D601D">
        <w:rPr>
          <w:spacing w:val="1"/>
        </w:rPr>
        <w:t xml:space="preserve"> </w:t>
      </w:r>
      <w:r w:rsidRPr="000D601D">
        <w:t>большими</w:t>
      </w:r>
      <w:r w:rsidRPr="000D601D">
        <w:rPr>
          <w:spacing w:val="22"/>
        </w:rPr>
        <w:t xml:space="preserve"> </w:t>
      </w:r>
      <w:r w:rsidRPr="000D601D">
        <w:t>затруднениями</w:t>
      </w:r>
      <w:r w:rsidRPr="000D601D">
        <w:rPr>
          <w:spacing w:val="22"/>
        </w:rPr>
        <w:t xml:space="preserve"> </w:t>
      </w:r>
      <w:r w:rsidRPr="000D601D">
        <w:t>решает</w:t>
      </w:r>
      <w:r w:rsidRPr="000D601D">
        <w:rPr>
          <w:spacing w:val="22"/>
        </w:rPr>
        <w:t xml:space="preserve"> </w:t>
      </w:r>
      <w:r w:rsidRPr="000D601D">
        <w:t>практические</w:t>
      </w:r>
      <w:r w:rsidRPr="000D601D">
        <w:rPr>
          <w:spacing w:val="20"/>
        </w:rPr>
        <w:t xml:space="preserve"> </w:t>
      </w:r>
      <w:r w:rsidRPr="000D601D">
        <w:t>задачи</w:t>
      </w:r>
      <w:r w:rsidRPr="000D601D">
        <w:rPr>
          <w:spacing w:val="22"/>
        </w:rPr>
        <w:t xml:space="preserve"> </w:t>
      </w:r>
      <w:r w:rsidRPr="000D601D">
        <w:t>или</w:t>
      </w:r>
      <w:r w:rsidRPr="000D601D">
        <w:rPr>
          <w:spacing w:val="22"/>
        </w:rPr>
        <w:t xml:space="preserve"> </w:t>
      </w:r>
      <w:r w:rsidRPr="000D601D">
        <w:t>не</w:t>
      </w:r>
      <w:r w:rsidRPr="000D601D">
        <w:rPr>
          <w:spacing w:val="25"/>
        </w:rPr>
        <w:t xml:space="preserve"> </w:t>
      </w:r>
      <w:r w:rsidRPr="000D601D">
        <w:t>справляется</w:t>
      </w:r>
      <w:r w:rsidRPr="000D601D">
        <w:rPr>
          <w:spacing w:val="21"/>
        </w:rPr>
        <w:t xml:space="preserve"> </w:t>
      </w:r>
      <w:r w:rsidRPr="000D601D">
        <w:t>с</w:t>
      </w:r>
      <w:r w:rsidRPr="000D601D">
        <w:rPr>
          <w:spacing w:val="20"/>
        </w:rPr>
        <w:t xml:space="preserve"> </w:t>
      </w:r>
      <w:r w:rsidRPr="000D601D">
        <w:t>ними самостоятельно, не владеет комплексной оценкой ситуации, неверно выбирает тактику</w:t>
      </w:r>
      <w:r w:rsidRPr="000D601D">
        <w:rPr>
          <w:spacing w:val="1"/>
        </w:rPr>
        <w:t xml:space="preserve"> </w:t>
      </w:r>
      <w:r w:rsidRPr="000D601D">
        <w:t>действий,</w:t>
      </w:r>
      <w:r w:rsidRPr="000D601D">
        <w:rPr>
          <w:spacing w:val="-4"/>
        </w:rPr>
        <w:t xml:space="preserve"> </w:t>
      </w:r>
      <w:r w:rsidRPr="000D601D">
        <w:t>приводящую</w:t>
      </w:r>
      <w:r w:rsidRPr="000D601D">
        <w:rPr>
          <w:spacing w:val="-2"/>
        </w:rPr>
        <w:t xml:space="preserve"> </w:t>
      </w:r>
      <w:r w:rsidRPr="000D601D">
        <w:t>к</w:t>
      </w:r>
      <w:r w:rsidRPr="000D601D">
        <w:rPr>
          <w:spacing w:val="2"/>
        </w:rPr>
        <w:t xml:space="preserve"> </w:t>
      </w:r>
      <w:r w:rsidRPr="000D601D">
        <w:t>ухудшению</w:t>
      </w:r>
      <w:r w:rsidRPr="000D601D">
        <w:rPr>
          <w:spacing w:val="-2"/>
        </w:rPr>
        <w:t xml:space="preserve"> </w:t>
      </w:r>
      <w:r w:rsidRPr="000D601D">
        <w:t>ситуации,</w:t>
      </w:r>
      <w:r w:rsidRPr="000D601D">
        <w:rPr>
          <w:spacing w:val="-4"/>
        </w:rPr>
        <w:t xml:space="preserve"> </w:t>
      </w:r>
      <w:r w:rsidRPr="000D601D">
        <w:t>нарушению</w:t>
      </w:r>
      <w:r w:rsidRPr="000D601D">
        <w:rPr>
          <w:spacing w:val="-2"/>
        </w:rPr>
        <w:t xml:space="preserve"> </w:t>
      </w:r>
      <w:r w:rsidRPr="000D601D">
        <w:t>безопасности</w:t>
      </w:r>
      <w:r w:rsidRPr="000D601D">
        <w:rPr>
          <w:spacing w:val="-4"/>
        </w:rPr>
        <w:t xml:space="preserve"> </w:t>
      </w:r>
      <w:r w:rsidRPr="000D601D">
        <w:t>пациента.</w:t>
      </w:r>
    </w:p>
    <w:p w14:paraId="369D7FED" w14:textId="2E2C5007" w:rsidR="00C43108" w:rsidRPr="000D601D" w:rsidRDefault="00C43108" w:rsidP="00FE5D78">
      <w:pPr>
        <w:ind w:firstLine="708"/>
      </w:pPr>
      <w:r w:rsidRPr="000D601D">
        <w:t>В</w:t>
      </w:r>
      <w:r w:rsidR="00FE5D78" w:rsidRPr="000D601D">
        <w:t xml:space="preserve"> </w:t>
      </w:r>
      <w:r w:rsidRPr="000D601D">
        <w:t>ходе</w:t>
      </w:r>
      <w:r w:rsidRPr="000D601D">
        <w:rPr>
          <w:spacing w:val="1"/>
        </w:rPr>
        <w:t xml:space="preserve"> </w:t>
      </w:r>
      <w:r w:rsidRPr="000D601D">
        <w:t>текущего</w:t>
      </w:r>
      <w:r w:rsidRPr="000D601D">
        <w:rPr>
          <w:spacing w:val="1"/>
        </w:rPr>
        <w:t xml:space="preserve"> </w:t>
      </w:r>
      <w:r w:rsidRPr="000D601D">
        <w:t>контроля</w:t>
      </w:r>
      <w:r w:rsidRPr="000D601D">
        <w:rPr>
          <w:spacing w:val="1"/>
        </w:rPr>
        <w:t xml:space="preserve"> </w:t>
      </w:r>
      <w:r w:rsidRPr="000D601D">
        <w:t>успеваемости</w:t>
      </w:r>
      <w:r w:rsidRPr="000D601D">
        <w:rPr>
          <w:spacing w:val="1"/>
        </w:rPr>
        <w:t xml:space="preserve"> </w:t>
      </w:r>
      <w:r w:rsidRPr="000D601D">
        <w:t>(устный</w:t>
      </w:r>
      <w:r w:rsidRPr="000D601D">
        <w:rPr>
          <w:spacing w:val="1"/>
        </w:rPr>
        <w:t xml:space="preserve"> </w:t>
      </w:r>
      <w:r w:rsidRPr="000D601D">
        <w:t>или</w:t>
      </w:r>
      <w:r w:rsidRPr="000D601D">
        <w:rPr>
          <w:spacing w:val="1"/>
        </w:rPr>
        <w:t xml:space="preserve"> </w:t>
      </w:r>
      <w:r w:rsidRPr="000D601D">
        <w:t>письменный</w:t>
      </w:r>
      <w:r w:rsidRPr="000D601D">
        <w:rPr>
          <w:spacing w:val="1"/>
        </w:rPr>
        <w:t xml:space="preserve"> </w:t>
      </w:r>
      <w:r w:rsidRPr="000D601D">
        <w:t>опрос,</w:t>
      </w:r>
      <w:r w:rsidRPr="000D601D">
        <w:rPr>
          <w:spacing w:val="1"/>
        </w:rPr>
        <w:t xml:space="preserve"> </w:t>
      </w:r>
      <w:r w:rsidRPr="000D601D">
        <w:t xml:space="preserve"> тестирование и пр.) при ответах на</w:t>
      </w:r>
      <w:r w:rsidRPr="000D601D">
        <w:rPr>
          <w:spacing w:val="1"/>
        </w:rPr>
        <w:t xml:space="preserve"> </w:t>
      </w:r>
      <w:r w:rsidRPr="000D601D">
        <w:t>учебных занятиях,</w:t>
      </w:r>
      <w:r w:rsidRPr="000D601D">
        <w:rPr>
          <w:spacing w:val="1"/>
        </w:rPr>
        <w:t xml:space="preserve"> </w:t>
      </w:r>
      <w:r w:rsidRPr="000D601D">
        <w:t>а</w:t>
      </w:r>
      <w:r w:rsidRPr="000D601D">
        <w:rPr>
          <w:spacing w:val="1"/>
        </w:rPr>
        <w:t xml:space="preserve"> </w:t>
      </w:r>
      <w:r w:rsidRPr="000D601D">
        <w:t>также</w:t>
      </w:r>
      <w:r w:rsidRPr="000D601D">
        <w:rPr>
          <w:spacing w:val="1"/>
        </w:rPr>
        <w:t xml:space="preserve"> </w:t>
      </w:r>
      <w:r w:rsidRPr="000D601D">
        <w:t>промежуточной</w:t>
      </w:r>
      <w:r w:rsidRPr="000D601D">
        <w:rPr>
          <w:spacing w:val="1"/>
        </w:rPr>
        <w:t xml:space="preserve"> </w:t>
      </w:r>
      <w:r w:rsidRPr="000D601D">
        <w:t>аттестации</w:t>
      </w:r>
      <w:r w:rsidRPr="000D601D">
        <w:rPr>
          <w:spacing w:val="1"/>
        </w:rPr>
        <w:t xml:space="preserve"> </w:t>
      </w:r>
      <w:r w:rsidRPr="000D601D">
        <w:t>в</w:t>
      </w:r>
      <w:r w:rsidRPr="000D601D">
        <w:rPr>
          <w:spacing w:val="1"/>
        </w:rPr>
        <w:t xml:space="preserve"> </w:t>
      </w:r>
      <w:r w:rsidRPr="000D601D">
        <w:t>форме</w:t>
      </w:r>
      <w:r w:rsidRPr="000D601D">
        <w:rPr>
          <w:spacing w:val="1"/>
        </w:rPr>
        <w:t xml:space="preserve"> </w:t>
      </w:r>
      <w:r w:rsidRPr="000D601D">
        <w:t>зачета</w:t>
      </w:r>
      <w:r w:rsidRPr="000D601D">
        <w:rPr>
          <w:spacing w:val="1"/>
        </w:rPr>
        <w:t xml:space="preserve"> </w:t>
      </w:r>
      <w:r w:rsidRPr="000D601D">
        <w:t>обучающиеся</w:t>
      </w:r>
      <w:r w:rsidRPr="000D601D">
        <w:rPr>
          <w:spacing w:val="1"/>
        </w:rPr>
        <w:t xml:space="preserve"> </w:t>
      </w:r>
      <w:r w:rsidRPr="000D601D">
        <w:t>оцениваются по</w:t>
      </w:r>
      <w:r w:rsidRPr="000D601D">
        <w:rPr>
          <w:spacing w:val="2"/>
        </w:rPr>
        <w:t xml:space="preserve"> </w:t>
      </w:r>
      <w:r w:rsidRPr="000D601D">
        <w:t>двухбалльной</w:t>
      </w:r>
      <w:r w:rsidRPr="000D601D">
        <w:rPr>
          <w:spacing w:val="-2"/>
        </w:rPr>
        <w:t xml:space="preserve"> </w:t>
      </w:r>
      <w:r w:rsidRPr="000D601D">
        <w:t>шкале:</w:t>
      </w:r>
    </w:p>
    <w:p w14:paraId="53418056" w14:textId="77777777" w:rsidR="00C43108" w:rsidRPr="000D601D" w:rsidRDefault="00C43108" w:rsidP="00FE5D78">
      <w:pPr>
        <w:ind w:firstLine="708"/>
      </w:pPr>
      <w:r w:rsidRPr="000D601D">
        <w:t>Оценка «зачтено» – выставляется ординатору, если он продемонстрировал знания</w:t>
      </w:r>
      <w:r w:rsidRPr="000D601D">
        <w:rPr>
          <w:spacing w:val="1"/>
        </w:rPr>
        <w:t xml:space="preserve"> </w:t>
      </w:r>
      <w:r w:rsidRPr="000D601D">
        <w:t>программного</w:t>
      </w:r>
      <w:r w:rsidRPr="000D601D">
        <w:rPr>
          <w:spacing w:val="1"/>
        </w:rPr>
        <w:t xml:space="preserve"> </w:t>
      </w:r>
      <w:r w:rsidRPr="000D601D">
        <w:t>материала:</w:t>
      </w:r>
      <w:r w:rsidRPr="000D601D">
        <w:rPr>
          <w:spacing w:val="1"/>
        </w:rPr>
        <w:t xml:space="preserve"> </w:t>
      </w:r>
      <w:r w:rsidRPr="000D601D">
        <w:t>подробно</w:t>
      </w:r>
      <w:r w:rsidRPr="000D601D">
        <w:rPr>
          <w:spacing w:val="1"/>
        </w:rPr>
        <w:t xml:space="preserve"> </w:t>
      </w:r>
      <w:r w:rsidRPr="000D601D">
        <w:t>ответил</w:t>
      </w:r>
      <w:r w:rsidRPr="000D601D">
        <w:rPr>
          <w:spacing w:val="1"/>
        </w:rPr>
        <w:t xml:space="preserve"> </w:t>
      </w:r>
      <w:r w:rsidRPr="000D601D">
        <w:t>на</w:t>
      </w:r>
      <w:r w:rsidRPr="000D601D">
        <w:rPr>
          <w:spacing w:val="1"/>
        </w:rPr>
        <w:t xml:space="preserve"> </w:t>
      </w:r>
      <w:r w:rsidRPr="000D601D">
        <w:t>теоретические</w:t>
      </w:r>
      <w:r w:rsidRPr="000D601D">
        <w:rPr>
          <w:spacing w:val="1"/>
        </w:rPr>
        <w:t xml:space="preserve"> </w:t>
      </w:r>
      <w:r w:rsidRPr="000D601D">
        <w:t>вопросы,</w:t>
      </w:r>
      <w:r w:rsidRPr="000D601D">
        <w:rPr>
          <w:spacing w:val="1"/>
        </w:rPr>
        <w:t xml:space="preserve"> </w:t>
      </w:r>
      <w:r w:rsidRPr="000D601D">
        <w:t>справился</w:t>
      </w:r>
      <w:r w:rsidRPr="000D601D">
        <w:rPr>
          <w:spacing w:val="1"/>
        </w:rPr>
        <w:t xml:space="preserve"> </w:t>
      </w:r>
      <w:r w:rsidRPr="000D601D">
        <w:t>с</w:t>
      </w:r>
      <w:r w:rsidRPr="000D601D">
        <w:rPr>
          <w:spacing w:val="1"/>
        </w:rPr>
        <w:t xml:space="preserve"> </w:t>
      </w:r>
      <w:r w:rsidRPr="000D601D">
        <w:t>выполнением</w:t>
      </w:r>
      <w:r w:rsidRPr="000D601D">
        <w:rPr>
          <w:spacing w:val="1"/>
        </w:rPr>
        <w:t xml:space="preserve"> </w:t>
      </w:r>
      <w:r w:rsidRPr="000D601D">
        <w:t>заданий</w:t>
      </w:r>
      <w:r w:rsidRPr="000D601D">
        <w:rPr>
          <w:spacing w:val="1"/>
        </w:rPr>
        <w:t xml:space="preserve"> </w:t>
      </w:r>
      <w:r w:rsidRPr="000D601D">
        <w:t>и</w:t>
      </w:r>
      <w:r w:rsidRPr="000D601D">
        <w:rPr>
          <w:spacing w:val="1"/>
        </w:rPr>
        <w:t xml:space="preserve"> </w:t>
      </w:r>
      <w:r w:rsidRPr="000D601D">
        <w:t>(или)</w:t>
      </w:r>
      <w:r w:rsidRPr="000D601D">
        <w:rPr>
          <w:spacing w:val="1"/>
        </w:rPr>
        <w:t xml:space="preserve"> </w:t>
      </w:r>
      <w:r w:rsidRPr="000D601D">
        <w:t>ситуационных</w:t>
      </w:r>
      <w:r w:rsidRPr="000D601D">
        <w:rPr>
          <w:spacing w:val="1"/>
        </w:rPr>
        <w:t xml:space="preserve"> </w:t>
      </w:r>
      <w:r w:rsidRPr="000D601D">
        <w:t>задач,</w:t>
      </w:r>
      <w:r w:rsidRPr="000D601D">
        <w:rPr>
          <w:spacing w:val="1"/>
        </w:rPr>
        <w:t xml:space="preserve"> </w:t>
      </w:r>
      <w:r w:rsidRPr="000D601D">
        <w:t>предусмотренных</w:t>
      </w:r>
      <w:r w:rsidRPr="000D601D">
        <w:rPr>
          <w:spacing w:val="1"/>
        </w:rPr>
        <w:t xml:space="preserve"> </w:t>
      </w:r>
      <w:r w:rsidRPr="000D601D">
        <w:t>программой</w:t>
      </w:r>
      <w:r w:rsidRPr="000D601D">
        <w:rPr>
          <w:spacing w:val="1"/>
        </w:rPr>
        <w:t xml:space="preserve"> </w:t>
      </w:r>
      <w:r w:rsidRPr="000D601D">
        <w:t>ординатуры, ориентируется в основной и дополнительной литературе, рекомендованной</w:t>
      </w:r>
      <w:r w:rsidRPr="000D601D">
        <w:rPr>
          <w:spacing w:val="1"/>
        </w:rPr>
        <w:t xml:space="preserve"> </w:t>
      </w:r>
      <w:r w:rsidRPr="000D601D">
        <w:t>рабочей</w:t>
      </w:r>
      <w:r w:rsidRPr="000D601D">
        <w:rPr>
          <w:spacing w:val="2"/>
        </w:rPr>
        <w:t xml:space="preserve"> </w:t>
      </w:r>
      <w:r w:rsidRPr="000D601D">
        <w:t>программой</w:t>
      </w:r>
      <w:r w:rsidRPr="000D601D">
        <w:rPr>
          <w:spacing w:val="-2"/>
        </w:rPr>
        <w:t xml:space="preserve"> </w:t>
      </w:r>
      <w:r w:rsidRPr="000D601D">
        <w:t>дисциплины</w:t>
      </w:r>
      <w:r w:rsidRPr="000D601D">
        <w:rPr>
          <w:spacing w:val="-1"/>
        </w:rPr>
        <w:t xml:space="preserve"> </w:t>
      </w:r>
      <w:r w:rsidRPr="000D601D">
        <w:t>(модуля).</w:t>
      </w:r>
    </w:p>
    <w:p w14:paraId="12E549E6" w14:textId="77777777" w:rsidR="00C43108" w:rsidRPr="000D601D" w:rsidRDefault="00C43108" w:rsidP="00FE5D78">
      <w:pPr>
        <w:ind w:firstLine="708"/>
      </w:pPr>
      <w:r w:rsidRPr="000D601D">
        <w:t>Оценка</w:t>
      </w:r>
      <w:r w:rsidRPr="000D601D">
        <w:rPr>
          <w:spacing w:val="1"/>
        </w:rPr>
        <w:t xml:space="preserve"> </w:t>
      </w:r>
      <w:r w:rsidRPr="000D601D">
        <w:t>«не</w:t>
      </w:r>
      <w:r w:rsidRPr="000D601D">
        <w:rPr>
          <w:spacing w:val="1"/>
        </w:rPr>
        <w:t xml:space="preserve"> </w:t>
      </w:r>
      <w:r w:rsidRPr="000D601D">
        <w:t>зачтено»</w:t>
      </w:r>
      <w:r w:rsidRPr="000D601D">
        <w:rPr>
          <w:spacing w:val="1"/>
        </w:rPr>
        <w:t xml:space="preserve"> </w:t>
      </w:r>
      <w:r w:rsidRPr="000D601D">
        <w:t>–</w:t>
      </w:r>
      <w:r w:rsidRPr="000D601D">
        <w:rPr>
          <w:spacing w:val="1"/>
        </w:rPr>
        <w:t xml:space="preserve"> </w:t>
      </w:r>
      <w:r w:rsidRPr="000D601D">
        <w:t>выставляется</w:t>
      </w:r>
      <w:r w:rsidRPr="000D601D">
        <w:rPr>
          <w:spacing w:val="1"/>
        </w:rPr>
        <w:t xml:space="preserve"> </w:t>
      </w:r>
      <w:r w:rsidRPr="000D601D">
        <w:t>ординатору,</w:t>
      </w:r>
      <w:r w:rsidRPr="000D601D">
        <w:rPr>
          <w:spacing w:val="1"/>
        </w:rPr>
        <w:t xml:space="preserve"> </w:t>
      </w:r>
      <w:r w:rsidRPr="000D601D">
        <w:t>если</w:t>
      </w:r>
      <w:r w:rsidRPr="000D601D">
        <w:rPr>
          <w:spacing w:val="1"/>
        </w:rPr>
        <w:t xml:space="preserve"> </w:t>
      </w:r>
      <w:r w:rsidRPr="000D601D">
        <w:t>он</w:t>
      </w:r>
      <w:r w:rsidRPr="000D601D">
        <w:rPr>
          <w:spacing w:val="1"/>
        </w:rPr>
        <w:t xml:space="preserve"> </w:t>
      </w:r>
      <w:r w:rsidRPr="000D601D">
        <w:t>имеет</w:t>
      </w:r>
      <w:r w:rsidRPr="000D601D">
        <w:rPr>
          <w:spacing w:val="60"/>
        </w:rPr>
        <w:t xml:space="preserve"> </w:t>
      </w:r>
      <w:r w:rsidRPr="000D601D">
        <w:t>пробелы</w:t>
      </w:r>
      <w:r w:rsidRPr="000D601D">
        <w:rPr>
          <w:spacing w:val="60"/>
        </w:rPr>
        <w:t xml:space="preserve"> </w:t>
      </w:r>
      <w:r w:rsidRPr="000D601D">
        <w:t>в</w:t>
      </w:r>
      <w:r w:rsidRPr="000D601D">
        <w:rPr>
          <w:spacing w:val="1"/>
        </w:rPr>
        <w:t xml:space="preserve"> </w:t>
      </w:r>
      <w:r w:rsidRPr="000D601D">
        <w:t>знаниях программного материала: не владеет теоретическим материалом и допускает</w:t>
      </w:r>
      <w:r w:rsidRPr="000D601D">
        <w:rPr>
          <w:spacing w:val="1"/>
        </w:rPr>
        <w:t xml:space="preserve"> </w:t>
      </w:r>
      <w:r w:rsidRPr="000D601D">
        <w:t>грубые, принципиальные ошибки в выполнении заданий и (или) ситуационных задач,</w:t>
      </w:r>
      <w:r w:rsidRPr="000D601D">
        <w:rPr>
          <w:spacing w:val="1"/>
        </w:rPr>
        <w:t xml:space="preserve"> </w:t>
      </w:r>
      <w:r w:rsidRPr="000D601D">
        <w:t>предусмотренных</w:t>
      </w:r>
      <w:r w:rsidRPr="000D601D">
        <w:rPr>
          <w:spacing w:val="-2"/>
        </w:rPr>
        <w:t xml:space="preserve"> </w:t>
      </w:r>
      <w:r w:rsidRPr="000D601D">
        <w:t>рабочей</w:t>
      </w:r>
      <w:r w:rsidRPr="000D601D">
        <w:rPr>
          <w:spacing w:val="3"/>
        </w:rPr>
        <w:t xml:space="preserve"> </w:t>
      </w:r>
      <w:r w:rsidRPr="000D601D">
        <w:t>программой</w:t>
      </w:r>
      <w:r w:rsidRPr="000D601D">
        <w:rPr>
          <w:spacing w:val="2"/>
        </w:rPr>
        <w:t xml:space="preserve"> </w:t>
      </w:r>
      <w:r w:rsidRPr="000D601D">
        <w:t>дисциплины</w:t>
      </w:r>
      <w:r w:rsidRPr="000D601D">
        <w:rPr>
          <w:spacing w:val="-1"/>
        </w:rPr>
        <w:t xml:space="preserve"> </w:t>
      </w:r>
      <w:r w:rsidRPr="000D601D">
        <w:t>(модуля).</w:t>
      </w:r>
    </w:p>
    <w:p w14:paraId="0150AA31" w14:textId="77777777" w:rsidR="00C43108" w:rsidRPr="000D601D" w:rsidRDefault="00C43108" w:rsidP="00FE5D78">
      <w:pPr>
        <w:ind w:firstLine="708"/>
      </w:pPr>
      <w:r w:rsidRPr="000D601D">
        <w:t>Шкала оценивания (четырехбалльная или двухбалльная), используемая в рамках</w:t>
      </w:r>
      <w:r w:rsidRPr="000D601D">
        <w:rPr>
          <w:spacing w:val="1"/>
        </w:rPr>
        <w:t xml:space="preserve"> </w:t>
      </w:r>
      <w:r w:rsidRPr="000D601D">
        <w:t>текущего</w:t>
      </w:r>
      <w:r w:rsidRPr="000D601D">
        <w:rPr>
          <w:spacing w:val="1"/>
        </w:rPr>
        <w:t xml:space="preserve"> </w:t>
      </w:r>
      <w:r w:rsidRPr="000D601D">
        <w:t>контроля</w:t>
      </w:r>
      <w:r w:rsidRPr="000D601D">
        <w:rPr>
          <w:spacing w:val="1"/>
        </w:rPr>
        <w:t xml:space="preserve"> </w:t>
      </w:r>
      <w:r w:rsidRPr="000D601D">
        <w:t>успеваемости</w:t>
      </w:r>
      <w:r w:rsidRPr="000D601D">
        <w:rPr>
          <w:spacing w:val="1"/>
        </w:rPr>
        <w:t xml:space="preserve"> </w:t>
      </w:r>
      <w:r w:rsidRPr="000D601D">
        <w:t>определяется</w:t>
      </w:r>
      <w:r w:rsidRPr="000D601D">
        <w:rPr>
          <w:spacing w:val="1"/>
        </w:rPr>
        <w:t xml:space="preserve"> </w:t>
      </w:r>
      <w:r w:rsidRPr="000D601D">
        <w:t>преподавателем,</w:t>
      </w:r>
      <w:r w:rsidRPr="000D601D">
        <w:rPr>
          <w:spacing w:val="1"/>
        </w:rPr>
        <w:t xml:space="preserve"> </w:t>
      </w:r>
      <w:r w:rsidRPr="000D601D">
        <w:t>исходя</w:t>
      </w:r>
      <w:r w:rsidRPr="000D601D">
        <w:rPr>
          <w:spacing w:val="1"/>
        </w:rPr>
        <w:t xml:space="preserve"> </w:t>
      </w:r>
      <w:r w:rsidRPr="000D601D">
        <w:t>из</w:t>
      </w:r>
      <w:r w:rsidRPr="000D601D">
        <w:rPr>
          <w:spacing w:val="1"/>
        </w:rPr>
        <w:t xml:space="preserve"> </w:t>
      </w:r>
      <w:r w:rsidRPr="000D601D">
        <w:t>целесообразности</w:t>
      </w:r>
      <w:r w:rsidRPr="000D601D">
        <w:rPr>
          <w:spacing w:val="-2"/>
        </w:rPr>
        <w:t xml:space="preserve"> </w:t>
      </w:r>
      <w:r w:rsidRPr="000D601D">
        <w:t>применения</w:t>
      </w:r>
      <w:r w:rsidRPr="000D601D">
        <w:rPr>
          <w:spacing w:val="2"/>
        </w:rPr>
        <w:t xml:space="preserve"> </w:t>
      </w:r>
      <w:r w:rsidRPr="000D601D">
        <w:t>той</w:t>
      </w:r>
      <w:r w:rsidRPr="000D601D">
        <w:rPr>
          <w:spacing w:val="2"/>
        </w:rPr>
        <w:t xml:space="preserve"> </w:t>
      </w:r>
      <w:r w:rsidRPr="000D601D">
        <w:t>или</w:t>
      </w:r>
      <w:r w:rsidRPr="000D601D">
        <w:rPr>
          <w:spacing w:val="3"/>
        </w:rPr>
        <w:t xml:space="preserve"> </w:t>
      </w:r>
      <w:r w:rsidRPr="000D601D">
        <w:t>иной</w:t>
      </w:r>
      <w:r w:rsidRPr="000D601D">
        <w:rPr>
          <w:spacing w:val="-2"/>
        </w:rPr>
        <w:t xml:space="preserve"> </w:t>
      </w:r>
      <w:r w:rsidRPr="000D601D">
        <w:t>шкалы.</w:t>
      </w:r>
    </w:p>
    <w:p w14:paraId="0E9DBEAB" w14:textId="77777777" w:rsidR="00C43108" w:rsidRPr="000D601D" w:rsidRDefault="00C43108" w:rsidP="00FE5D78">
      <w:pPr>
        <w:ind w:firstLine="708"/>
      </w:pPr>
      <w:r w:rsidRPr="000D601D">
        <w:lastRenderedPageBreak/>
        <w:t>Если</w:t>
      </w:r>
      <w:r w:rsidRPr="000D601D">
        <w:rPr>
          <w:spacing w:val="1"/>
        </w:rPr>
        <w:t xml:space="preserve"> </w:t>
      </w:r>
      <w:r w:rsidRPr="000D601D">
        <w:t>текущий</w:t>
      </w:r>
      <w:r w:rsidRPr="000D601D">
        <w:rPr>
          <w:spacing w:val="1"/>
        </w:rPr>
        <w:t xml:space="preserve"> </w:t>
      </w:r>
      <w:r w:rsidRPr="000D601D">
        <w:t>контроль</w:t>
      </w:r>
      <w:r w:rsidRPr="000D601D">
        <w:rPr>
          <w:spacing w:val="1"/>
        </w:rPr>
        <w:t xml:space="preserve"> </w:t>
      </w:r>
      <w:r w:rsidRPr="000D601D">
        <w:t>успеваемости</w:t>
      </w:r>
      <w:r w:rsidRPr="000D601D">
        <w:rPr>
          <w:spacing w:val="1"/>
        </w:rPr>
        <w:t xml:space="preserve"> </w:t>
      </w:r>
      <w:r w:rsidRPr="000D601D">
        <w:t>и</w:t>
      </w:r>
      <w:r w:rsidRPr="000D601D">
        <w:rPr>
          <w:spacing w:val="1"/>
        </w:rPr>
        <w:t xml:space="preserve"> </w:t>
      </w:r>
      <w:r w:rsidRPr="000D601D">
        <w:t>(или)</w:t>
      </w:r>
      <w:r w:rsidRPr="000D601D">
        <w:rPr>
          <w:spacing w:val="1"/>
        </w:rPr>
        <w:t xml:space="preserve"> </w:t>
      </w:r>
      <w:r w:rsidRPr="000D601D">
        <w:t>промежуточная</w:t>
      </w:r>
      <w:r w:rsidRPr="000D601D">
        <w:rPr>
          <w:spacing w:val="1"/>
        </w:rPr>
        <w:t xml:space="preserve"> </w:t>
      </w:r>
      <w:r w:rsidRPr="000D601D">
        <w:t>аттестация,</w:t>
      </w:r>
      <w:r w:rsidRPr="000D601D">
        <w:rPr>
          <w:spacing w:val="1"/>
        </w:rPr>
        <w:t xml:space="preserve"> </w:t>
      </w:r>
      <w:r w:rsidRPr="000D601D">
        <w:t>предусматривает</w:t>
      </w:r>
      <w:r w:rsidRPr="000D601D">
        <w:rPr>
          <w:spacing w:val="1"/>
        </w:rPr>
        <w:t xml:space="preserve"> </w:t>
      </w:r>
      <w:r w:rsidRPr="000D601D">
        <w:t>тестовые</w:t>
      </w:r>
      <w:r w:rsidRPr="000D601D">
        <w:rPr>
          <w:spacing w:val="1"/>
        </w:rPr>
        <w:t xml:space="preserve"> </w:t>
      </w:r>
      <w:r w:rsidRPr="000D601D">
        <w:t>задания,</w:t>
      </w:r>
      <w:r w:rsidRPr="000D601D">
        <w:rPr>
          <w:spacing w:val="1"/>
        </w:rPr>
        <w:t xml:space="preserve"> </w:t>
      </w:r>
      <w:r w:rsidRPr="000D601D">
        <w:t>то</w:t>
      </w:r>
      <w:r w:rsidRPr="000D601D">
        <w:rPr>
          <w:spacing w:val="1"/>
        </w:rPr>
        <w:t xml:space="preserve"> </w:t>
      </w:r>
      <w:r w:rsidRPr="000D601D">
        <w:t>перевод</w:t>
      </w:r>
      <w:r w:rsidRPr="000D601D">
        <w:rPr>
          <w:spacing w:val="1"/>
        </w:rPr>
        <w:t xml:space="preserve"> </w:t>
      </w:r>
      <w:r w:rsidRPr="000D601D">
        <w:t>результатов</w:t>
      </w:r>
      <w:r w:rsidRPr="000D601D">
        <w:rPr>
          <w:spacing w:val="1"/>
        </w:rPr>
        <w:t xml:space="preserve"> </w:t>
      </w:r>
      <w:r w:rsidRPr="000D601D">
        <w:t>тестирования</w:t>
      </w:r>
      <w:r w:rsidRPr="000D601D">
        <w:rPr>
          <w:spacing w:val="1"/>
        </w:rPr>
        <w:t xml:space="preserve"> </w:t>
      </w:r>
      <w:r w:rsidRPr="000D601D">
        <w:t>в</w:t>
      </w:r>
      <w:r w:rsidRPr="000D601D">
        <w:rPr>
          <w:spacing w:val="1"/>
        </w:rPr>
        <w:t xml:space="preserve"> </w:t>
      </w:r>
      <w:r w:rsidRPr="000D601D">
        <w:t>четырехбалльную</w:t>
      </w:r>
      <w:r w:rsidRPr="000D601D">
        <w:rPr>
          <w:spacing w:val="-1"/>
        </w:rPr>
        <w:t xml:space="preserve"> </w:t>
      </w:r>
      <w:r w:rsidRPr="000D601D">
        <w:t>шкалу</w:t>
      </w:r>
      <w:r w:rsidRPr="000D601D">
        <w:rPr>
          <w:spacing w:val="-8"/>
        </w:rPr>
        <w:t xml:space="preserve"> </w:t>
      </w:r>
      <w:r w:rsidRPr="000D601D">
        <w:t>осуществляется</w:t>
      </w:r>
      <w:r w:rsidRPr="000D601D">
        <w:rPr>
          <w:spacing w:val="1"/>
        </w:rPr>
        <w:t xml:space="preserve"> </w:t>
      </w:r>
      <w:r w:rsidRPr="000D601D">
        <w:t>по</w:t>
      </w:r>
      <w:r w:rsidRPr="000D601D">
        <w:rPr>
          <w:spacing w:val="6"/>
        </w:rPr>
        <w:t xml:space="preserve"> </w:t>
      </w:r>
      <w:r w:rsidRPr="000D601D">
        <w:t>схеме:</w:t>
      </w:r>
    </w:p>
    <w:p w14:paraId="54A867AF" w14:textId="77777777" w:rsidR="00C43108" w:rsidRPr="000D601D" w:rsidRDefault="00C43108" w:rsidP="00D238DA">
      <w:pPr>
        <w:pStyle w:val="a3"/>
        <w:numPr>
          <w:ilvl w:val="0"/>
          <w:numId w:val="3"/>
        </w:numPr>
        <w:rPr>
          <w:szCs w:val="28"/>
        </w:rPr>
      </w:pPr>
      <w:r w:rsidRPr="000D601D">
        <w:rPr>
          <w:szCs w:val="28"/>
        </w:rPr>
        <w:t>Оценка «Отлично»</w:t>
      </w:r>
      <w:r w:rsidRPr="000D601D">
        <w:rPr>
          <w:spacing w:val="3"/>
          <w:szCs w:val="28"/>
        </w:rPr>
        <w:t xml:space="preserve"> </w:t>
      </w:r>
      <w:r w:rsidRPr="000D601D">
        <w:rPr>
          <w:szCs w:val="28"/>
        </w:rPr>
        <w:t>–</w:t>
      </w:r>
      <w:r w:rsidRPr="000D601D">
        <w:rPr>
          <w:spacing w:val="-4"/>
          <w:szCs w:val="28"/>
        </w:rPr>
        <w:t xml:space="preserve"> </w:t>
      </w:r>
      <w:r w:rsidRPr="000D601D">
        <w:rPr>
          <w:szCs w:val="28"/>
        </w:rPr>
        <w:t>90-100%</w:t>
      </w:r>
      <w:r w:rsidRPr="000D601D">
        <w:rPr>
          <w:spacing w:val="-3"/>
          <w:szCs w:val="28"/>
        </w:rPr>
        <w:t xml:space="preserve"> </w:t>
      </w:r>
      <w:r w:rsidRPr="000D601D">
        <w:rPr>
          <w:szCs w:val="28"/>
        </w:rPr>
        <w:t>правильных</w:t>
      </w:r>
      <w:r w:rsidRPr="000D601D">
        <w:rPr>
          <w:spacing w:val="-4"/>
          <w:szCs w:val="28"/>
        </w:rPr>
        <w:t xml:space="preserve"> </w:t>
      </w:r>
      <w:r w:rsidRPr="000D601D">
        <w:rPr>
          <w:szCs w:val="28"/>
        </w:rPr>
        <w:t>ответов;</w:t>
      </w:r>
    </w:p>
    <w:p w14:paraId="5B9E8771" w14:textId="77777777" w:rsidR="00C43108" w:rsidRPr="000D601D" w:rsidRDefault="00C43108" w:rsidP="00D238DA">
      <w:pPr>
        <w:pStyle w:val="a3"/>
        <w:numPr>
          <w:ilvl w:val="0"/>
          <w:numId w:val="3"/>
        </w:numPr>
        <w:rPr>
          <w:szCs w:val="28"/>
        </w:rPr>
      </w:pPr>
      <w:r w:rsidRPr="000D601D">
        <w:rPr>
          <w:szCs w:val="28"/>
        </w:rPr>
        <w:t>Оценка</w:t>
      </w:r>
      <w:r w:rsidRPr="000D601D">
        <w:rPr>
          <w:spacing w:val="-2"/>
          <w:szCs w:val="28"/>
        </w:rPr>
        <w:t xml:space="preserve"> </w:t>
      </w:r>
      <w:r w:rsidRPr="000D601D">
        <w:rPr>
          <w:szCs w:val="28"/>
        </w:rPr>
        <w:t>«Хорошо»</w:t>
      </w:r>
      <w:r w:rsidRPr="000D601D">
        <w:rPr>
          <w:spacing w:val="1"/>
          <w:szCs w:val="28"/>
        </w:rPr>
        <w:t xml:space="preserve"> </w:t>
      </w:r>
      <w:r w:rsidRPr="000D601D">
        <w:rPr>
          <w:szCs w:val="28"/>
        </w:rPr>
        <w:t>–</w:t>
      </w:r>
      <w:r w:rsidRPr="000D601D">
        <w:rPr>
          <w:spacing w:val="-1"/>
          <w:szCs w:val="28"/>
        </w:rPr>
        <w:t xml:space="preserve"> </w:t>
      </w:r>
      <w:r w:rsidRPr="000D601D">
        <w:rPr>
          <w:szCs w:val="28"/>
        </w:rPr>
        <w:t>80-89% правильных</w:t>
      </w:r>
      <w:r w:rsidRPr="000D601D">
        <w:rPr>
          <w:spacing w:val="-6"/>
          <w:szCs w:val="28"/>
        </w:rPr>
        <w:t xml:space="preserve"> </w:t>
      </w:r>
      <w:r w:rsidRPr="000D601D">
        <w:rPr>
          <w:szCs w:val="28"/>
        </w:rPr>
        <w:t>ответов;</w:t>
      </w:r>
    </w:p>
    <w:p w14:paraId="6BBEDA8E" w14:textId="77777777" w:rsidR="00C43108" w:rsidRPr="000D601D" w:rsidRDefault="00C43108" w:rsidP="00D238DA">
      <w:pPr>
        <w:pStyle w:val="a3"/>
        <w:numPr>
          <w:ilvl w:val="0"/>
          <w:numId w:val="3"/>
        </w:numPr>
        <w:rPr>
          <w:szCs w:val="28"/>
        </w:rPr>
      </w:pPr>
      <w:r w:rsidRPr="000D601D">
        <w:rPr>
          <w:szCs w:val="28"/>
        </w:rPr>
        <w:t>Оценка «Удовлетворительно»</w:t>
      </w:r>
      <w:r w:rsidRPr="000D601D">
        <w:rPr>
          <w:spacing w:val="3"/>
          <w:szCs w:val="28"/>
        </w:rPr>
        <w:t xml:space="preserve"> </w:t>
      </w:r>
      <w:r w:rsidRPr="000D601D">
        <w:rPr>
          <w:szCs w:val="28"/>
        </w:rPr>
        <w:t>–</w:t>
      </w:r>
      <w:r w:rsidRPr="000D601D">
        <w:rPr>
          <w:spacing w:val="-4"/>
          <w:szCs w:val="28"/>
        </w:rPr>
        <w:t xml:space="preserve"> </w:t>
      </w:r>
      <w:r w:rsidRPr="000D601D">
        <w:rPr>
          <w:szCs w:val="28"/>
        </w:rPr>
        <w:t>71-79%</w:t>
      </w:r>
      <w:r w:rsidRPr="000D601D">
        <w:rPr>
          <w:spacing w:val="-3"/>
          <w:szCs w:val="28"/>
        </w:rPr>
        <w:t xml:space="preserve"> </w:t>
      </w:r>
      <w:r w:rsidRPr="000D601D">
        <w:rPr>
          <w:szCs w:val="28"/>
        </w:rPr>
        <w:t>правильных</w:t>
      </w:r>
      <w:r w:rsidRPr="000D601D">
        <w:rPr>
          <w:spacing w:val="-9"/>
          <w:szCs w:val="28"/>
        </w:rPr>
        <w:t xml:space="preserve"> </w:t>
      </w:r>
      <w:r w:rsidRPr="000D601D">
        <w:rPr>
          <w:szCs w:val="28"/>
        </w:rPr>
        <w:t>ответов;</w:t>
      </w:r>
    </w:p>
    <w:p w14:paraId="13D377FE" w14:textId="77777777" w:rsidR="00C43108" w:rsidRPr="000D601D" w:rsidRDefault="00C43108" w:rsidP="00D238DA">
      <w:pPr>
        <w:pStyle w:val="a3"/>
        <w:numPr>
          <w:ilvl w:val="0"/>
          <w:numId w:val="3"/>
        </w:numPr>
        <w:rPr>
          <w:szCs w:val="28"/>
        </w:rPr>
      </w:pPr>
      <w:r w:rsidRPr="000D601D">
        <w:rPr>
          <w:szCs w:val="28"/>
        </w:rPr>
        <w:t>Оценка «Неудовлетворительно» – 70% и менее правильных ответов.</w:t>
      </w:r>
      <w:r w:rsidRPr="000D601D">
        <w:rPr>
          <w:spacing w:val="-57"/>
          <w:szCs w:val="28"/>
        </w:rPr>
        <w:t xml:space="preserve"> </w:t>
      </w:r>
      <w:r w:rsidRPr="000D601D">
        <w:rPr>
          <w:szCs w:val="28"/>
        </w:rPr>
        <w:t>Перевод</w:t>
      </w:r>
      <w:r w:rsidRPr="000D601D">
        <w:rPr>
          <w:spacing w:val="-2"/>
          <w:szCs w:val="28"/>
        </w:rPr>
        <w:t xml:space="preserve"> </w:t>
      </w:r>
      <w:r w:rsidRPr="000D601D">
        <w:rPr>
          <w:szCs w:val="28"/>
        </w:rPr>
        <w:t>результатов</w:t>
      </w:r>
      <w:r w:rsidRPr="000D601D">
        <w:rPr>
          <w:spacing w:val="2"/>
          <w:szCs w:val="28"/>
        </w:rPr>
        <w:t xml:space="preserve"> </w:t>
      </w:r>
      <w:r w:rsidRPr="000D601D">
        <w:rPr>
          <w:szCs w:val="28"/>
        </w:rPr>
        <w:t>тестирования</w:t>
      </w:r>
      <w:r w:rsidRPr="000D601D">
        <w:rPr>
          <w:spacing w:val="-4"/>
          <w:szCs w:val="28"/>
        </w:rPr>
        <w:t xml:space="preserve"> </w:t>
      </w:r>
      <w:r w:rsidRPr="000D601D">
        <w:rPr>
          <w:szCs w:val="28"/>
        </w:rPr>
        <w:t>в</w:t>
      </w:r>
      <w:r w:rsidRPr="000D601D">
        <w:rPr>
          <w:spacing w:val="-2"/>
          <w:szCs w:val="28"/>
        </w:rPr>
        <w:t xml:space="preserve"> </w:t>
      </w:r>
      <w:r w:rsidRPr="000D601D">
        <w:rPr>
          <w:szCs w:val="28"/>
        </w:rPr>
        <w:t>двухбалльную</w:t>
      </w:r>
      <w:r w:rsidRPr="000D601D">
        <w:rPr>
          <w:spacing w:val="-1"/>
          <w:szCs w:val="28"/>
        </w:rPr>
        <w:t xml:space="preserve"> </w:t>
      </w:r>
      <w:r w:rsidRPr="000D601D">
        <w:rPr>
          <w:szCs w:val="28"/>
        </w:rPr>
        <w:t>шкалу:</w:t>
      </w:r>
    </w:p>
    <w:p w14:paraId="32AF0F3C" w14:textId="77777777" w:rsidR="00C43108" w:rsidRPr="000D601D" w:rsidRDefault="00C43108" w:rsidP="00D238DA">
      <w:pPr>
        <w:pStyle w:val="a3"/>
        <w:numPr>
          <w:ilvl w:val="0"/>
          <w:numId w:val="3"/>
        </w:numPr>
        <w:rPr>
          <w:szCs w:val="28"/>
        </w:rPr>
      </w:pPr>
      <w:r w:rsidRPr="000D601D">
        <w:rPr>
          <w:szCs w:val="28"/>
        </w:rPr>
        <w:t>Оценка</w:t>
      </w:r>
      <w:r w:rsidRPr="000D601D">
        <w:rPr>
          <w:spacing w:val="-2"/>
          <w:szCs w:val="28"/>
        </w:rPr>
        <w:t xml:space="preserve"> </w:t>
      </w:r>
      <w:r w:rsidRPr="000D601D">
        <w:rPr>
          <w:szCs w:val="28"/>
        </w:rPr>
        <w:t>«Зачтено»</w:t>
      </w:r>
      <w:r w:rsidRPr="000D601D">
        <w:rPr>
          <w:spacing w:val="1"/>
          <w:szCs w:val="28"/>
        </w:rPr>
        <w:t xml:space="preserve"> </w:t>
      </w:r>
      <w:r w:rsidRPr="000D601D">
        <w:rPr>
          <w:szCs w:val="28"/>
        </w:rPr>
        <w:t>–</w:t>
      </w:r>
      <w:r w:rsidRPr="000D601D">
        <w:rPr>
          <w:spacing w:val="-6"/>
          <w:szCs w:val="28"/>
        </w:rPr>
        <w:t xml:space="preserve"> </w:t>
      </w:r>
      <w:r w:rsidRPr="000D601D">
        <w:rPr>
          <w:szCs w:val="28"/>
        </w:rPr>
        <w:t>71-100% правильных</w:t>
      </w:r>
      <w:r w:rsidRPr="000D601D">
        <w:rPr>
          <w:spacing w:val="-6"/>
          <w:szCs w:val="28"/>
        </w:rPr>
        <w:t xml:space="preserve"> </w:t>
      </w:r>
      <w:r w:rsidRPr="000D601D">
        <w:rPr>
          <w:szCs w:val="28"/>
        </w:rPr>
        <w:t>ответов;</w:t>
      </w:r>
    </w:p>
    <w:p w14:paraId="00E840F9" w14:textId="77777777" w:rsidR="00C43108" w:rsidRPr="000D601D" w:rsidRDefault="00C43108" w:rsidP="00D238DA">
      <w:pPr>
        <w:pStyle w:val="a3"/>
        <w:numPr>
          <w:ilvl w:val="0"/>
          <w:numId w:val="3"/>
        </w:numPr>
        <w:rPr>
          <w:szCs w:val="28"/>
        </w:rPr>
      </w:pPr>
      <w:r w:rsidRPr="000D601D">
        <w:rPr>
          <w:szCs w:val="28"/>
        </w:rPr>
        <w:t>Оценка «Не зачтено»</w:t>
      </w:r>
      <w:r w:rsidRPr="000D601D">
        <w:rPr>
          <w:spacing w:val="4"/>
          <w:szCs w:val="28"/>
        </w:rPr>
        <w:t xml:space="preserve"> </w:t>
      </w:r>
      <w:r w:rsidRPr="000D601D">
        <w:rPr>
          <w:szCs w:val="28"/>
        </w:rPr>
        <w:t>–</w:t>
      </w:r>
      <w:r w:rsidRPr="000D601D">
        <w:rPr>
          <w:spacing w:val="-4"/>
          <w:szCs w:val="28"/>
        </w:rPr>
        <w:t xml:space="preserve"> </w:t>
      </w:r>
      <w:r w:rsidRPr="000D601D">
        <w:rPr>
          <w:szCs w:val="28"/>
        </w:rPr>
        <w:t>70%</w:t>
      </w:r>
      <w:r w:rsidRPr="000D601D">
        <w:rPr>
          <w:spacing w:val="-2"/>
          <w:szCs w:val="28"/>
        </w:rPr>
        <w:t xml:space="preserve"> </w:t>
      </w:r>
      <w:r w:rsidRPr="000D601D">
        <w:rPr>
          <w:szCs w:val="28"/>
        </w:rPr>
        <w:t>и</w:t>
      </w:r>
      <w:r w:rsidRPr="000D601D">
        <w:rPr>
          <w:spacing w:val="-3"/>
          <w:szCs w:val="28"/>
        </w:rPr>
        <w:t xml:space="preserve"> </w:t>
      </w:r>
      <w:r w:rsidRPr="000D601D">
        <w:rPr>
          <w:szCs w:val="28"/>
        </w:rPr>
        <w:t>менее правильных</w:t>
      </w:r>
      <w:r w:rsidRPr="000D601D">
        <w:rPr>
          <w:spacing w:val="-4"/>
          <w:szCs w:val="28"/>
        </w:rPr>
        <w:t xml:space="preserve"> </w:t>
      </w:r>
      <w:r w:rsidRPr="000D601D">
        <w:rPr>
          <w:szCs w:val="28"/>
        </w:rPr>
        <w:t>ответов.</w:t>
      </w:r>
    </w:p>
    <w:p w14:paraId="0B841F63" w14:textId="33525322" w:rsidR="00C43108" w:rsidRPr="000D601D" w:rsidRDefault="00C43108" w:rsidP="00FE5D78">
      <w:pPr>
        <w:ind w:firstLine="708"/>
      </w:pPr>
      <w:r w:rsidRPr="000D601D">
        <w:t>Для промежуточной аттестации, состоящей из двух этапов (тестирование + устное</w:t>
      </w:r>
      <w:r w:rsidRPr="000D601D">
        <w:rPr>
          <w:spacing w:val="1"/>
        </w:rPr>
        <w:t xml:space="preserve"> </w:t>
      </w:r>
      <w:r w:rsidRPr="000D601D">
        <w:t>собеседование) оценка складывается по итогам двух пройденных этапов. Обучающийся,</w:t>
      </w:r>
      <w:r w:rsidRPr="000D601D">
        <w:rPr>
          <w:spacing w:val="1"/>
        </w:rPr>
        <w:t xml:space="preserve"> </w:t>
      </w:r>
      <w:r w:rsidRPr="000D601D">
        <w:t>получивший положительные оценки за тестовое задание и за собеседование считается</w:t>
      </w:r>
      <w:r w:rsidRPr="000D601D">
        <w:rPr>
          <w:spacing w:val="1"/>
        </w:rPr>
        <w:t xml:space="preserve"> </w:t>
      </w:r>
      <w:r w:rsidRPr="000D601D">
        <w:t>аттестованным.</w:t>
      </w:r>
      <w:r w:rsidRPr="000D601D">
        <w:rPr>
          <w:spacing w:val="1"/>
        </w:rPr>
        <w:t xml:space="preserve"> </w:t>
      </w:r>
      <w:r w:rsidRPr="000D601D">
        <w:t>Промежуточная</w:t>
      </w:r>
      <w:r w:rsidRPr="000D601D">
        <w:rPr>
          <w:spacing w:val="1"/>
        </w:rPr>
        <w:t xml:space="preserve"> </w:t>
      </w:r>
      <w:r w:rsidRPr="000D601D">
        <w:t>аттестация,</w:t>
      </w:r>
      <w:r w:rsidRPr="000D601D">
        <w:rPr>
          <w:spacing w:val="1"/>
        </w:rPr>
        <w:t xml:space="preserve"> </w:t>
      </w:r>
      <w:r w:rsidRPr="000D601D">
        <w:t>проходящая</w:t>
      </w:r>
      <w:r w:rsidRPr="000D601D">
        <w:rPr>
          <w:spacing w:val="1"/>
        </w:rPr>
        <w:t xml:space="preserve"> </w:t>
      </w:r>
      <w:r w:rsidRPr="000D601D">
        <w:t>в</w:t>
      </w:r>
      <w:r w:rsidRPr="000D601D">
        <w:rPr>
          <w:spacing w:val="1"/>
        </w:rPr>
        <w:t xml:space="preserve"> </w:t>
      </w:r>
      <w:r w:rsidRPr="000D601D">
        <w:t>два</w:t>
      </w:r>
      <w:r w:rsidRPr="000D601D">
        <w:rPr>
          <w:spacing w:val="1"/>
        </w:rPr>
        <w:t xml:space="preserve"> </w:t>
      </w:r>
      <w:r w:rsidRPr="000D601D">
        <w:t>этапа,</w:t>
      </w:r>
      <w:r w:rsidRPr="000D601D">
        <w:rPr>
          <w:spacing w:val="1"/>
        </w:rPr>
        <w:t xml:space="preserve"> </w:t>
      </w:r>
      <w:r w:rsidRPr="000D601D">
        <w:t>как</w:t>
      </w:r>
      <w:r w:rsidRPr="000D601D">
        <w:rPr>
          <w:spacing w:val="1"/>
        </w:rPr>
        <w:t xml:space="preserve"> </w:t>
      </w:r>
      <w:r w:rsidRPr="000D601D">
        <w:t>правило,</w:t>
      </w:r>
      <w:r w:rsidRPr="000D601D">
        <w:rPr>
          <w:spacing w:val="1"/>
        </w:rPr>
        <w:t xml:space="preserve"> </w:t>
      </w:r>
      <w:r w:rsidRPr="000D601D">
        <w:t>предусмотрена по дисциплинам (модулям), завершающихся экзаменом или зачетом с</w:t>
      </w:r>
      <w:r w:rsidRPr="000D601D">
        <w:rPr>
          <w:spacing w:val="1"/>
        </w:rPr>
        <w:t xml:space="preserve"> </w:t>
      </w:r>
      <w:r w:rsidRPr="000D601D">
        <w:t>оценкой.</w:t>
      </w:r>
      <w:r w:rsidR="00FE5D78" w:rsidRPr="000D601D">
        <w:t xml:space="preserve"> </w:t>
      </w:r>
      <w:r w:rsidRPr="000D601D">
        <w:t>Обучающийся,</w:t>
      </w:r>
      <w:r w:rsidRPr="000D601D">
        <w:rPr>
          <w:spacing w:val="1"/>
        </w:rPr>
        <w:t xml:space="preserve"> </w:t>
      </w:r>
      <w:r w:rsidRPr="000D601D">
        <w:t>получивший</w:t>
      </w:r>
      <w:r w:rsidRPr="000D601D">
        <w:rPr>
          <w:spacing w:val="1"/>
        </w:rPr>
        <w:t xml:space="preserve"> </w:t>
      </w:r>
      <w:r w:rsidRPr="000D601D">
        <w:t>неудовлетворительную</w:t>
      </w:r>
      <w:r w:rsidRPr="000D601D">
        <w:rPr>
          <w:spacing w:val="1"/>
        </w:rPr>
        <w:t xml:space="preserve"> </w:t>
      </w:r>
      <w:r w:rsidRPr="000D601D">
        <w:t>оценку</w:t>
      </w:r>
      <w:r w:rsidRPr="000D601D">
        <w:rPr>
          <w:spacing w:val="1"/>
        </w:rPr>
        <w:t xml:space="preserve"> </w:t>
      </w:r>
      <w:r w:rsidRPr="000D601D">
        <w:t>за</w:t>
      </w:r>
      <w:r w:rsidRPr="000D601D">
        <w:rPr>
          <w:spacing w:val="1"/>
        </w:rPr>
        <w:t xml:space="preserve"> </w:t>
      </w:r>
      <w:r w:rsidRPr="000D601D">
        <w:t>первый</w:t>
      </w:r>
      <w:r w:rsidRPr="000D601D">
        <w:rPr>
          <w:spacing w:val="1"/>
        </w:rPr>
        <w:t xml:space="preserve"> </w:t>
      </w:r>
      <w:r w:rsidRPr="000D601D">
        <w:t>этап</w:t>
      </w:r>
      <w:r w:rsidRPr="000D601D">
        <w:rPr>
          <w:spacing w:val="1"/>
        </w:rPr>
        <w:t xml:space="preserve"> </w:t>
      </w:r>
      <w:r w:rsidRPr="000D601D">
        <w:t>(тестовое задание)</w:t>
      </w:r>
      <w:r w:rsidRPr="000D601D">
        <w:rPr>
          <w:spacing w:val="-2"/>
        </w:rPr>
        <w:t xml:space="preserve"> </w:t>
      </w:r>
      <w:r w:rsidRPr="000D601D">
        <w:t>не</w:t>
      </w:r>
      <w:r w:rsidRPr="000D601D">
        <w:rPr>
          <w:spacing w:val="1"/>
        </w:rPr>
        <w:t xml:space="preserve"> </w:t>
      </w:r>
      <w:r w:rsidRPr="000D601D">
        <w:t>допускается ко</w:t>
      </w:r>
      <w:r w:rsidRPr="000D601D">
        <w:rPr>
          <w:spacing w:val="5"/>
        </w:rPr>
        <w:t xml:space="preserve"> </w:t>
      </w:r>
      <w:r w:rsidRPr="000D601D">
        <w:t>второму</w:t>
      </w:r>
      <w:r w:rsidRPr="000D601D">
        <w:rPr>
          <w:spacing w:val="-8"/>
        </w:rPr>
        <w:t xml:space="preserve"> </w:t>
      </w:r>
      <w:r w:rsidRPr="000D601D">
        <w:t>этапу</w:t>
      </w:r>
      <w:r w:rsidRPr="000D601D">
        <w:rPr>
          <w:spacing w:val="-9"/>
        </w:rPr>
        <w:t xml:space="preserve"> </w:t>
      </w:r>
      <w:r w:rsidRPr="000D601D">
        <w:t>(собеседованию).</w:t>
      </w:r>
    </w:p>
    <w:p w14:paraId="3F75EF59" w14:textId="2A6BEE58" w:rsidR="00C43108" w:rsidRPr="000D601D" w:rsidRDefault="00C43108" w:rsidP="00071647"/>
    <w:p w14:paraId="09A3649D" w14:textId="4CE11BEF" w:rsidR="00C43108" w:rsidRPr="000D601D" w:rsidRDefault="00FE5D78" w:rsidP="00FE5D78">
      <w:pPr>
        <w:ind w:firstLine="708"/>
        <w:rPr>
          <w:b/>
          <w:bCs/>
        </w:rPr>
      </w:pPr>
      <w:r w:rsidRPr="000D601D">
        <w:rPr>
          <w:b/>
          <w:bCs/>
        </w:rPr>
        <w:t>3. Типовые контрольные задания</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3A70ECCF" w14:textId="77777777" w:rsidTr="004B49C5">
        <w:tc>
          <w:tcPr>
            <w:tcW w:w="2830" w:type="dxa"/>
          </w:tcPr>
          <w:p w14:paraId="0D032BBE"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4DB1D623" w14:textId="7A4E0D8F" w:rsidR="009E0688" w:rsidRPr="000D601D" w:rsidRDefault="009E0688" w:rsidP="004B49C5">
            <w:pPr>
              <w:rPr>
                <w:rFonts w:cs="Times New Roman"/>
                <w:b/>
                <w:bCs/>
                <w:szCs w:val="28"/>
              </w:rPr>
            </w:pPr>
            <w:r w:rsidRPr="000D601D">
              <w:rPr>
                <w:rFonts w:cs="Times New Roman"/>
                <w:b/>
                <w:bCs/>
                <w:szCs w:val="28"/>
              </w:rPr>
              <w:t>3.1</w:t>
            </w:r>
          </w:p>
        </w:tc>
      </w:tr>
      <w:tr w:rsidR="009E0688" w:rsidRPr="000D601D" w14:paraId="74936898" w14:textId="77777777" w:rsidTr="004B49C5">
        <w:tc>
          <w:tcPr>
            <w:tcW w:w="2830" w:type="dxa"/>
          </w:tcPr>
          <w:p w14:paraId="193990DA"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5076B1E4" w14:textId="77777777" w:rsidR="009E0688" w:rsidRPr="000D601D" w:rsidRDefault="009E0688" w:rsidP="004B49C5">
            <w:pPr>
              <w:rPr>
                <w:rFonts w:cs="Times New Roman"/>
                <w:szCs w:val="28"/>
              </w:rPr>
            </w:pPr>
            <w:r w:rsidRPr="000D601D">
              <w:rPr>
                <w:rFonts w:cs="Times New Roman"/>
                <w:szCs w:val="28"/>
              </w:rPr>
              <w:t>Закрытый. Задание на установление соответствия</w:t>
            </w:r>
          </w:p>
        </w:tc>
      </w:tr>
      <w:tr w:rsidR="009E0688" w:rsidRPr="000D601D" w14:paraId="7A0449FC" w14:textId="77777777" w:rsidTr="004B49C5">
        <w:tc>
          <w:tcPr>
            <w:tcW w:w="2830" w:type="dxa"/>
          </w:tcPr>
          <w:p w14:paraId="56207738"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368A7DAE" w14:textId="77777777" w:rsidR="009E0688" w:rsidRPr="000D601D" w:rsidRDefault="009E0688" w:rsidP="004B49C5">
            <w:pPr>
              <w:rPr>
                <w:rFonts w:cs="Times New Roman"/>
                <w:szCs w:val="28"/>
              </w:rPr>
            </w:pPr>
            <w:r w:rsidRPr="000D601D">
              <w:rPr>
                <w:rFonts w:cs="Times New Roman"/>
                <w:szCs w:val="28"/>
              </w:rPr>
              <w:t>Высокий</w:t>
            </w:r>
          </w:p>
        </w:tc>
      </w:tr>
      <w:tr w:rsidR="009E0688" w:rsidRPr="000D601D" w14:paraId="11388115" w14:textId="77777777" w:rsidTr="004B49C5">
        <w:tc>
          <w:tcPr>
            <w:tcW w:w="2830" w:type="dxa"/>
          </w:tcPr>
          <w:p w14:paraId="11973738"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712E1DC2" w14:textId="77777777" w:rsidR="009E0688" w:rsidRPr="000D601D" w:rsidRDefault="009E0688" w:rsidP="004B49C5">
            <w:pPr>
              <w:rPr>
                <w:rFonts w:cs="Times New Roman"/>
                <w:szCs w:val="28"/>
              </w:rPr>
            </w:pPr>
            <w:r w:rsidRPr="000D601D">
              <w:rPr>
                <w:rFonts w:cs="Times New Roman"/>
                <w:szCs w:val="28"/>
              </w:rPr>
              <w:t>6 минут</w:t>
            </w:r>
          </w:p>
        </w:tc>
      </w:tr>
      <w:tr w:rsidR="009E0688" w:rsidRPr="000D601D" w14:paraId="4B7EFE04" w14:textId="77777777" w:rsidTr="004B49C5">
        <w:tc>
          <w:tcPr>
            <w:tcW w:w="2830" w:type="dxa"/>
          </w:tcPr>
          <w:p w14:paraId="3FBCC1CB"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4763674E" w14:textId="5274518F" w:rsidR="009E0688" w:rsidRPr="000D601D" w:rsidRDefault="009E0688" w:rsidP="004B49C5">
            <w:pPr>
              <w:rPr>
                <w:rFonts w:cs="Times New Roman"/>
                <w:szCs w:val="28"/>
              </w:rPr>
            </w:pPr>
            <w:r w:rsidRPr="000D601D">
              <w:rPr>
                <w:szCs w:val="28"/>
              </w:rPr>
              <w:t>ПК-1</w:t>
            </w:r>
            <w:r w:rsidR="00F30A09" w:rsidRPr="000D601D">
              <w:rPr>
                <w:szCs w:val="28"/>
              </w:rPr>
              <w:t xml:space="preserve"> (ПК-1.1, ПК-1.2)</w:t>
            </w:r>
            <w:r w:rsidRPr="000D601D">
              <w:rPr>
                <w:szCs w:val="28"/>
              </w:rPr>
              <w:t>, ПК-5</w:t>
            </w:r>
            <w:r w:rsidR="00F30A09" w:rsidRPr="000D601D">
              <w:rPr>
                <w:szCs w:val="28"/>
              </w:rPr>
              <w:t xml:space="preserve"> (ПК-5.1)</w:t>
            </w:r>
          </w:p>
        </w:tc>
      </w:tr>
    </w:tbl>
    <w:p w14:paraId="61E3C1C2"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установите соответствие.</w:t>
      </w:r>
    </w:p>
    <w:p w14:paraId="798D154D" w14:textId="77777777" w:rsidR="009E0688" w:rsidRPr="000D601D" w:rsidRDefault="009E0688" w:rsidP="009E0688">
      <w:pPr>
        <w:ind w:firstLine="708"/>
        <w:rPr>
          <w:rFonts w:cs="Times New Roman"/>
          <w:szCs w:val="28"/>
        </w:rPr>
      </w:pPr>
      <w:r w:rsidRPr="000D601D">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9E0688" w:rsidRPr="000D601D" w14:paraId="6EB0925D" w14:textId="77777777" w:rsidTr="004B49C5">
        <w:tc>
          <w:tcPr>
            <w:tcW w:w="4248" w:type="dxa"/>
            <w:gridSpan w:val="2"/>
          </w:tcPr>
          <w:p w14:paraId="34772568" w14:textId="77777777" w:rsidR="009E0688" w:rsidRPr="000D601D" w:rsidRDefault="009E0688" w:rsidP="004B49C5">
            <w:pPr>
              <w:jc w:val="center"/>
              <w:rPr>
                <w:rFonts w:cs="Times New Roman"/>
                <w:sz w:val="24"/>
                <w:szCs w:val="24"/>
              </w:rPr>
            </w:pPr>
            <w:r w:rsidRPr="000D601D">
              <w:rPr>
                <w:rFonts w:cs="Times New Roman"/>
                <w:sz w:val="24"/>
                <w:szCs w:val="24"/>
              </w:rPr>
              <w:t>Методы обследования урологических заболеваний</w:t>
            </w:r>
          </w:p>
        </w:tc>
        <w:tc>
          <w:tcPr>
            <w:tcW w:w="5096" w:type="dxa"/>
            <w:gridSpan w:val="2"/>
            <w:vAlign w:val="center"/>
          </w:tcPr>
          <w:p w14:paraId="59E2D920" w14:textId="77777777" w:rsidR="009E0688" w:rsidRPr="000D601D" w:rsidRDefault="009E0688" w:rsidP="004B49C5">
            <w:pPr>
              <w:jc w:val="center"/>
              <w:rPr>
                <w:rFonts w:cs="Times New Roman"/>
                <w:sz w:val="24"/>
                <w:szCs w:val="24"/>
              </w:rPr>
            </w:pPr>
            <w:r w:rsidRPr="000D601D">
              <w:rPr>
                <w:rFonts w:cs="Times New Roman"/>
                <w:sz w:val="24"/>
                <w:szCs w:val="24"/>
              </w:rPr>
              <w:t>Обследование</w:t>
            </w:r>
          </w:p>
        </w:tc>
      </w:tr>
      <w:tr w:rsidR="009E0688" w:rsidRPr="000D601D" w14:paraId="37E1D661" w14:textId="77777777" w:rsidTr="004B49C5">
        <w:trPr>
          <w:trHeight w:val="260"/>
        </w:trPr>
        <w:tc>
          <w:tcPr>
            <w:tcW w:w="562" w:type="dxa"/>
          </w:tcPr>
          <w:p w14:paraId="06EBEFA7" w14:textId="77777777" w:rsidR="009E0688" w:rsidRPr="000D601D" w:rsidRDefault="009E0688" w:rsidP="004B49C5">
            <w:pPr>
              <w:rPr>
                <w:rFonts w:cs="Times New Roman"/>
                <w:sz w:val="24"/>
                <w:szCs w:val="24"/>
              </w:rPr>
            </w:pPr>
            <w:r w:rsidRPr="000D601D">
              <w:rPr>
                <w:rFonts w:cs="Times New Roman"/>
                <w:sz w:val="24"/>
                <w:szCs w:val="24"/>
              </w:rPr>
              <w:t>А</w:t>
            </w:r>
          </w:p>
        </w:tc>
        <w:tc>
          <w:tcPr>
            <w:tcW w:w="3686" w:type="dxa"/>
          </w:tcPr>
          <w:p w14:paraId="24558282" w14:textId="77777777" w:rsidR="009E0688" w:rsidRPr="000D601D" w:rsidRDefault="009E0688" w:rsidP="004B49C5">
            <w:pPr>
              <w:rPr>
                <w:rFonts w:cs="Times New Roman"/>
                <w:sz w:val="24"/>
                <w:szCs w:val="24"/>
              </w:rPr>
            </w:pPr>
            <w:r w:rsidRPr="000D601D">
              <w:rPr>
                <w:rFonts w:cs="Times New Roman"/>
                <w:sz w:val="24"/>
                <w:szCs w:val="24"/>
              </w:rPr>
              <w:t>Общеклинические методы</w:t>
            </w:r>
          </w:p>
        </w:tc>
        <w:tc>
          <w:tcPr>
            <w:tcW w:w="425" w:type="dxa"/>
          </w:tcPr>
          <w:p w14:paraId="7F7C6879" w14:textId="77777777" w:rsidR="009E0688" w:rsidRPr="000D601D" w:rsidRDefault="009E0688" w:rsidP="004B49C5">
            <w:pPr>
              <w:rPr>
                <w:rFonts w:cs="Times New Roman"/>
                <w:sz w:val="24"/>
                <w:szCs w:val="24"/>
              </w:rPr>
            </w:pPr>
            <w:r w:rsidRPr="000D601D">
              <w:rPr>
                <w:rFonts w:cs="Times New Roman"/>
                <w:sz w:val="24"/>
                <w:szCs w:val="24"/>
              </w:rPr>
              <w:t>1</w:t>
            </w:r>
          </w:p>
        </w:tc>
        <w:tc>
          <w:tcPr>
            <w:tcW w:w="4671" w:type="dxa"/>
          </w:tcPr>
          <w:p w14:paraId="62C0F373" w14:textId="77777777" w:rsidR="009E0688" w:rsidRPr="000D601D" w:rsidRDefault="009E0688" w:rsidP="004B49C5">
            <w:pPr>
              <w:rPr>
                <w:rFonts w:cs="Times New Roman"/>
                <w:sz w:val="24"/>
                <w:szCs w:val="24"/>
              </w:rPr>
            </w:pPr>
            <w:r w:rsidRPr="000D601D">
              <w:rPr>
                <w:rFonts w:cs="Times New Roman"/>
                <w:sz w:val="24"/>
                <w:szCs w:val="24"/>
              </w:rPr>
              <w:t>Исследование крови</w:t>
            </w:r>
          </w:p>
          <w:p w14:paraId="1F48689B" w14:textId="77777777" w:rsidR="009E0688" w:rsidRPr="000D601D" w:rsidRDefault="009E0688" w:rsidP="004B49C5">
            <w:pPr>
              <w:rPr>
                <w:rFonts w:cs="Times New Roman"/>
                <w:sz w:val="24"/>
                <w:szCs w:val="24"/>
              </w:rPr>
            </w:pPr>
            <w:r w:rsidRPr="000D601D">
              <w:rPr>
                <w:rFonts w:cs="Times New Roman"/>
                <w:sz w:val="24"/>
                <w:szCs w:val="24"/>
              </w:rPr>
              <w:t>Исследование мочи</w:t>
            </w:r>
          </w:p>
        </w:tc>
      </w:tr>
      <w:tr w:rsidR="009E0688" w:rsidRPr="000D601D" w14:paraId="46409C10" w14:textId="77777777" w:rsidTr="004B49C5">
        <w:tc>
          <w:tcPr>
            <w:tcW w:w="562" w:type="dxa"/>
          </w:tcPr>
          <w:p w14:paraId="6DEA196F" w14:textId="77777777" w:rsidR="009E0688" w:rsidRPr="000D601D" w:rsidRDefault="009E0688" w:rsidP="004B49C5">
            <w:pPr>
              <w:rPr>
                <w:rFonts w:cs="Times New Roman"/>
                <w:sz w:val="24"/>
                <w:szCs w:val="24"/>
              </w:rPr>
            </w:pPr>
            <w:r w:rsidRPr="000D601D">
              <w:rPr>
                <w:rFonts w:cs="Times New Roman"/>
                <w:sz w:val="24"/>
                <w:szCs w:val="24"/>
              </w:rPr>
              <w:t>Б</w:t>
            </w:r>
          </w:p>
        </w:tc>
        <w:tc>
          <w:tcPr>
            <w:tcW w:w="3686" w:type="dxa"/>
          </w:tcPr>
          <w:p w14:paraId="48DE9B21" w14:textId="77777777" w:rsidR="009E0688" w:rsidRPr="000D601D" w:rsidRDefault="009E0688" w:rsidP="004B49C5">
            <w:pPr>
              <w:rPr>
                <w:rFonts w:cs="Times New Roman"/>
                <w:sz w:val="24"/>
                <w:szCs w:val="24"/>
              </w:rPr>
            </w:pPr>
            <w:r w:rsidRPr="000D601D">
              <w:rPr>
                <w:rFonts w:cs="Times New Roman"/>
                <w:sz w:val="24"/>
                <w:szCs w:val="24"/>
              </w:rPr>
              <w:t>Лабораторные методы</w:t>
            </w:r>
          </w:p>
        </w:tc>
        <w:tc>
          <w:tcPr>
            <w:tcW w:w="425" w:type="dxa"/>
          </w:tcPr>
          <w:p w14:paraId="1EF218BB" w14:textId="77777777" w:rsidR="009E0688" w:rsidRPr="000D601D" w:rsidRDefault="009E0688" w:rsidP="004B49C5">
            <w:pPr>
              <w:rPr>
                <w:rFonts w:cs="Times New Roman"/>
                <w:sz w:val="24"/>
                <w:szCs w:val="24"/>
              </w:rPr>
            </w:pPr>
            <w:r w:rsidRPr="000D601D">
              <w:rPr>
                <w:rFonts w:cs="Times New Roman"/>
                <w:sz w:val="24"/>
                <w:szCs w:val="24"/>
              </w:rPr>
              <w:t>2</w:t>
            </w:r>
          </w:p>
        </w:tc>
        <w:tc>
          <w:tcPr>
            <w:tcW w:w="4671" w:type="dxa"/>
          </w:tcPr>
          <w:p w14:paraId="48AB8C4F" w14:textId="77777777" w:rsidR="009E0688" w:rsidRPr="000D601D" w:rsidRDefault="009E0688" w:rsidP="004B49C5">
            <w:pPr>
              <w:rPr>
                <w:rFonts w:cs="Times New Roman"/>
                <w:sz w:val="24"/>
                <w:szCs w:val="24"/>
              </w:rPr>
            </w:pPr>
            <w:r w:rsidRPr="000D601D">
              <w:rPr>
                <w:rFonts w:cs="Times New Roman"/>
                <w:sz w:val="24"/>
                <w:szCs w:val="24"/>
              </w:rPr>
              <w:t>Экскреторная урография</w:t>
            </w:r>
          </w:p>
          <w:p w14:paraId="78328C63" w14:textId="77777777" w:rsidR="009E0688" w:rsidRPr="000D601D" w:rsidRDefault="009E0688" w:rsidP="004B49C5">
            <w:pPr>
              <w:rPr>
                <w:rFonts w:cs="Times New Roman"/>
                <w:sz w:val="24"/>
                <w:szCs w:val="24"/>
              </w:rPr>
            </w:pPr>
            <w:r w:rsidRPr="000D601D">
              <w:rPr>
                <w:rFonts w:cs="Times New Roman"/>
                <w:sz w:val="24"/>
                <w:szCs w:val="24"/>
              </w:rPr>
              <w:t>Ретроградная уретеропиелография</w:t>
            </w:r>
          </w:p>
        </w:tc>
      </w:tr>
      <w:tr w:rsidR="009E0688" w:rsidRPr="000D601D" w14:paraId="069B5AC6" w14:textId="77777777" w:rsidTr="004B49C5">
        <w:tc>
          <w:tcPr>
            <w:tcW w:w="562" w:type="dxa"/>
          </w:tcPr>
          <w:p w14:paraId="37AFF372" w14:textId="77777777" w:rsidR="009E0688" w:rsidRPr="000D601D" w:rsidRDefault="009E0688" w:rsidP="004B49C5">
            <w:pPr>
              <w:rPr>
                <w:rFonts w:cs="Times New Roman"/>
                <w:sz w:val="24"/>
                <w:szCs w:val="24"/>
              </w:rPr>
            </w:pPr>
            <w:r w:rsidRPr="000D601D">
              <w:rPr>
                <w:rFonts w:cs="Times New Roman"/>
                <w:sz w:val="24"/>
                <w:szCs w:val="24"/>
              </w:rPr>
              <w:t>В</w:t>
            </w:r>
          </w:p>
        </w:tc>
        <w:tc>
          <w:tcPr>
            <w:tcW w:w="3686" w:type="dxa"/>
          </w:tcPr>
          <w:p w14:paraId="741B29E3" w14:textId="77777777" w:rsidR="009E0688" w:rsidRPr="000D601D" w:rsidRDefault="009E0688" w:rsidP="004B49C5">
            <w:pPr>
              <w:rPr>
                <w:rFonts w:cs="Times New Roman"/>
                <w:sz w:val="24"/>
                <w:szCs w:val="24"/>
              </w:rPr>
            </w:pPr>
            <w:r w:rsidRPr="000D601D">
              <w:rPr>
                <w:rFonts w:cs="Times New Roman"/>
                <w:sz w:val="24"/>
                <w:szCs w:val="24"/>
              </w:rPr>
              <w:t>Ультразвуковые методы</w:t>
            </w:r>
          </w:p>
        </w:tc>
        <w:tc>
          <w:tcPr>
            <w:tcW w:w="425" w:type="dxa"/>
          </w:tcPr>
          <w:p w14:paraId="5122E2A0" w14:textId="77777777" w:rsidR="009E0688" w:rsidRPr="000D601D" w:rsidRDefault="009E0688" w:rsidP="004B49C5">
            <w:pPr>
              <w:rPr>
                <w:rFonts w:cs="Times New Roman"/>
                <w:sz w:val="24"/>
                <w:szCs w:val="24"/>
              </w:rPr>
            </w:pPr>
            <w:r w:rsidRPr="000D601D">
              <w:rPr>
                <w:rFonts w:cs="Times New Roman"/>
                <w:sz w:val="24"/>
                <w:szCs w:val="24"/>
              </w:rPr>
              <w:t>3</w:t>
            </w:r>
          </w:p>
        </w:tc>
        <w:tc>
          <w:tcPr>
            <w:tcW w:w="4671" w:type="dxa"/>
          </w:tcPr>
          <w:p w14:paraId="425CE306" w14:textId="77777777" w:rsidR="009E0688" w:rsidRPr="000D601D" w:rsidRDefault="009E0688" w:rsidP="004B49C5">
            <w:pPr>
              <w:rPr>
                <w:rFonts w:cs="Times New Roman"/>
                <w:sz w:val="24"/>
                <w:szCs w:val="24"/>
              </w:rPr>
            </w:pPr>
            <w:r w:rsidRPr="000D601D">
              <w:rPr>
                <w:rFonts w:cs="Times New Roman"/>
                <w:sz w:val="24"/>
                <w:szCs w:val="24"/>
              </w:rPr>
              <w:t>Пальпация</w:t>
            </w:r>
          </w:p>
          <w:p w14:paraId="007E414A" w14:textId="77777777" w:rsidR="009E0688" w:rsidRPr="000D601D" w:rsidRDefault="009E0688" w:rsidP="004B49C5">
            <w:pPr>
              <w:rPr>
                <w:rFonts w:cs="Times New Roman"/>
                <w:sz w:val="24"/>
                <w:szCs w:val="24"/>
              </w:rPr>
            </w:pPr>
            <w:r w:rsidRPr="000D601D">
              <w:rPr>
                <w:rFonts w:cs="Times New Roman"/>
                <w:sz w:val="24"/>
                <w:szCs w:val="24"/>
              </w:rPr>
              <w:t>Симптом Паспетрацкого</w:t>
            </w:r>
          </w:p>
        </w:tc>
      </w:tr>
      <w:tr w:rsidR="009E0688" w:rsidRPr="000D601D" w14:paraId="1EF63B73" w14:textId="77777777" w:rsidTr="004B49C5">
        <w:tc>
          <w:tcPr>
            <w:tcW w:w="562" w:type="dxa"/>
          </w:tcPr>
          <w:p w14:paraId="10F61BD3" w14:textId="77777777" w:rsidR="009E0688" w:rsidRPr="000D601D" w:rsidRDefault="009E0688" w:rsidP="004B49C5">
            <w:pPr>
              <w:rPr>
                <w:rFonts w:cs="Times New Roman"/>
                <w:sz w:val="24"/>
                <w:szCs w:val="24"/>
              </w:rPr>
            </w:pPr>
            <w:r w:rsidRPr="000D601D">
              <w:rPr>
                <w:rFonts w:cs="Times New Roman"/>
                <w:sz w:val="24"/>
                <w:szCs w:val="24"/>
              </w:rPr>
              <w:t>Г</w:t>
            </w:r>
          </w:p>
        </w:tc>
        <w:tc>
          <w:tcPr>
            <w:tcW w:w="3686" w:type="dxa"/>
          </w:tcPr>
          <w:p w14:paraId="4C962DF9" w14:textId="77777777" w:rsidR="009E0688" w:rsidRPr="000D601D" w:rsidRDefault="009E0688" w:rsidP="004B49C5">
            <w:pPr>
              <w:rPr>
                <w:rFonts w:cs="Times New Roman"/>
                <w:sz w:val="24"/>
                <w:szCs w:val="24"/>
              </w:rPr>
            </w:pPr>
            <w:r w:rsidRPr="000D601D">
              <w:rPr>
                <w:rFonts w:cs="Times New Roman"/>
                <w:sz w:val="24"/>
                <w:szCs w:val="24"/>
              </w:rPr>
              <w:t>Рентгенологические методы</w:t>
            </w:r>
          </w:p>
        </w:tc>
        <w:tc>
          <w:tcPr>
            <w:tcW w:w="425" w:type="dxa"/>
          </w:tcPr>
          <w:p w14:paraId="386E8C7F" w14:textId="77777777" w:rsidR="009E0688" w:rsidRPr="000D601D" w:rsidRDefault="009E0688" w:rsidP="004B49C5">
            <w:pPr>
              <w:rPr>
                <w:rFonts w:cs="Times New Roman"/>
                <w:sz w:val="24"/>
                <w:szCs w:val="24"/>
              </w:rPr>
            </w:pPr>
            <w:r w:rsidRPr="000D601D">
              <w:rPr>
                <w:rFonts w:cs="Times New Roman"/>
                <w:sz w:val="24"/>
                <w:szCs w:val="24"/>
              </w:rPr>
              <w:t>4</w:t>
            </w:r>
          </w:p>
        </w:tc>
        <w:tc>
          <w:tcPr>
            <w:tcW w:w="4671" w:type="dxa"/>
          </w:tcPr>
          <w:p w14:paraId="0410A46E" w14:textId="77777777" w:rsidR="009E0688" w:rsidRPr="000D601D" w:rsidRDefault="009E0688" w:rsidP="004B49C5">
            <w:pPr>
              <w:rPr>
                <w:rFonts w:cs="Times New Roman"/>
                <w:sz w:val="24"/>
                <w:szCs w:val="24"/>
              </w:rPr>
            </w:pPr>
            <w:r w:rsidRPr="000D601D">
              <w:rPr>
                <w:rFonts w:cs="Times New Roman"/>
                <w:sz w:val="24"/>
                <w:szCs w:val="24"/>
              </w:rPr>
              <w:t>Трансабдоминальная сонограмма</w:t>
            </w:r>
          </w:p>
          <w:p w14:paraId="0D80BD98" w14:textId="77777777" w:rsidR="009E0688" w:rsidRPr="000D601D" w:rsidRDefault="009E0688" w:rsidP="004B49C5">
            <w:pPr>
              <w:rPr>
                <w:rFonts w:cs="Times New Roman"/>
                <w:sz w:val="24"/>
                <w:szCs w:val="24"/>
              </w:rPr>
            </w:pPr>
            <w:r w:rsidRPr="000D601D">
              <w:rPr>
                <w:rFonts w:cs="Times New Roman"/>
                <w:sz w:val="24"/>
                <w:szCs w:val="24"/>
              </w:rPr>
              <w:t>Трансректальное сонограмма</w:t>
            </w:r>
          </w:p>
        </w:tc>
      </w:tr>
    </w:tbl>
    <w:p w14:paraId="67536C56" w14:textId="0896C2A6" w:rsidR="009E0688" w:rsidRPr="000D601D" w:rsidRDefault="009E0688" w:rsidP="009E0688">
      <w:pPr>
        <w:rPr>
          <w:rFonts w:cs="Times New Roman"/>
          <w:szCs w:val="28"/>
        </w:rPr>
      </w:pPr>
      <w:r w:rsidRPr="000D601D">
        <w:rPr>
          <w:rFonts w:cs="Times New Roman"/>
          <w:szCs w:val="28"/>
        </w:rPr>
        <w:tab/>
        <w:t>Запишите выбранные цифры под соответствующими буквами:</w:t>
      </w:r>
    </w:p>
    <w:p w14:paraId="1AB620E4" w14:textId="77777777" w:rsidR="009E0688" w:rsidRPr="000D601D" w:rsidRDefault="009E0688" w:rsidP="009E0688">
      <w:pPr>
        <w:rPr>
          <w:rFonts w:cs="Times New Roman"/>
          <w:szCs w:val="28"/>
        </w:rPr>
      </w:pPr>
    </w:p>
    <w:tbl>
      <w:tblPr>
        <w:tblStyle w:val="ae"/>
        <w:tblW w:w="0" w:type="auto"/>
        <w:tblLook w:val="04A0" w:firstRow="1" w:lastRow="0" w:firstColumn="1" w:lastColumn="0" w:noHBand="0" w:noVBand="1"/>
      </w:tblPr>
      <w:tblGrid>
        <w:gridCol w:w="2336"/>
        <w:gridCol w:w="2336"/>
        <w:gridCol w:w="2336"/>
        <w:gridCol w:w="2336"/>
      </w:tblGrid>
      <w:tr w:rsidR="009E0688" w:rsidRPr="000D601D" w14:paraId="7B091597" w14:textId="77777777" w:rsidTr="004B49C5">
        <w:tc>
          <w:tcPr>
            <w:tcW w:w="2336" w:type="dxa"/>
            <w:vAlign w:val="center"/>
          </w:tcPr>
          <w:p w14:paraId="06701CFA" w14:textId="77777777" w:rsidR="009E0688" w:rsidRPr="000D601D" w:rsidRDefault="009E0688" w:rsidP="004B49C5">
            <w:pPr>
              <w:jc w:val="center"/>
              <w:rPr>
                <w:rFonts w:cs="Times New Roman"/>
                <w:szCs w:val="28"/>
              </w:rPr>
            </w:pPr>
            <w:r w:rsidRPr="000D601D">
              <w:rPr>
                <w:rFonts w:cs="Times New Roman"/>
                <w:szCs w:val="28"/>
              </w:rPr>
              <w:t>А</w:t>
            </w:r>
          </w:p>
        </w:tc>
        <w:tc>
          <w:tcPr>
            <w:tcW w:w="2336" w:type="dxa"/>
            <w:vAlign w:val="center"/>
          </w:tcPr>
          <w:p w14:paraId="16144E5B" w14:textId="77777777" w:rsidR="009E0688" w:rsidRPr="000D601D" w:rsidRDefault="009E0688" w:rsidP="004B49C5">
            <w:pPr>
              <w:jc w:val="center"/>
              <w:rPr>
                <w:rFonts w:cs="Times New Roman"/>
                <w:szCs w:val="28"/>
              </w:rPr>
            </w:pPr>
            <w:r w:rsidRPr="000D601D">
              <w:rPr>
                <w:rFonts w:cs="Times New Roman"/>
                <w:szCs w:val="28"/>
              </w:rPr>
              <w:t>Б</w:t>
            </w:r>
          </w:p>
        </w:tc>
        <w:tc>
          <w:tcPr>
            <w:tcW w:w="2336" w:type="dxa"/>
            <w:vAlign w:val="center"/>
          </w:tcPr>
          <w:p w14:paraId="240EC0FE" w14:textId="77777777" w:rsidR="009E0688" w:rsidRPr="000D601D" w:rsidRDefault="009E0688" w:rsidP="004B49C5">
            <w:pPr>
              <w:jc w:val="center"/>
              <w:rPr>
                <w:rFonts w:cs="Times New Roman"/>
                <w:szCs w:val="28"/>
              </w:rPr>
            </w:pPr>
            <w:r w:rsidRPr="000D601D">
              <w:rPr>
                <w:rFonts w:cs="Times New Roman"/>
                <w:szCs w:val="28"/>
              </w:rPr>
              <w:t>В</w:t>
            </w:r>
          </w:p>
        </w:tc>
        <w:tc>
          <w:tcPr>
            <w:tcW w:w="2336" w:type="dxa"/>
          </w:tcPr>
          <w:p w14:paraId="650E9222" w14:textId="77777777" w:rsidR="009E0688" w:rsidRPr="000D601D" w:rsidRDefault="009E0688" w:rsidP="004B49C5">
            <w:pPr>
              <w:jc w:val="center"/>
              <w:rPr>
                <w:rFonts w:cs="Times New Roman"/>
                <w:szCs w:val="28"/>
              </w:rPr>
            </w:pPr>
            <w:r w:rsidRPr="000D601D">
              <w:rPr>
                <w:rFonts w:cs="Times New Roman"/>
                <w:szCs w:val="28"/>
              </w:rPr>
              <w:t>Г</w:t>
            </w:r>
          </w:p>
        </w:tc>
      </w:tr>
      <w:tr w:rsidR="009E0688" w:rsidRPr="000D601D" w14:paraId="1AE653DB" w14:textId="77777777" w:rsidTr="004B49C5">
        <w:tc>
          <w:tcPr>
            <w:tcW w:w="2336" w:type="dxa"/>
            <w:vAlign w:val="center"/>
          </w:tcPr>
          <w:p w14:paraId="268E29A2" w14:textId="77777777" w:rsidR="009E0688" w:rsidRPr="000D601D" w:rsidRDefault="009E0688" w:rsidP="004B49C5">
            <w:pPr>
              <w:jc w:val="center"/>
              <w:rPr>
                <w:rFonts w:cs="Times New Roman"/>
                <w:szCs w:val="28"/>
              </w:rPr>
            </w:pPr>
          </w:p>
        </w:tc>
        <w:tc>
          <w:tcPr>
            <w:tcW w:w="2336" w:type="dxa"/>
            <w:vAlign w:val="center"/>
          </w:tcPr>
          <w:p w14:paraId="36DFF55B" w14:textId="77777777" w:rsidR="009E0688" w:rsidRPr="000D601D" w:rsidRDefault="009E0688" w:rsidP="004B49C5">
            <w:pPr>
              <w:jc w:val="center"/>
              <w:rPr>
                <w:rFonts w:cs="Times New Roman"/>
                <w:szCs w:val="28"/>
              </w:rPr>
            </w:pPr>
          </w:p>
        </w:tc>
        <w:tc>
          <w:tcPr>
            <w:tcW w:w="2336" w:type="dxa"/>
            <w:vAlign w:val="center"/>
          </w:tcPr>
          <w:p w14:paraId="48D4852A" w14:textId="77777777" w:rsidR="009E0688" w:rsidRPr="000D601D" w:rsidRDefault="009E0688" w:rsidP="004B49C5">
            <w:pPr>
              <w:jc w:val="center"/>
              <w:rPr>
                <w:rFonts w:cs="Times New Roman"/>
                <w:szCs w:val="28"/>
              </w:rPr>
            </w:pPr>
          </w:p>
        </w:tc>
        <w:tc>
          <w:tcPr>
            <w:tcW w:w="2336" w:type="dxa"/>
          </w:tcPr>
          <w:p w14:paraId="1C0585AF" w14:textId="77777777" w:rsidR="009E0688" w:rsidRPr="000D601D" w:rsidRDefault="009E0688" w:rsidP="004B49C5">
            <w:pPr>
              <w:jc w:val="center"/>
              <w:rPr>
                <w:rFonts w:cs="Times New Roman"/>
                <w:szCs w:val="28"/>
              </w:rPr>
            </w:pPr>
          </w:p>
        </w:tc>
      </w:tr>
    </w:tbl>
    <w:p w14:paraId="57283C43"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202900D1" w14:textId="77777777" w:rsidTr="004B49C5">
        <w:tc>
          <w:tcPr>
            <w:tcW w:w="2830" w:type="dxa"/>
          </w:tcPr>
          <w:p w14:paraId="3D9CC4DC" w14:textId="77777777" w:rsidR="009E0688" w:rsidRPr="000D601D" w:rsidRDefault="009E0688" w:rsidP="004B49C5">
            <w:pPr>
              <w:rPr>
                <w:rFonts w:cs="Times New Roman"/>
                <w:b/>
                <w:bCs/>
                <w:szCs w:val="28"/>
              </w:rPr>
            </w:pPr>
            <w:r w:rsidRPr="000D601D">
              <w:rPr>
                <w:rFonts w:cs="Times New Roman"/>
                <w:b/>
                <w:bCs/>
                <w:szCs w:val="28"/>
              </w:rPr>
              <w:lastRenderedPageBreak/>
              <w:t>Номер задания</w:t>
            </w:r>
          </w:p>
        </w:tc>
        <w:tc>
          <w:tcPr>
            <w:tcW w:w="6514" w:type="dxa"/>
          </w:tcPr>
          <w:p w14:paraId="423902B0" w14:textId="6CD83431" w:rsidR="009E0688" w:rsidRPr="000D601D" w:rsidRDefault="009E0688" w:rsidP="004B49C5">
            <w:pPr>
              <w:rPr>
                <w:rFonts w:cs="Times New Roman"/>
                <w:b/>
                <w:bCs/>
                <w:szCs w:val="28"/>
              </w:rPr>
            </w:pPr>
            <w:r w:rsidRPr="000D601D">
              <w:rPr>
                <w:rFonts w:cs="Times New Roman"/>
                <w:b/>
                <w:bCs/>
                <w:szCs w:val="28"/>
              </w:rPr>
              <w:t>3.2</w:t>
            </w:r>
          </w:p>
        </w:tc>
      </w:tr>
      <w:tr w:rsidR="009E0688" w:rsidRPr="000D601D" w14:paraId="7450F9C4" w14:textId="77777777" w:rsidTr="004B49C5">
        <w:tc>
          <w:tcPr>
            <w:tcW w:w="2830" w:type="dxa"/>
          </w:tcPr>
          <w:p w14:paraId="60111476"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0A4AD819" w14:textId="77777777" w:rsidR="009E0688" w:rsidRPr="000D601D" w:rsidRDefault="009E0688" w:rsidP="004B49C5">
            <w:pPr>
              <w:rPr>
                <w:rFonts w:cs="Times New Roman"/>
                <w:szCs w:val="28"/>
              </w:rPr>
            </w:pPr>
            <w:r w:rsidRPr="000D601D">
              <w:rPr>
                <w:rFonts w:cs="Times New Roman"/>
                <w:szCs w:val="28"/>
              </w:rPr>
              <w:t>Открытый. Задание с ответом</w:t>
            </w:r>
          </w:p>
        </w:tc>
      </w:tr>
      <w:tr w:rsidR="009E0688" w:rsidRPr="000D601D" w14:paraId="7865016C" w14:textId="77777777" w:rsidTr="004B49C5">
        <w:tc>
          <w:tcPr>
            <w:tcW w:w="2830" w:type="dxa"/>
          </w:tcPr>
          <w:p w14:paraId="618AC75E"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240F4208"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36B136CE" w14:textId="77777777" w:rsidTr="004B49C5">
        <w:tc>
          <w:tcPr>
            <w:tcW w:w="2830" w:type="dxa"/>
          </w:tcPr>
          <w:p w14:paraId="55F4883D"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211B7DAE" w14:textId="77777777" w:rsidR="009E0688" w:rsidRPr="000D601D" w:rsidRDefault="009E0688" w:rsidP="004B49C5">
            <w:pPr>
              <w:rPr>
                <w:rFonts w:cs="Times New Roman"/>
                <w:szCs w:val="28"/>
              </w:rPr>
            </w:pPr>
            <w:r w:rsidRPr="000D601D">
              <w:rPr>
                <w:rFonts w:cs="Times New Roman"/>
                <w:szCs w:val="28"/>
              </w:rPr>
              <w:t>2 минуты</w:t>
            </w:r>
          </w:p>
        </w:tc>
      </w:tr>
      <w:tr w:rsidR="009E0688" w:rsidRPr="000D601D" w14:paraId="1C466D4E" w14:textId="77777777" w:rsidTr="004B49C5">
        <w:tc>
          <w:tcPr>
            <w:tcW w:w="2830" w:type="dxa"/>
          </w:tcPr>
          <w:p w14:paraId="47905853"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079939AE" w14:textId="5876A5F9" w:rsidR="009E0688" w:rsidRPr="000D601D" w:rsidRDefault="00F30A09" w:rsidP="004B49C5">
            <w:pPr>
              <w:rPr>
                <w:rFonts w:cs="Times New Roman"/>
                <w:szCs w:val="28"/>
              </w:rPr>
            </w:pPr>
            <w:r w:rsidRPr="000D601D">
              <w:rPr>
                <w:szCs w:val="28"/>
              </w:rPr>
              <w:t>ПК-1 (ПК-1.1, ПК-1.2)</w:t>
            </w:r>
          </w:p>
        </w:tc>
      </w:tr>
    </w:tbl>
    <w:p w14:paraId="54DBF970"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правильный ответ</w:t>
      </w:r>
    </w:p>
    <w:p w14:paraId="15FD2F0F" w14:textId="77777777" w:rsidR="009E0688" w:rsidRPr="000D601D" w:rsidRDefault="009E0688" w:rsidP="009E0688">
      <w:pPr>
        <w:ind w:firstLine="708"/>
        <w:rPr>
          <w:rFonts w:cs="Times New Roman"/>
          <w:szCs w:val="28"/>
        </w:rPr>
      </w:pPr>
      <w:r w:rsidRPr="000D601D">
        <w:rPr>
          <w:rFonts w:cs="Times New Roman"/>
          <w:szCs w:val="28"/>
        </w:rPr>
        <w:t>Основной метод диагностики проникающих разрывов мочевого пузыря, позволяющий определить затеки рентгеноконтрастного вещества за пределы органа, называется _______________.</w:t>
      </w:r>
    </w:p>
    <w:p w14:paraId="2D02FF1C"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425F88E8"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393EB4EE" w14:textId="77777777" w:rsidTr="004B49C5">
        <w:tc>
          <w:tcPr>
            <w:tcW w:w="2830" w:type="dxa"/>
          </w:tcPr>
          <w:p w14:paraId="6613FEC6"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2821F19C" w14:textId="537E0886" w:rsidR="009E0688" w:rsidRPr="000D601D" w:rsidRDefault="009E0688" w:rsidP="004B49C5">
            <w:pPr>
              <w:rPr>
                <w:rFonts w:cs="Times New Roman"/>
                <w:b/>
                <w:bCs/>
                <w:szCs w:val="28"/>
              </w:rPr>
            </w:pPr>
            <w:r w:rsidRPr="000D601D">
              <w:rPr>
                <w:rFonts w:cs="Times New Roman"/>
                <w:b/>
                <w:bCs/>
                <w:szCs w:val="28"/>
              </w:rPr>
              <w:t>3.3</w:t>
            </w:r>
          </w:p>
        </w:tc>
      </w:tr>
      <w:tr w:rsidR="009E0688" w:rsidRPr="000D601D" w14:paraId="6350C6DF" w14:textId="77777777" w:rsidTr="004B49C5">
        <w:tc>
          <w:tcPr>
            <w:tcW w:w="2830" w:type="dxa"/>
          </w:tcPr>
          <w:p w14:paraId="35AFDE56"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36F154D9" w14:textId="77777777" w:rsidR="009E0688" w:rsidRPr="000D601D" w:rsidRDefault="009E0688" w:rsidP="004B49C5">
            <w:pPr>
              <w:rPr>
                <w:rFonts w:cs="Times New Roman"/>
                <w:szCs w:val="28"/>
              </w:rPr>
            </w:pPr>
            <w:r w:rsidRPr="000D601D">
              <w:rPr>
                <w:rFonts w:cs="Times New Roman"/>
                <w:szCs w:val="28"/>
              </w:rPr>
              <w:t>Открытый. Задание с ответом</w:t>
            </w:r>
          </w:p>
        </w:tc>
      </w:tr>
      <w:tr w:rsidR="009E0688" w:rsidRPr="000D601D" w14:paraId="1403CDBC" w14:textId="77777777" w:rsidTr="004B49C5">
        <w:tc>
          <w:tcPr>
            <w:tcW w:w="2830" w:type="dxa"/>
          </w:tcPr>
          <w:p w14:paraId="2CEA4223"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31F80C7C"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0B2E71D1" w14:textId="77777777" w:rsidTr="004B49C5">
        <w:tc>
          <w:tcPr>
            <w:tcW w:w="2830" w:type="dxa"/>
          </w:tcPr>
          <w:p w14:paraId="70F87338"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066927F4" w14:textId="77777777" w:rsidR="009E0688" w:rsidRPr="000D601D" w:rsidRDefault="009E0688" w:rsidP="004B49C5">
            <w:pPr>
              <w:rPr>
                <w:rFonts w:cs="Times New Roman"/>
                <w:szCs w:val="28"/>
              </w:rPr>
            </w:pPr>
            <w:r w:rsidRPr="000D601D">
              <w:rPr>
                <w:rFonts w:cs="Times New Roman"/>
                <w:szCs w:val="28"/>
              </w:rPr>
              <w:t>2 минуты</w:t>
            </w:r>
          </w:p>
        </w:tc>
      </w:tr>
      <w:tr w:rsidR="009E0688" w:rsidRPr="000D601D" w14:paraId="495A1E7C" w14:textId="77777777" w:rsidTr="004B49C5">
        <w:tc>
          <w:tcPr>
            <w:tcW w:w="2830" w:type="dxa"/>
          </w:tcPr>
          <w:p w14:paraId="0FD11EEB"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649BD57E" w14:textId="7FD6A7AE" w:rsidR="009E0688" w:rsidRPr="000D601D" w:rsidRDefault="00F30A09" w:rsidP="004B49C5">
            <w:pPr>
              <w:rPr>
                <w:rFonts w:cs="Times New Roman"/>
                <w:szCs w:val="28"/>
              </w:rPr>
            </w:pPr>
            <w:r w:rsidRPr="000D601D">
              <w:rPr>
                <w:szCs w:val="28"/>
              </w:rPr>
              <w:t>ПК-1 (ПК-1.1, ПК-1.2)</w:t>
            </w:r>
          </w:p>
        </w:tc>
      </w:tr>
    </w:tbl>
    <w:p w14:paraId="2150617A"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правильный ответ.</w:t>
      </w:r>
    </w:p>
    <w:p w14:paraId="23B84469" w14:textId="77777777" w:rsidR="009E0688" w:rsidRPr="000D601D" w:rsidRDefault="009E0688" w:rsidP="009E0688">
      <w:pPr>
        <w:ind w:firstLine="708"/>
        <w:rPr>
          <w:rFonts w:cs="Times New Roman"/>
          <w:szCs w:val="28"/>
        </w:rPr>
      </w:pPr>
      <w:r w:rsidRPr="000D601D">
        <w:rPr>
          <w:rFonts w:cs="Times New Roman"/>
          <w:szCs w:val="28"/>
        </w:rPr>
        <w:t>Метод прямой графической регистрации динамики объемной скорости потока мочи при свободном мочеиспускании называется _______________.</w:t>
      </w:r>
    </w:p>
    <w:p w14:paraId="6F2547BC"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547E4703"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6E82AC1B" w14:textId="77777777" w:rsidTr="004B49C5">
        <w:tc>
          <w:tcPr>
            <w:tcW w:w="2830" w:type="dxa"/>
          </w:tcPr>
          <w:p w14:paraId="0B772771"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7530DC5C" w14:textId="6E5DFA6C" w:rsidR="009E0688" w:rsidRPr="000D601D" w:rsidRDefault="009E0688" w:rsidP="004B49C5">
            <w:pPr>
              <w:rPr>
                <w:rFonts w:cs="Times New Roman"/>
                <w:b/>
                <w:bCs/>
                <w:szCs w:val="28"/>
              </w:rPr>
            </w:pPr>
            <w:r w:rsidRPr="000D601D">
              <w:rPr>
                <w:rFonts w:cs="Times New Roman"/>
                <w:b/>
                <w:bCs/>
                <w:szCs w:val="28"/>
              </w:rPr>
              <w:t>3.4</w:t>
            </w:r>
          </w:p>
        </w:tc>
      </w:tr>
      <w:tr w:rsidR="009E0688" w:rsidRPr="000D601D" w14:paraId="2CA6DDD9" w14:textId="77777777" w:rsidTr="004B49C5">
        <w:tc>
          <w:tcPr>
            <w:tcW w:w="2830" w:type="dxa"/>
          </w:tcPr>
          <w:p w14:paraId="26117D39"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07FDBF77" w14:textId="77777777" w:rsidR="009E0688" w:rsidRPr="000D601D" w:rsidRDefault="009E0688" w:rsidP="004B49C5">
            <w:pPr>
              <w:rPr>
                <w:rFonts w:cs="Times New Roman"/>
                <w:szCs w:val="28"/>
              </w:rPr>
            </w:pPr>
            <w:r w:rsidRPr="000D601D">
              <w:rPr>
                <w:rFonts w:cs="Times New Roman"/>
                <w:szCs w:val="28"/>
              </w:rPr>
              <w:t>Комбинированный. Задание с выбором нескольких ответов и обоснованием выбора</w:t>
            </w:r>
          </w:p>
        </w:tc>
      </w:tr>
      <w:tr w:rsidR="009E0688" w:rsidRPr="000D601D" w14:paraId="7D9E489F" w14:textId="77777777" w:rsidTr="004B49C5">
        <w:tc>
          <w:tcPr>
            <w:tcW w:w="2830" w:type="dxa"/>
          </w:tcPr>
          <w:p w14:paraId="1899885B"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5510B937" w14:textId="77777777" w:rsidR="009E0688" w:rsidRPr="000D601D" w:rsidRDefault="009E0688" w:rsidP="004B49C5">
            <w:pPr>
              <w:rPr>
                <w:rFonts w:cs="Times New Roman"/>
                <w:szCs w:val="28"/>
              </w:rPr>
            </w:pPr>
            <w:r w:rsidRPr="000D601D">
              <w:rPr>
                <w:rFonts w:cs="Times New Roman"/>
                <w:szCs w:val="28"/>
              </w:rPr>
              <w:t>Повышенный</w:t>
            </w:r>
          </w:p>
        </w:tc>
      </w:tr>
      <w:tr w:rsidR="009E0688" w:rsidRPr="000D601D" w14:paraId="66B30016" w14:textId="77777777" w:rsidTr="004B49C5">
        <w:tc>
          <w:tcPr>
            <w:tcW w:w="2830" w:type="dxa"/>
          </w:tcPr>
          <w:p w14:paraId="3C54ED34"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211CBE08" w14:textId="77777777" w:rsidR="009E0688" w:rsidRPr="000D601D" w:rsidRDefault="009E0688" w:rsidP="004B49C5">
            <w:pPr>
              <w:rPr>
                <w:rFonts w:cs="Times New Roman"/>
                <w:szCs w:val="28"/>
              </w:rPr>
            </w:pPr>
            <w:r w:rsidRPr="000D601D">
              <w:rPr>
                <w:rFonts w:cs="Times New Roman"/>
                <w:szCs w:val="28"/>
              </w:rPr>
              <w:t>5 минут</w:t>
            </w:r>
          </w:p>
        </w:tc>
      </w:tr>
      <w:tr w:rsidR="009E0688" w:rsidRPr="000D601D" w14:paraId="7084CED7" w14:textId="77777777" w:rsidTr="004B49C5">
        <w:tc>
          <w:tcPr>
            <w:tcW w:w="2830" w:type="dxa"/>
          </w:tcPr>
          <w:p w14:paraId="7C173B42"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22494911" w14:textId="76802051" w:rsidR="009E0688" w:rsidRPr="000D601D" w:rsidRDefault="00F30A09" w:rsidP="004B49C5">
            <w:pPr>
              <w:rPr>
                <w:rFonts w:cs="Times New Roman"/>
                <w:szCs w:val="28"/>
              </w:rPr>
            </w:pPr>
            <w:r w:rsidRPr="000D601D">
              <w:rPr>
                <w:szCs w:val="28"/>
              </w:rPr>
              <w:t>ПК-1 (ПК-1.1, ПК-1.2)</w:t>
            </w:r>
          </w:p>
        </w:tc>
      </w:tr>
    </w:tbl>
    <w:p w14:paraId="31FFFAC1"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выберите все правильные ответы и запишите аргументы, обосновывающие выбор ответа.</w:t>
      </w:r>
    </w:p>
    <w:p w14:paraId="44438046" w14:textId="77777777" w:rsidR="009E0688" w:rsidRPr="000D601D" w:rsidRDefault="009E0688" w:rsidP="009E0688">
      <w:pPr>
        <w:ind w:firstLine="708"/>
        <w:rPr>
          <w:rFonts w:cs="Times New Roman"/>
          <w:color w:val="333333"/>
          <w:shd w:val="clear" w:color="auto" w:fill="FFFFFF"/>
        </w:rPr>
      </w:pPr>
      <w:r w:rsidRPr="000D601D">
        <w:rPr>
          <w:rFonts w:cs="Times New Roman"/>
          <w:color w:val="333333"/>
          <w:shd w:val="clear" w:color="auto" w:fill="FFFFFF"/>
        </w:rPr>
        <w:t>К качественным характеристикам мочи относят:</w:t>
      </w:r>
    </w:p>
    <w:p w14:paraId="6C9CE62D" w14:textId="77777777" w:rsidR="009E0688" w:rsidRPr="000D601D" w:rsidRDefault="009E0688" w:rsidP="009E0688">
      <w:pPr>
        <w:rPr>
          <w:rStyle w:val="fontstyle01"/>
          <w:sz w:val="28"/>
          <w:szCs w:val="32"/>
        </w:rPr>
      </w:pPr>
      <w:r w:rsidRPr="000D601D">
        <w:rPr>
          <w:rStyle w:val="fontstyle01"/>
          <w:sz w:val="28"/>
          <w:szCs w:val="32"/>
        </w:rPr>
        <w:t>А) Относительная плотность мочи</w:t>
      </w:r>
    </w:p>
    <w:p w14:paraId="5A374A00" w14:textId="77777777" w:rsidR="009E0688" w:rsidRPr="000D601D" w:rsidRDefault="009E0688" w:rsidP="009E0688">
      <w:pPr>
        <w:rPr>
          <w:rStyle w:val="fontstyle01"/>
          <w:sz w:val="28"/>
          <w:szCs w:val="32"/>
        </w:rPr>
      </w:pPr>
      <w:r w:rsidRPr="000D601D">
        <w:rPr>
          <w:rStyle w:val="fontstyle01"/>
          <w:sz w:val="28"/>
          <w:szCs w:val="32"/>
        </w:rPr>
        <w:t>Б) Реакция (рН) мочи</w:t>
      </w:r>
    </w:p>
    <w:p w14:paraId="161ED35F" w14:textId="77777777" w:rsidR="009E0688" w:rsidRPr="000D601D" w:rsidRDefault="009E0688" w:rsidP="009E0688">
      <w:pPr>
        <w:rPr>
          <w:rStyle w:val="fontstyle01"/>
          <w:sz w:val="28"/>
          <w:szCs w:val="32"/>
        </w:rPr>
      </w:pPr>
      <w:r w:rsidRPr="000D601D">
        <w:rPr>
          <w:rStyle w:val="fontstyle01"/>
          <w:sz w:val="28"/>
          <w:szCs w:val="32"/>
        </w:rPr>
        <w:t>В) Прозрачность мочи</w:t>
      </w:r>
    </w:p>
    <w:p w14:paraId="379F902B" w14:textId="77777777" w:rsidR="009E0688" w:rsidRPr="000D601D" w:rsidRDefault="009E0688" w:rsidP="009E0688">
      <w:pPr>
        <w:rPr>
          <w:rStyle w:val="fontstyle01"/>
          <w:sz w:val="28"/>
          <w:szCs w:val="32"/>
        </w:rPr>
      </w:pPr>
      <w:r w:rsidRPr="000D601D">
        <w:rPr>
          <w:rStyle w:val="fontstyle01"/>
          <w:sz w:val="28"/>
          <w:szCs w:val="32"/>
        </w:rPr>
        <w:t>Г) Цвет мочи</w:t>
      </w:r>
    </w:p>
    <w:p w14:paraId="7F6AA559" w14:textId="77777777" w:rsidR="009E0688" w:rsidRPr="000D601D" w:rsidRDefault="009E0688" w:rsidP="009E0688">
      <w:pPr>
        <w:rPr>
          <w:rStyle w:val="fontstyle01"/>
          <w:sz w:val="28"/>
          <w:szCs w:val="32"/>
        </w:rPr>
      </w:pPr>
      <w:r w:rsidRPr="000D601D">
        <w:rPr>
          <w:rStyle w:val="fontstyle01"/>
          <w:sz w:val="28"/>
          <w:szCs w:val="32"/>
        </w:rPr>
        <w:t>Д) Суточный диурез</w:t>
      </w:r>
    </w:p>
    <w:p w14:paraId="39563E78" w14:textId="77777777" w:rsidR="009E0688" w:rsidRPr="000D601D" w:rsidRDefault="009E0688" w:rsidP="009E0688">
      <w:pPr>
        <w:ind w:firstLine="708"/>
        <w:rPr>
          <w:rFonts w:cs="Times New Roman"/>
          <w:szCs w:val="28"/>
        </w:rPr>
      </w:pPr>
      <w:r w:rsidRPr="000D601D">
        <w:rPr>
          <w:rFonts w:cs="Times New Roman"/>
          <w:szCs w:val="28"/>
        </w:rPr>
        <w:t>Ответ:</w:t>
      </w:r>
    </w:p>
    <w:p w14:paraId="3CA7543D" w14:textId="77777777" w:rsidR="009E0688" w:rsidRPr="000D601D" w:rsidRDefault="009E0688" w:rsidP="009E0688">
      <w:pPr>
        <w:ind w:firstLine="708"/>
        <w:rPr>
          <w:rFonts w:cs="Times New Roman"/>
          <w:szCs w:val="28"/>
        </w:rPr>
      </w:pPr>
      <w:r w:rsidRPr="000D601D">
        <w:rPr>
          <w:rFonts w:cs="Times New Roman"/>
          <w:szCs w:val="28"/>
        </w:rPr>
        <w:t>Обоснование:</w:t>
      </w:r>
    </w:p>
    <w:p w14:paraId="18BFA961"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62A46775" w14:textId="77777777" w:rsidTr="004B49C5">
        <w:tc>
          <w:tcPr>
            <w:tcW w:w="2830" w:type="dxa"/>
          </w:tcPr>
          <w:p w14:paraId="0BD1B9C5"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07D071A4" w14:textId="55DF7BF5" w:rsidR="009E0688" w:rsidRPr="000D601D" w:rsidRDefault="009E0688" w:rsidP="004B49C5">
            <w:pPr>
              <w:rPr>
                <w:rFonts w:cs="Times New Roman"/>
                <w:b/>
                <w:bCs/>
                <w:szCs w:val="28"/>
              </w:rPr>
            </w:pPr>
            <w:r w:rsidRPr="000D601D">
              <w:rPr>
                <w:rFonts w:cs="Times New Roman"/>
                <w:b/>
                <w:bCs/>
                <w:szCs w:val="28"/>
              </w:rPr>
              <w:t>3.5</w:t>
            </w:r>
          </w:p>
        </w:tc>
      </w:tr>
      <w:tr w:rsidR="009E0688" w:rsidRPr="000D601D" w14:paraId="6ACCF463" w14:textId="77777777" w:rsidTr="004B49C5">
        <w:tc>
          <w:tcPr>
            <w:tcW w:w="2830" w:type="dxa"/>
          </w:tcPr>
          <w:p w14:paraId="5821ED43"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2898038D" w14:textId="77777777" w:rsidR="009E0688" w:rsidRPr="000D601D" w:rsidRDefault="009E0688" w:rsidP="004B49C5">
            <w:pPr>
              <w:rPr>
                <w:rFonts w:cs="Times New Roman"/>
                <w:szCs w:val="28"/>
              </w:rPr>
            </w:pPr>
            <w:r w:rsidRPr="000D601D">
              <w:rPr>
                <w:rFonts w:cs="Times New Roman"/>
                <w:szCs w:val="28"/>
              </w:rPr>
              <w:t>Открытый. Задание с развернутым ответом</w:t>
            </w:r>
          </w:p>
        </w:tc>
      </w:tr>
      <w:tr w:rsidR="009E0688" w:rsidRPr="000D601D" w14:paraId="2B74C55C" w14:textId="77777777" w:rsidTr="004B49C5">
        <w:tc>
          <w:tcPr>
            <w:tcW w:w="2830" w:type="dxa"/>
          </w:tcPr>
          <w:p w14:paraId="53C874B2"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4C31BEE2"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03FF3D63" w14:textId="77777777" w:rsidTr="004B49C5">
        <w:tc>
          <w:tcPr>
            <w:tcW w:w="2830" w:type="dxa"/>
          </w:tcPr>
          <w:p w14:paraId="39C42B6C" w14:textId="77777777" w:rsidR="009E0688" w:rsidRPr="000D601D" w:rsidRDefault="009E0688" w:rsidP="004B49C5">
            <w:pPr>
              <w:rPr>
                <w:rFonts w:cs="Times New Roman"/>
                <w:szCs w:val="28"/>
              </w:rPr>
            </w:pPr>
            <w:r w:rsidRPr="000D601D">
              <w:rPr>
                <w:rFonts w:cs="Times New Roman"/>
                <w:szCs w:val="28"/>
              </w:rPr>
              <w:lastRenderedPageBreak/>
              <w:t>Время выполнения</w:t>
            </w:r>
          </w:p>
        </w:tc>
        <w:tc>
          <w:tcPr>
            <w:tcW w:w="6514" w:type="dxa"/>
          </w:tcPr>
          <w:p w14:paraId="35C28F46" w14:textId="77777777" w:rsidR="009E0688" w:rsidRPr="000D601D" w:rsidRDefault="009E0688" w:rsidP="004B49C5">
            <w:pPr>
              <w:rPr>
                <w:rFonts w:cs="Times New Roman"/>
                <w:szCs w:val="28"/>
              </w:rPr>
            </w:pPr>
            <w:r w:rsidRPr="000D601D">
              <w:rPr>
                <w:rFonts w:cs="Times New Roman"/>
                <w:szCs w:val="28"/>
              </w:rPr>
              <w:t>3 минуты</w:t>
            </w:r>
          </w:p>
        </w:tc>
      </w:tr>
      <w:tr w:rsidR="009E0688" w:rsidRPr="000D601D" w14:paraId="17C8B426" w14:textId="77777777" w:rsidTr="004B49C5">
        <w:tc>
          <w:tcPr>
            <w:tcW w:w="2830" w:type="dxa"/>
          </w:tcPr>
          <w:p w14:paraId="71E2A0FB"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1E46A8DC" w14:textId="1970C743" w:rsidR="009E0688" w:rsidRPr="000D601D" w:rsidRDefault="00F30A09" w:rsidP="004B49C5">
            <w:pPr>
              <w:rPr>
                <w:rFonts w:cs="Times New Roman"/>
                <w:szCs w:val="28"/>
              </w:rPr>
            </w:pPr>
            <w:r w:rsidRPr="000D601D">
              <w:rPr>
                <w:szCs w:val="28"/>
              </w:rPr>
              <w:t>ПК-1 (ПК-1.1, ПК-1.2)</w:t>
            </w:r>
          </w:p>
        </w:tc>
      </w:tr>
    </w:tbl>
    <w:p w14:paraId="09B3E070"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развернутый правильный ответ</w:t>
      </w:r>
    </w:p>
    <w:p w14:paraId="54B5D8DE" w14:textId="77777777" w:rsidR="009E0688" w:rsidRPr="000D601D" w:rsidRDefault="009E0688" w:rsidP="009E0688">
      <w:pPr>
        <w:ind w:firstLine="708"/>
        <w:rPr>
          <w:rFonts w:cs="Times New Roman"/>
          <w:szCs w:val="28"/>
        </w:rPr>
      </w:pPr>
      <w:r w:rsidRPr="000D601D">
        <w:rPr>
          <w:rFonts w:cs="Times New Roman"/>
          <w:szCs w:val="28"/>
        </w:rPr>
        <w:t>Дайте определение лейкоцитурии.</w:t>
      </w:r>
    </w:p>
    <w:p w14:paraId="5F4D8E9E"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6F3B8F7F"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66BB816B" w14:textId="77777777" w:rsidTr="004B49C5">
        <w:tc>
          <w:tcPr>
            <w:tcW w:w="2830" w:type="dxa"/>
          </w:tcPr>
          <w:p w14:paraId="5AFCEEC0"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34602014" w14:textId="09111969" w:rsidR="009E0688" w:rsidRPr="000D601D" w:rsidRDefault="009E0688" w:rsidP="004B49C5">
            <w:pPr>
              <w:rPr>
                <w:rFonts w:cs="Times New Roman"/>
                <w:b/>
                <w:bCs/>
                <w:szCs w:val="28"/>
              </w:rPr>
            </w:pPr>
            <w:r w:rsidRPr="000D601D">
              <w:rPr>
                <w:rFonts w:cs="Times New Roman"/>
                <w:b/>
                <w:bCs/>
                <w:szCs w:val="28"/>
              </w:rPr>
              <w:t>3.6</w:t>
            </w:r>
          </w:p>
        </w:tc>
      </w:tr>
      <w:tr w:rsidR="009E0688" w:rsidRPr="000D601D" w14:paraId="51CB77A2" w14:textId="77777777" w:rsidTr="004B49C5">
        <w:tc>
          <w:tcPr>
            <w:tcW w:w="2830" w:type="dxa"/>
          </w:tcPr>
          <w:p w14:paraId="4260E420"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1A1C7BF0" w14:textId="77777777" w:rsidR="009E0688" w:rsidRPr="000D601D" w:rsidRDefault="009E0688" w:rsidP="004B49C5">
            <w:pPr>
              <w:rPr>
                <w:rFonts w:cs="Times New Roman"/>
                <w:szCs w:val="28"/>
              </w:rPr>
            </w:pPr>
            <w:r w:rsidRPr="000D601D">
              <w:rPr>
                <w:rFonts w:cs="Times New Roman"/>
                <w:szCs w:val="28"/>
              </w:rPr>
              <w:t>Комбинированный. Задание с выбором нескольких ответов и обоснованием выбора</w:t>
            </w:r>
          </w:p>
        </w:tc>
      </w:tr>
      <w:tr w:rsidR="009E0688" w:rsidRPr="000D601D" w14:paraId="538E1D07" w14:textId="77777777" w:rsidTr="004B49C5">
        <w:tc>
          <w:tcPr>
            <w:tcW w:w="2830" w:type="dxa"/>
          </w:tcPr>
          <w:p w14:paraId="05B96CB4"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358BE99E" w14:textId="77777777" w:rsidR="009E0688" w:rsidRPr="000D601D" w:rsidRDefault="009E0688" w:rsidP="004B49C5">
            <w:pPr>
              <w:rPr>
                <w:rFonts w:cs="Times New Roman"/>
                <w:szCs w:val="28"/>
              </w:rPr>
            </w:pPr>
            <w:r w:rsidRPr="000D601D">
              <w:rPr>
                <w:rFonts w:cs="Times New Roman"/>
                <w:szCs w:val="28"/>
              </w:rPr>
              <w:t>Повышенный</w:t>
            </w:r>
          </w:p>
        </w:tc>
      </w:tr>
      <w:tr w:rsidR="009E0688" w:rsidRPr="000D601D" w14:paraId="3F4727A1" w14:textId="77777777" w:rsidTr="004B49C5">
        <w:tc>
          <w:tcPr>
            <w:tcW w:w="2830" w:type="dxa"/>
          </w:tcPr>
          <w:p w14:paraId="0DFC6C17"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27CB59F7" w14:textId="77777777" w:rsidR="009E0688" w:rsidRPr="000D601D" w:rsidRDefault="009E0688" w:rsidP="004B49C5">
            <w:pPr>
              <w:rPr>
                <w:rFonts w:cs="Times New Roman"/>
                <w:szCs w:val="28"/>
              </w:rPr>
            </w:pPr>
            <w:r w:rsidRPr="000D601D">
              <w:rPr>
                <w:rFonts w:cs="Times New Roman"/>
                <w:szCs w:val="28"/>
              </w:rPr>
              <w:t>5 минут</w:t>
            </w:r>
          </w:p>
        </w:tc>
      </w:tr>
      <w:tr w:rsidR="009E0688" w:rsidRPr="000D601D" w14:paraId="56E38AD9" w14:textId="77777777" w:rsidTr="004B49C5">
        <w:tc>
          <w:tcPr>
            <w:tcW w:w="2830" w:type="dxa"/>
          </w:tcPr>
          <w:p w14:paraId="27C82F98"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45D6A778" w14:textId="0AF668F1" w:rsidR="009E0688" w:rsidRPr="000D601D" w:rsidRDefault="00F30A09" w:rsidP="004B49C5">
            <w:pPr>
              <w:rPr>
                <w:rFonts w:cs="Times New Roman"/>
                <w:szCs w:val="28"/>
              </w:rPr>
            </w:pPr>
            <w:r w:rsidRPr="000D601D">
              <w:rPr>
                <w:szCs w:val="28"/>
              </w:rPr>
              <w:t>ПК-1 (ПК-1.1, ПК-1.2), ПК-5 (ПК-5.1)</w:t>
            </w:r>
          </w:p>
        </w:tc>
      </w:tr>
    </w:tbl>
    <w:p w14:paraId="72528204"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выберите все правильные ответы и запишите аргументы, обосновывающие выбор ответа.</w:t>
      </w:r>
    </w:p>
    <w:p w14:paraId="6252D5D4" w14:textId="77777777" w:rsidR="009E0688" w:rsidRPr="000D601D" w:rsidRDefault="009E0688" w:rsidP="009E0688">
      <w:pPr>
        <w:ind w:firstLine="708"/>
        <w:rPr>
          <w:rFonts w:cs="Times New Roman"/>
          <w:color w:val="333333"/>
          <w:shd w:val="clear" w:color="auto" w:fill="FFFFFF"/>
        </w:rPr>
      </w:pPr>
      <w:r w:rsidRPr="000D601D">
        <w:rPr>
          <w:rFonts w:cs="Times New Roman"/>
          <w:color w:val="333333"/>
          <w:shd w:val="clear" w:color="auto" w:fill="FFFFFF"/>
        </w:rPr>
        <w:t>К аномалиям структуры почек относят:</w:t>
      </w:r>
    </w:p>
    <w:p w14:paraId="1EE201F4" w14:textId="77777777" w:rsidR="009E0688" w:rsidRPr="000D601D" w:rsidRDefault="009E0688" w:rsidP="009E0688">
      <w:pPr>
        <w:rPr>
          <w:rStyle w:val="fontstyle01"/>
          <w:sz w:val="28"/>
          <w:szCs w:val="32"/>
        </w:rPr>
      </w:pPr>
      <w:r w:rsidRPr="000D601D">
        <w:rPr>
          <w:rStyle w:val="fontstyle01"/>
          <w:sz w:val="28"/>
          <w:szCs w:val="32"/>
        </w:rPr>
        <w:t>А) Дисплазия почки</w:t>
      </w:r>
    </w:p>
    <w:p w14:paraId="5F71C29C" w14:textId="77777777" w:rsidR="009E0688" w:rsidRPr="000D601D" w:rsidRDefault="009E0688" w:rsidP="009E0688">
      <w:pPr>
        <w:rPr>
          <w:rStyle w:val="fontstyle01"/>
          <w:sz w:val="28"/>
          <w:szCs w:val="32"/>
        </w:rPr>
      </w:pPr>
      <w:r w:rsidRPr="000D601D">
        <w:rPr>
          <w:rStyle w:val="fontstyle01"/>
          <w:sz w:val="28"/>
          <w:szCs w:val="32"/>
        </w:rPr>
        <w:t>Б) Мультикистоз почки</w:t>
      </w:r>
    </w:p>
    <w:p w14:paraId="2A43B3C3" w14:textId="77777777" w:rsidR="009E0688" w:rsidRPr="000D601D" w:rsidRDefault="009E0688" w:rsidP="009E0688">
      <w:pPr>
        <w:rPr>
          <w:rStyle w:val="fontstyle01"/>
          <w:sz w:val="28"/>
          <w:szCs w:val="32"/>
        </w:rPr>
      </w:pPr>
      <w:r w:rsidRPr="000D601D">
        <w:rPr>
          <w:rStyle w:val="fontstyle01"/>
          <w:sz w:val="28"/>
          <w:szCs w:val="32"/>
        </w:rPr>
        <w:t>В) Дистопия почек</w:t>
      </w:r>
    </w:p>
    <w:p w14:paraId="0254188F" w14:textId="77777777" w:rsidR="009E0688" w:rsidRPr="000D601D" w:rsidRDefault="009E0688" w:rsidP="009E0688">
      <w:pPr>
        <w:rPr>
          <w:rStyle w:val="fontstyle01"/>
          <w:sz w:val="28"/>
          <w:szCs w:val="32"/>
        </w:rPr>
      </w:pPr>
      <w:r w:rsidRPr="000D601D">
        <w:rPr>
          <w:rStyle w:val="fontstyle01"/>
          <w:sz w:val="28"/>
          <w:szCs w:val="32"/>
        </w:rPr>
        <w:t>Г) Дивертикул чашечки или лоханки</w:t>
      </w:r>
    </w:p>
    <w:p w14:paraId="6F3EDBD2" w14:textId="77777777" w:rsidR="009E0688" w:rsidRPr="000D601D" w:rsidRDefault="009E0688" w:rsidP="009E0688">
      <w:pPr>
        <w:rPr>
          <w:rStyle w:val="fontstyle01"/>
          <w:sz w:val="28"/>
          <w:szCs w:val="32"/>
        </w:rPr>
      </w:pPr>
      <w:r w:rsidRPr="000D601D">
        <w:rPr>
          <w:rStyle w:val="fontstyle01"/>
          <w:sz w:val="28"/>
          <w:szCs w:val="32"/>
        </w:rPr>
        <w:t>Д) Сращение почек</w:t>
      </w:r>
    </w:p>
    <w:p w14:paraId="5983F822" w14:textId="77777777" w:rsidR="009E0688" w:rsidRPr="000D601D" w:rsidRDefault="009E0688" w:rsidP="009E0688">
      <w:pPr>
        <w:ind w:firstLine="708"/>
        <w:rPr>
          <w:rFonts w:cs="Times New Roman"/>
          <w:szCs w:val="28"/>
        </w:rPr>
      </w:pPr>
      <w:r w:rsidRPr="000D601D">
        <w:rPr>
          <w:rFonts w:cs="Times New Roman"/>
          <w:szCs w:val="28"/>
        </w:rPr>
        <w:t>Ответ:</w:t>
      </w:r>
    </w:p>
    <w:p w14:paraId="36D31009" w14:textId="77777777" w:rsidR="009E0688" w:rsidRPr="000D601D" w:rsidRDefault="009E0688" w:rsidP="009E0688">
      <w:pPr>
        <w:ind w:firstLine="708"/>
        <w:rPr>
          <w:rFonts w:cs="Times New Roman"/>
          <w:szCs w:val="28"/>
        </w:rPr>
      </w:pPr>
      <w:r w:rsidRPr="000D601D">
        <w:rPr>
          <w:rFonts w:cs="Times New Roman"/>
          <w:szCs w:val="28"/>
        </w:rPr>
        <w:t>Обоснование:</w:t>
      </w:r>
    </w:p>
    <w:p w14:paraId="7BE6265F"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568142F3" w14:textId="77777777" w:rsidTr="004B49C5">
        <w:tc>
          <w:tcPr>
            <w:tcW w:w="2830" w:type="dxa"/>
          </w:tcPr>
          <w:p w14:paraId="475AF67C"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07AEC326" w14:textId="0F9B730B" w:rsidR="009E0688" w:rsidRPr="000D601D" w:rsidRDefault="009E0688" w:rsidP="004B49C5">
            <w:pPr>
              <w:rPr>
                <w:rFonts w:cs="Times New Roman"/>
                <w:b/>
                <w:bCs/>
                <w:szCs w:val="28"/>
              </w:rPr>
            </w:pPr>
            <w:r w:rsidRPr="000D601D">
              <w:rPr>
                <w:rFonts w:cs="Times New Roman"/>
                <w:b/>
                <w:bCs/>
                <w:szCs w:val="28"/>
              </w:rPr>
              <w:t>3.7</w:t>
            </w:r>
          </w:p>
        </w:tc>
      </w:tr>
      <w:tr w:rsidR="009E0688" w:rsidRPr="000D601D" w14:paraId="32AB8B0E" w14:textId="77777777" w:rsidTr="004B49C5">
        <w:tc>
          <w:tcPr>
            <w:tcW w:w="2830" w:type="dxa"/>
          </w:tcPr>
          <w:p w14:paraId="37F23C52"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6300D9AC" w14:textId="77777777" w:rsidR="009E0688" w:rsidRPr="000D601D" w:rsidRDefault="009E0688" w:rsidP="004B49C5">
            <w:pPr>
              <w:rPr>
                <w:rFonts w:cs="Times New Roman"/>
                <w:szCs w:val="28"/>
              </w:rPr>
            </w:pPr>
            <w:r w:rsidRPr="000D601D">
              <w:rPr>
                <w:rFonts w:cs="Times New Roman"/>
                <w:szCs w:val="28"/>
              </w:rPr>
              <w:t>Открытый. Задание с развернутым ответом</w:t>
            </w:r>
          </w:p>
        </w:tc>
      </w:tr>
      <w:tr w:rsidR="009E0688" w:rsidRPr="000D601D" w14:paraId="1B0B391A" w14:textId="77777777" w:rsidTr="004B49C5">
        <w:tc>
          <w:tcPr>
            <w:tcW w:w="2830" w:type="dxa"/>
          </w:tcPr>
          <w:p w14:paraId="7A025D51"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47C2E655"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76D1EA58" w14:textId="77777777" w:rsidTr="004B49C5">
        <w:tc>
          <w:tcPr>
            <w:tcW w:w="2830" w:type="dxa"/>
          </w:tcPr>
          <w:p w14:paraId="189A5557"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73C8BB9A" w14:textId="77777777" w:rsidR="009E0688" w:rsidRPr="000D601D" w:rsidRDefault="009E0688" w:rsidP="004B49C5">
            <w:pPr>
              <w:rPr>
                <w:rFonts w:cs="Times New Roman"/>
                <w:szCs w:val="28"/>
              </w:rPr>
            </w:pPr>
            <w:r w:rsidRPr="000D601D">
              <w:rPr>
                <w:rFonts w:cs="Times New Roman"/>
                <w:szCs w:val="28"/>
              </w:rPr>
              <w:t>3 минуты</w:t>
            </w:r>
          </w:p>
        </w:tc>
      </w:tr>
      <w:tr w:rsidR="009E0688" w:rsidRPr="000D601D" w14:paraId="5766282C" w14:textId="77777777" w:rsidTr="004B49C5">
        <w:tc>
          <w:tcPr>
            <w:tcW w:w="2830" w:type="dxa"/>
          </w:tcPr>
          <w:p w14:paraId="6E182548"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2F5B29FA" w14:textId="5A34A606" w:rsidR="009E0688" w:rsidRPr="000D601D" w:rsidRDefault="00F30A09" w:rsidP="004B49C5">
            <w:pPr>
              <w:rPr>
                <w:rFonts w:cs="Times New Roman"/>
                <w:szCs w:val="28"/>
              </w:rPr>
            </w:pPr>
            <w:r w:rsidRPr="000D601D">
              <w:rPr>
                <w:szCs w:val="28"/>
              </w:rPr>
              <w:t>ПК-1 (ПК-1.1, ПК-1.2), ПК-5 (ПК-5.1)</w:t>
            </w:r>
          </w:p>
        </w:tc>
      </w:tr>
    </w:tbl>
    <w:p w14:paraId="051FFD59"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развернутый правильный ответ</w:t>
      </w:r>
    </w:p>
    <w:p w14:paraId="3746FF3F" w14:textId="77777777" w:rsidR="009E0688" w:rsidRPr="000D601D" w:rsidRDefault="009E0688" w:rsidP="009E0688">
      <w:pPr>
        <w:ind w:firstLine="708"/>
        <w:rPr>
          <w:rFonts w:cs="Times New Roman"/>
          <w:szCs w:val="28"/>
        </w:rPr>
      </w:pPr>
      <w:r w:rsidRPr="000D601D">
        <w:rPr>
          <w:rFonts w:cs="Times New Roman"/>
          <w:szCs w:val="28"/>
        </w:rPr>
        <w:t>Назовите аномалии количества мочеточников.</w:t>
      </w:r>
    </w:p>
    <w:p w14:paraId="39BAEB67"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505AB34D"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2008881A" w14:textId="77777777" w:rsidTr="004B49C5">
        <w:tc>
          <w:tcPr>
            <w:tcW w:w="2830" w:type="dxa"/>
          </w:tcPr>
          <w:p w14:paraId="429D79F3"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2E5C251D" w14:textId="63FB028E" w:rsidR="009E0688" w:rsidRPr="000D601D" w:rsidRDefault="009E0688" w:rsidP="004B49C5">
            <w:pPr>
              <w:rPr>
                <w:rFonts w:cs="Times New Roman"/>
                <w:b/>
                <w:bCs/>
                <w:szCs w:val="28"/>
              </w:rPr>
            </w:pPr>
            <w:r w:rsidRPr="000D601D">
              <w:rPr>
                <w:rFonts w:cs="Times New Roman"/>
                <w:b/>
                <w:bCs/>
                <w:szCs w:val="28"/>
              </w:rPr>
              <w:t>3.8</w:t>
            </w:r>
          </w:p>
        </w:tc>
      </w:tr>
      <w:tr w:rsidR="009E0688" w:rsidRPr="000D601D" w14:paraId="2D9962AC" w14:textId="77777777" w:rsidTr="004B49C5">
        <w:tc>
          <w:tcPr>
            <w:tcW w:w="2830" w:type="dxa"/>
          </w:tcPr>
          <w:p w14:paraId="025A1AA0"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55BC230C" w14:textId="77777777" w:rsidR="009E0688" w:rsidRPr="000D601D" w:rsidRDefault="009E0688" w:rsidP="004B49C5">
            <w:pPr>
              <w:rPr>
                <w:rFonts w:cs="Times New Roman"/>
                <w:szCs w:val="28"/>
              </w:rPr>
            </w:pPr>
            <w:r w:rsidRPr="000D601D">
              <w:rPr>
                <w:rFonts w:cs="Times New Roman"/>
                <w:szCs w:val="28"/>
              </w:rPr>
              <w:t>Открытый. Задание с ответом</w:t>
            </w:r>
          </w:p>
        </w:tc>
      </w:tr>
      <w:tr w:rsidR="009E0688" w:rsidRPr="000D601D" w14:paraId="6F38C0E7" w14:textId="77777777" w:rsidTr="004B49C5">
        <w:tc>
          <w:tcPr>
            <w:tcW w:w="2830" w:type="dxa"/>
          </w:tcPr>
          <w:p w14:paraId="706B2CC2"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5AA10B3B"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39DEEA0F" w14:textId="77777777" w:rsidTr="004B49C5">
        <w:tc>
          <w:tcPr>
            <w:tcW w:w="2830" w:type="dxa"/>
          </w:tcPr>
          <w:p w14:paraId="6F4D6263"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06C47591" w14:textId="77777777" w:rsidR="009E0688" w:rsidRPr="000D601D" w:rsidRDefault="009E0688" w:rsidP="004B49C5">
            <w:pPr>
              <w:rPr>
                <w:rFonts w:cs="Times New Roman"/>
                <w:szCs w:val="28"/>
              </w:rPr>
            </w:pPr>
            <w:r w:rsidRPr="000D601D">
              <w:rPr>
                <w:rFonts w:cs="Times New Roman"/>
                <w:szCs w:val="28"/>
              </w:rPr>
              <w:t>2 минуты</w:t>
            </w:r>
          </w:p>
        </w:tc>
      </w:tr>
      <w:tr w:rsidR="009E0688" w:rsidRPr="000D601D" w14:paraId="333E1193" w14:textId="77777777" w:rsidTr="004B49C5">
        <w:tc>
          <w:tcPr>
            <w:tcW w:w="2830" w:type="dxa"/>
          </w:tcPr>
          <w:p w14:paraId="37C605A3"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42D2FCEE" w14:textId="4006943E" w:rsidR="009E0688" w:rsidRPr="000D601D" w:rsidRDefault="00F30A09" w:rsidP="004B49C5">
            <w:pPr>
              <w:rPr>
                <w:rFonts w:cs="Times New Roman"/>
                <w:szCs w:val="28"/>
              </w:rPr>
            </w:pPr>
            <w:r w:rsidRPr="000D601D">
              <w:rPr>
                <w:szCs w:val="28"/>
              </w:rPr>
              <w:t>ПК-5 (ПК-5.1)</w:t>
            </w:r>
          </w:p>
        </w:tc>
      </w:tr>
    </w:tbl>
    <w:p w14:paraId="6F350972"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правильный ответ.</w:t>
      </w:r>
    </w:p>
    <w:p w14:paraId="60B83A78" w14:textId="77777777" w:rsidR="009E0688" w:rsidRPr="000D601D" w:rsidRDefault="009E0688" w:rsidP="009E0688">
      <w:pPr>
        <w:ind w:firstLine="708"/>
        <w:rPr>
          <w:rFonts w:cs="Times New Roman"/>
          <w:szCs w:val="28"/>
        </w:rPr>
      </w:pPr>
      <w:r w:rsidRPr="000D601D">
        <w:rPr>
          <w:rFonts w:cs="Times New Roman"/>
          <w:szCs w:val="28"/>
        </w:rPr>
        <w:t xml:space="preserve">Врожденное отсутствие участка переднего отдела мочеиспускательного канала с замещением недостающей части плотным соединительным тяжом и </w:t>
      </w:r>
      <w:r w:rsidRPr="000D601D">
        <w:rPr>
          <w:rFonts w:cs="Times New Roman"/>
          <w:szCs w:val="28"/>
        </w:rPr>
        <w:lastRenderedPageBreak/>
        <w:t>искривлением полового члена назад в сторону мошонки называется _______________.</w:t>
      </w:r>
    </w:p>
    <w:p w14:paraId="16A808B4"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2E76DD7B"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3290C53A" w14:textId="77777777" w:rsidTr="004B49C5">
        <w:tc>
          <w:tcPr>
            <w:tcW w:w="2830" w:type="dxa"/>
          </w:tcPr>
          <w:p w14:paraId="211B92CC"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39DB7127" w14:textId="5A9DC0BA" w:rsidR="009E0688" w:rsidRPr="000D601D" w:rsidRDefault="009E0688" w:rsidP="004B49C5">
            <w:pPr>
              <w:rPr>
                <w:rFonts w:cs="Times New Roman"/>
                <w:b/>
                <w:bCs/>
                <w:szCs w:val="28"/>
              </w:rPr>
            </w:pPr>
            <w:r w:rsidRPr="000D601D">
              <w:rPr>
                <w:rFonts w:cs="Times New Roman"/>
                <w:b/>
                <w:bCs/>
                <w:szCs w:val="28"/>
              </w:rPr>
              <w:t>3.9</w:t>
            </w:r>
          </w:p>
        </w:tc>
      </w:tr>
      <w:tr w:rsidR="009E0688" w:rsidRPr="000D601D" w14:paraId="009E8779" w14:textId="77777777" w:rsidTr="004B49C5">
        <w:tc>
          <w:tcPr>
            <w:tcW w:w="2830" w:type="dxa"/>
          </w:tcPr>
          <w:p w14:paraId="76EB16A9"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33D1545F" w14:textId="77777777" w:rsidR="009E0688" w:rsidRPr="000D601D" w:rsidRDefault="009E0688" w:rsidP="004B49C5">
            <w:pPr>
              <w:rPr>
                <w:rFonts w:cs="Times New Roman"/>
                <w:szCs w:val="28"/>
              </w:rPr>
            </w:pPr>
            <w:r w:rsidRPr="000D601D">
              <w:rPr>
                <w:rFonts w:cs="Times New Roman"/>
                <w:szCs w:val="28"/>
              </w:rPr>
              <w:t>Закрытый. Задание на установление соответствия</w:t>
            </w:r>
          </w:p>
        </w:tc>
      </w:tr>
      <w:tr w:rsidR="009E0688" w:rsidRPr="000D601D" w14:paraId="72EBA7B9" w14:textId="77777777" w:rsidTr="004B49C5">
        <w:tc>
          <w:tcPr>
            <w:tcW w:w="2830" w:type="dxa"/>
          </w:tcPr>
          <w:p w14:paraId="5CBFE0F5"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4825F317" w14:textId="77777777" w:rsidR="009E0688" w:rsidRPr="000D601D" w:rsidRDefault="009E0688" w:rsidP="004B49C5">
            <w:pPr>
              <w:rPr>
                <w:rFonts w:cs="Times New Roman"/>
                <w:szCs w:val="28"/>
              </w:rPr>
            </w:pPr>
            <w:r w:rsidRPr="000D601D">
              <w:rPr>
                <w:rFonts w:cs="Times New Roman"/>
                <w:szCs w:val="28"/>
              </w:rPr>
              <w:t>Высокий</w:t>
            </w:r>
          </w:p>
        </w:tc>
      </w:tr>
      <w:tr w:rsidR="009E0688" w:rsidRPr="000D601D" w14:paraId="51AA0322" w14:textId="77777777" w:rsidTr="004B49C5">
        <w:tc>
          <w:tcPr>
            <w:tcW w:w="2830" w:type="dxa"/>
          </w:tcPr>
          <w:p w14:paraId="558E5366"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50225F2C" w14:textId="77777777" w:rsidR="009E0688" w:rsidRPr="000D601D" w:rsidRDefault="009E0688" w:rsidP="004B49C5">
            <w:pPr>
              <w:rPr>
                <w:rFonts w:cs="Times New Roman"/>
                <w:szCs w:val="28"/>
              </w:rPr>
            </w:pPr>
            <w:r w:rsidRPr="000D601D">
              <w:rPr>
                <w:rFonts w:cs="Times New Roman"/>
                <w:szCs w:val="28"/>
              </w:rPr>
              <w:t>6 минут</w:t>
            </w:r>
          </w:p>
        </w:tc>
      </w:tr>
      <w:tr w:rsidR="009E0688" w:rsidRPr="000D601D" w14:paraId="599CB273" w14:textId="77777777" w:rsidTr="004B49C5">
        <w:tc>
          <w:tcPr>
            <w:tcW w:w="2830" w:type="dxa"/>
          </w:tcPr>
          <w:p w14:paraId="02471BA1"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7CFB8EA8" w14:textId="5B0E7E40" w:rsidR="009E0688" w:rsidRPr="000D601D" w:rsidRDefault="00F30A09" w:rsidP="004B49C5">
            <w:pPr>
              <w:rPr>
                <w:rFonts w:cs="Times New Roman"/>
                <w:szCs w:val="28"/>
              </w:rPr>
            </w:pPr>
            <w:r w:rsidRPr="000D601D">
              <w:rPr>
                <w:szCs w:val="28"/>
              </w:rPr>
              <w:t>ПК-5 (ПК-5.1)</w:t>
            </w:r>
          </w:p>
        </w:tc>
      </w:tr>
    </w:tbl>
    <w:p w14:paraId="6B76DA70"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установите соответствие.</w:t>
      </w:r>
    </w:p>
    <w:p w14:paraId="49A6F3C5" w14:textId="77777777" w:rsidR="009E0688" w:rsidRPr="000D601D" w:rsidRDefault="009E0688" w:rsidP="009E0688">
      <w:pPr>
        <w:ind w:firstLine="708"/>
        <w:rPr>
          <w:rFonts w:cs="Times New Roman"/>
          <w:szCs w:val="28"/>
        </w:rPr>
      </w:pPr>
      <w:r w:rsidRPr="000D601D">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9E0688" w:rsidRPr="000D601D" w14:paraId="7B0C7ECA" w14:textId="77777777" w:rsidTr="004B49C5">
        <w:tc>
          <w:tcPr>
            <w:tcW w:w="4248" w:type="dxa"/>
            <w:gridSpan w:val="2"/>
          </w:tcPr>
          <w:p w14:paraId="24E2BACA" w14:textId="77777777" w:rsidR="009E0688" w:rsidRPr="000D601D" w:rsidRDefault="009E0688" w:rsidP="004B49C5">
            <w:pPr>
              <w:jc w:val="center"/>
              <w:rPr>
                <w:rFonts w:cs="Times New Roman"/>
                <w:sz w:val="24"/>
                <w:szCs w:val="24"/>
              </w:rPr>
            </w:pPr>
            <w:r w:rsidRPr="000D601D">
              <w:rPr>
                <w:rFonts w:cs="Times New Roman"/>
                <w:sz w:val="24"/>
                <w:szCs w:val="24"/>
              </w:rPr>
              <w:t>Аномалия мужских половых органов</w:t>
            </w:r>
          </w:p>
        </w:tc>
        <w:tc>
          <w:tcPr>
            <w:tcW w:w="5096" w:type="dxa"/>
            <w:gridSpan w:val="2"/>
            <w:vAlign w:val="center"/>
          </w:tcPr>
          <w:p w14:paraId="29249247" w14:textId="77777777" w:rsidR="009E0688" w:rsidRPr="000D601D" w:rsidRDefault="009E0688" w:rsidP="004B49C5">
            <w:pPr>
              <w:jc w:val="center"/>
              <w:rPr>
                <w:rFonts w:cs="Times New Roman"/>
                <w:sz w:val="24"/>
                <w:szCs w:val="24"/>
              </w:rPr>
            </w:pPr>
            <w:r w:rsidRPr="000D601D">
              <w:rPr>
                <w:rFonts w:cs="Times New Roman"/>
                <w:sz w:val="24"/>
                <w:szCs w:val="24"/>
              </w:rPr>
              <w:t>Определение</w:t>
            </w:r>
          </w:p>
        </w:tc>
      </w:tr>
      <w:tr w:rsidR="009E0688" w:rsidRPr="000D601D" w14:paraId="6E89A705" w14:textId="77777777" w:rsidTr="004B49C5">
        <w:trPr>
          <w:trHeight w:val="260"/>
        </w:trPr>
        <w:tc>
          <w:tcPr>
            <w:tcW w:w="562" w:type="dxa"/>
          </w:tcPr>
          <w:p w14:paraId="2968F2C9" w14:textId="77777777" w:rsidR="009E0688" w:rsidRPr="000D601D" w:rsidRDefault="009E0688" w:rsidP="004B49C5">
            <w:pPr>
              <w:rPr>
                <w:rFonts w:cs="Times New Roman"/>
                <w:sz w:val="24"/>
                <w:szCs w:val="24"/>
              </w:rPr>
            </w:pPr>
            <w:r w:rsidRPr="000D601D">
              <w:rPr>
                <w:rFonts w:cs="Times New Roman"/>
                <w:sz w:val="24"/>
                <w:szCs w:val="24"/>
              </w:rPr>
              <w:t>А</w:t>
            </w:r>
          </w:p>
        </w:tc>
        <w:tc>
          <w:tcPr>
            <w:tcW w:w="3686" w:type="dxa"/>
          </w:tcPr>
          <w:p w14:paraId="3A36D5F9" w14:textId="77777777" w:rsidR="009E0688" w:rsidRPr="000D601D" w:rsidRDefault="009E0688" w:rsidP="004B49C5">
            <w:pPr>
              <w:rPr>
                <w:rFonts w:cs="Times New Roman"/>
                <w:sz w:val="24"/>
                <w:szCs w:val="24"/>
              </w:rPr>
            </w:pPr>
            <w:r w:rsidRPr="000D601D">
              <w:rPr>
                <w:rFonts w:cs="Times New Roman"/>
                <w:sz w:val="24"/>
                <w:szCs w:val="24"/>
              </w:rPr>
              <w:t>Анорхизм</w:t>
            </w:r>
          </w:p>
        </w:tc>
        <w:tc>
          <w:tcPr>
            <w:tcW w:w="425" w:type="dxa"/>
          </w:tcPr>
          <w:p w14:paraId="64BB79D6" w14:textId="77777777" w:rsidR="009E0688" w:rsidRPr="000D601D" w:rsidRDefault="009E0688" w:rsidP="004B49C5">
            <w:pPr>
              <w:rPr>
                <w:rFonts w:cs="Times New Roman"/>
                <w:sz w:val="24"/>
                <w:szCs w:val="24"/>
              </w:rPr>
            </w:pPr>
            <w:r w:rsidRPr="000D601D">
              <w:rPr>
                <w:rFonts w:cs="Times New Roman"/>
                <w:sz w:val="24"/>
                <w:szCs w:val="24"/>
              </w:rPr>
              <w:t>1</w:t>
            </w:r>
          </w:p>
        </w:tc>
        <w:tc>
          <w:tcPr>
            <w:tcW w:w="4671" w:type="dxa"/>
          </w:tcPr>
          <w:p w14:paraId="073DF26B" w14:textId="77777777" w:rsidR="009E0688" w:rsidRPr="000D601D" w:rsidRDefault="009E0688" w:rsidP="004B49C5">
            <w:pPr>
              <w:rPr>
                <w:rFonts w:cs="Times New Roman"/>
                <w:sz w:val="24"/>
                <w:szCs w:val="24"/>
              </w:rPr>
            </w:pPr>
            <w:r w:rsidRPr="000D601D">
              <w:rPr>
                <w:rFonts w:cs="Times New Roman"/>
                <w:sz w:val="24"/>
                <w:szCs w:val="24"/>
              </w:rPr>
              <w:t>Врожденное отсутствие обоих яичек</w:t>
            </w:r>
          </w:p>
        </w:tc>
      </w:tr>
      <w:tr w:rsidR="009E0688" w:rsidRPr="000D601D" w14:paraId="015CBB95" w14:textId="77777777" w:rsidTr="004B49C5">
        <w:tc>
          <w:tcPr>
            <w:tcW w:w="562" w:type="dxa"/>
          </w:tcPr>
          <w:p w14:paraId="31D954D7" w14:textId="77777777" w:rsidR="009E0688" w:rsidRPr="000D601D" w:rsidRDefault="009E0688" w:rsidP="004B49C5">
            <w:pPr>
              <w:rPr>
                <w:rFonts w:cs="Times New Roman"/>
                <w:sz w:val="24"/>
                <w:szCs w:val="24"/>
              </w:rPr>
            </w:pPr>
            <w:r w:rsidRPr="000D601D">
              <w:rPr>
                <w:rFonts w:cs="Times New Roman"/>
                <w:sz w:val="24"/>
                <w:szCs w:val="24"/>
              </w:rPr>
              <w:t>Б</w:t>
            </w:r>
          </w:p>
        </w:tc>
        <w:tc>
          <w:tcPr>
            <w:tcW w:w="3686" w:type="dxa"/>
          </w:tcPr>
          <w:p w14:paraId="799896D7" w14:textId="77777777" w:rsidR="009E0688" w:rsidRPr="000D601D" w:rsidRDefault="009E0688" w:rsidP="004B49C5">
            <w:pPr>
              <w:rPr>
                <w:rFonts w:cs="Times New Roman"/>
                <w:sz w:val="24"/>
                <w:szCs w:val="24"/>
              </w:rPr>
            </w:pPr>
            <w:r w:rsidRPr="000D601D">
              <w:rPr>
                <w:rFonts w:cs="Times New Roman"/>
                <w:sz w:val="24"/>
                <w:szCs w:val="24"/>
              </w:rPr>
              <w:t>Монорхизм</w:t>
            </w:r>
          </w:p>
        </w:tc>
        <w:tc>
          <w:tcPr>
            <w:tcW w:w="425" w:type="dxa"/>
          </w:tcPr>
          <w:p w14:paraId="6DDFB508" w14:textId="77777777" w:rsidR="009E0688" w:rsidRPr="000D601D" w:rsidRDefault="009E0688" w:rsidP="004B49C5">
            <w:pPr>
              <w:rPr>
                <w:rFonts w:cs="Times New Roman"/>
                <w:sz w:val="24"/>
                <w:szCs w:val="24"/>
              </w:rPr>
            </w:pPr>
            <w:r w:rsidRPr="000D601D">
              <w:rPr>
                <w:rFonts w:cs="Times New Roman"/>
                <w:sz w:val="24"/>
                <w:szCs w:val="24"/>
              </w:rPr>
              <w:t>2</w:t>
            </w:r>
          </w:p>
        </w:tc>
        <w:tc>
          <w:tcPr>
            <w:tcW w:w="4671" w:type="dxa"/>
          </w:tcPr>
          <w:p w14:paraId="3A30E8B8" w14:textId="77777777" w:rsidR="009E0688" w:rsidRPr="000D601D" w:rsidRDefault="009E0688" w:rsidP="004B49C5">
            <w:pPr>
              <w:rPr>
                <w:rFonts w:cs="Times New Roman"/>
                <w:sz w:val="24"/>
                <w:szCs w:val="24"/>
              </w:rPr>
            </w:pPr>
            <w:r w:rsidRPr="000D601D">
              <w:rPr>
                <w:rFonts w:cs="Times New Roman"/>
                <w:sz w:val="24"/>
                <w:szCs w:val="24"/>
              </w:rPr>
              <w:t>Наличие добавочного яичка</w:t>
            </w:r>
          </w:p>
        </w:tc>
      </w:tr>
      <w:tr w:rsidR="009E0688" w:rsidRPr="000D601D" w14:paraId="5FA713AE" w14:textId="77777777" w:rsidTr="004B49C5">
        <w:tc>
          <w:tcPr>
            <w:tcW w:w="562" w:type="dxa"/>
          </w:tcPr>
          <w:p w14:paraId="5D94E359" w14:textId="77777777" w:rsidR="009E0688" w:rsidRPr="000D601D" w:rsidRDefault="009E0688" w:rsidP="004B49C5">
            <w:pPr>
              <w:rPr>
                <w:rFonts w:cs="Times New Roman"/>
                <w:sz w:val="24"/>
                <w:szCs w:val="24"/>
              </w:rPr>
            </w:pPr>
            <w:r w:rsidRPr="000D601D">
              <w:rPr>
                <w:rFonts w:cs="Times New Roman"/>
                <w:sz w:val="24"/>
                <w:szCs w:val="24"/>
              </w:rPr>
              <w:t>В</w:t>
            </w:r>
          </w:p>
        </w:tc>
        <w:tc>
          <w:tcPr>
            <w:tcW w:w="3686" w:type="dxa"/>
          </w:tcPr>
          <w:p w14:paraId="33E2AB38" w14:textId="77777777" w:rsidR="009E0688" w:rsidRPr="000D601D" w:rsidRDefault="009E0688" w:rsidP="004B49C5">
            <w:pPr>
              <w:rPr>
                <w:rFonts w:cs="Times New Roman"/>
                <w:sz w:val="24"/>
                <w:szCs w:val="24"/>
              </w:rPr>
            </w:pPr>
            <w:r w:rsidRPr="000D601D">
              <w:rPr>
                <w:rFonts w:cs="Times New Roman"/>
                <w:sz w:val="24"/>
                <w:szCs w:val="24"/>
              </w:rPr>
              <w:t>Полиорхизм</w:t>
            </w:r>
          </w:p>
        </w:tc>
        <w:tc>
          <w:tcPr>
            <w:tcW w:w="425" w:type="dxa"/>
          </w:tcPr>
          <w:p w14:paraId="19CF5924" w14:textId="77777777" w:rsidR="009E0688" w:rsidRPr="000D601D" w:rsidRDefault="009E0688" w:rsidP="004B49C5">
            <w:pPr>
              <w:rPr>
                <w:rFonts w:cs="Times New Roman"/>
                <w:sz w:val="24"/>
                <w:szCs w:val="24"/>
              </w:rPr>
            </w:pPr>
            <w:r w:rsidRPr="000D601D">
              <w:rPr>
                <w:rFonts w:cs="Times New Roman"/>
                <w:sz w:val="24"/>
                <w:szCs w:val="24"/>
              </w:rPr>
              <w:t>3</w:t>
            </w:r>
          </w:p>
        </w:tc>
        <w:tc>
          <w:tcPr>
            <w:tcW w:w="4671" w:type="dxa"/>
          </w:tcPr>
          <w:p w14:paraId="429B6CBB" w14:textId="77777777" w:rsidR="009E0688" w:rsidRPr="000D601D" w:rsidRDefault="009E0688" w:rsidP="004B49C5">
            <w:pPr>
              <w:rPr>
                <w:rFonts w:cs="Times New Roman"/>
                <w:sz w:val="24"/>
                <w:szCs w:val="24"/>
              </w:rPr>
            </w:pPr>
            <w:r w:rsidRPr="000D601D">
              <w:rPr>
                <w:rFonts w:cs="Times New Roman"/>
                <w:sz w:val="24"/>
                <w:szCs w:val="24"/>
              </w:rPr>
              <w:t>Неопущение в мошонку одного или обоих яичек</w:t>
            </w:r>
          </w:p>
        </w:tc>
      </w:tr>
      <w:tr w:rsidR="009E0688" w:rsidRPr="000D601D" w14:paraId="3EE5D96A" w14:textId="77777777" w:rsidTr="004B49C5">
        <w:tc>
          <w:tcPr>
            <w:tcW w:w="562" w:type="dxa"/>
          </w:tcPr>
          <w:p w14:paraId="27AADA92" w14:textId="77777777" w:rsidR="009E0688" w:rsidRPr="000D601D" w:rsidRDefault="009E0688" w:rsidP="004B49C5">
            <w:pPr>
              <w:rPr>
                <w:rFonts w:cs="Times New Roman"/>
                <w:sz w:val="24"/>
                <w:szCs w:val="24"/>
              </w:rPr>
            </w:pPr>
            <w:r w:rsidRPr="000D601D">
              <w:rPr>
                <w:rFonts w:cs="Times New Roman"/>
                <w:sz w:val="24"/>
                <w:szCs w:val="24"/>
              </w:rPr>
              <w:t>Г</w:t>
            </w:r>
          </w:p>
        </w:tc>
        <w:tc>
          <w:tcPr>
            <w:tcW w:w="3686" w:type="dxa"/>
          </w:tcPr>
          <w:p w14:paraId="608FDD24" w14:textId="77777777" w:rsidR="009E0688" w:rsidRPr="000D601D" w:rsidRDefault="009E0688" w:rsidP="004B49C5">
            <w:pPr>
              <w:rPr>
                <w:rFonts w:cs="Times New Roman"/>
                <w:sz w:val="24"/>
                <w:szCs w:val="24"/>
              </w:rPr>
            </w:pPr>
            <w:r w:rsidRPr="000D601D">
              <w:rPr>
                <w:rFonts w:cs="Times New Roman"/>
                <w:sz w:val="24"/>
                <w:szCs w:val="24"/>
              </w:rPr>
              <w:t>Крипторхизм</w:t>
            </w:r>
          </w:p>
        </w:tc>
        <w:tc>
          <w:tcPr>
            <w:tcW w:w="425" w:type="dxa"/>
          </w:tcPr>
          <w:p w14:paraId="0A23A092" w14:textId="77777777" w:rsidR="009E0688" w:rsidRPr="000D601D" w:rsidRDefault="009E0688" w:rsidP="004B49C5">
            <w:pPr>
              <w:rPr>
                <w:rFonts w:cs="Times New Roman"/>
                <w:sz w:val="24"/>
                <w:szCs w:val="24"/>
              </w:rPr>
            </w:pPr>
            <w:r w:rsidRPr="000D601D">
              <w:rPr>
                <w:rFonts w:cs="Times New Roman"/>
                <w:sz w:val="24"/>
                <w:szCs w:val="24"/>
              </w:rPr>
              <w:t>4</w:t>
            </w:r>
          </w:p>
        </w:tc>
        <w:tc>
          <w:tcPr>
            <w:tcW w:w="4671" w:type="dxa"/>
          </w:tcPr>
          <w:p w14:paraId="13D3C97F" w14:textId="77777777" w:rsidR="009E0688" w:rsidRPr="000D601D" w:rsidRDefault="009E0688" w:rsidP="004B49C5">
            <w:pPr>
              <w:rPr>
                <w:rFonts w:cs="Times New Roman"/>
                <w:sz w:val="24"/>
                <w:szCs w:val="24"/>
              </w:rPr>
            </w:pPr>
            <w:r w:rsidRPr="000D601D">
              <w:rPr>
                <w:rFonts w:cs="Times New Roman"/>
                <w:sz w:val="24"/>
                <w:szCs w:val="24"/>
              </w:rPr>
              <w:t>Врожденное недоразвитие яичка</w:t>
            </w:r>
          </w:p>
        </w:tc>
      </w:tr>
      <w:tr w:rsidR="009E0688" w:rsidRPr="000D601D" w14:paraId="35711489" w14:textId="77777777" w:rsidTr="004B49C5">
        <w:tc>
          <w:tcPr>
            <w:tcW w:w="562" w:type="dxa"/>
          </w:tcPr>
          <w:p w14:paraId="12D28DE7" w14:textId="77777777" w:rsidR="009E0688" w:rsidRPr="000D601D" w:rsidRDefault="009E0688" w:rsidP="004B49C5">
            <w:pPr>
              <w:rPr>
                <w:rFonts w:cs="Times New Roman"/>
                <w:sz w:val="24"/>
                <w:szCs w:val="24"/>
              </w:rPr>
            </w:pPr>
          </w:p>
        </w:tc>
        <w:tc>
          <w:tcPr>
            <w:tcW w:w="3686" w:type="dxa"/>
          </w:tcPr>
          <w:p w14:paraId="329A9AF4" w14:textId="77777777" w:rsidR="009E0688" w:rsidRPr="000D601D" w:rsidRDefault="009E0688" w:rsidP="004B49C5">
            <w:pPr>
              <w:rPr>
                <w:rFonts w:cs="Times New Roman"/>
                <w:sz w:val="24"/>
                <w:szCs w:val="24"/>
              </w:rPr>
            </w:pPr>
          </w:p>
        </w:tc>
        <w:tc>
          <w:tcPr>
            <w:tcW w:w="425" w:type="dxa"/>
          </w:tcPr>
          <w:p w14:paraId="703759C8" w14:textId="77777777" w:rsidR="009E0688" w:rsidRPr="000D601D" w:rsidRDefault="009E0688" w:rsidP="004B49C5">
            <w:pPr>
              <w:rPr>
                <w:rFonts w:cs="Times New Roman"/>
                <w:sz w:val="24"/>
                <w:szCs w:val="24"/>
              </w:rPr>
            </w:pPr>
            <w:r w:rsidRPr="000D601D">
              <w:rPr>
                <w:rFonts w:cs="Times New Roman"/>
                <w:sz w:val="24"/>
                <w:szCs w:val="24"/>
              </w:rPr>
              <w:t>5</w:t>
            </w:r>
          </w:p>
        </w:tc>
        <w:tc>
          <w:tcPr>
            <w:tcW w:w="4671" w:type="dxa"/>
          </w:tcPr>
          <w:p w14:paraId="167C3104" w14:textId="77777777" w:rsidR="009E0688" w:rsidRPr="000D601D" w:rsidRDefault="009E0688" w:rsidP="004B49C5">
            <w:pPr>
              <w:rPr>
                <w:rFonts w:cs="Times New Roman"/>
                <w:sz w:val="24"/>
                <w:szCs w:val="24"/>
              </w:rPr>
            </w:pPr>
            <w:r w:rsidRPr="000D601D">
              <w:rPr>
                <w:rFonts w:cs="Times New Roman"/>
                <w:sz w:val="24"/>
                <w:szCs w:val="24"/>
              </w:rPr>
              <w:t>Врожденное отсутствие одного яичка, придатка и семявыносящего протока</w:t>
            </w:r>
          </w:p>
        </w:tc>
      </w:tr>
    </w:tbl>
    <w:p w14:paraId="4E2D9A72" w14:textId="77777777" w:rsidR="009E0688" w:rsidRPr="000D601D" w:rsidRDefault="009E0688" w:rsidP="009E0688">
      <w:pPr>
        <w:rPr>
          <w:rFonts w:cs="Times New Roman"/>
          <w:szCs w:val="28"/>
        </w:rPr>
      </w:pPr>
      <w:r w:rsidRPr="000D601D">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9E0688" w:rsidRPr="000D601D" w14:paraId="4BBFE55E" w14:textId="77777777" w:rsidTr="004B49C5">
        <w:tc>
          <w:tcPr>
            <w:tcW w:w="2336" w:type="dxa"/>
            <w:vAlign w:val="center"/>
          </w:tcPr>
          <w:p w14:paraId="468AD69D" w14:textId="77777777" w:rsidR="009E0688" w:rsidRPr="000D601D" w:rsidRDefault="009E0688" w:rsidP="004B49C5">
            <w:pPr>
              <w:jc w:val="center"/>
              <w:rPr>
                <w:rFonts w:cs="Times New Roman"/>
                <w:szCs w:val="28"/>
              </w:rPr>
            </w:pPr>
            <w:r w:rsidRPr="000D601D">
              <w:rPr>
                <w:rFonts w:cs="Times New Roman"/>
                <w:szCs w:val="28"/>
              </w:rPr>
              <w:t>А</w:t>
            </w:r>
          </w:p>
        </w:tc>
        <w:tc>
          <w:tcPr>
            <w:tcW w:w="2336" w:type="dxa"/>
            <w:vAlign w:val="center"/>
          </w:tcPr>
          <w:p w14:paraId="57581EA6" w14:textId="77777777" w:rsidR="009E0688" w:rsidRPr="000D601D" w:rsidRDefault="009E0688" w:rsidP="004B49C5">
            <w:pPr>
              <w:jc w:val="center"/>
              <w:rPr>
                <w:rFonts w:cs="Times New Roman"/>
                <w:szCs w:val="28"/>
              </w:rPr>
            </w:pPr>
            <w:r w:rsidRPr="000D601D">
              <w:rPr>
                <w:rFonts w:cs="Times New Roman"/>
                <w:szCs w:val="28"/>
              </w:rPr>
              <w:t>Б</w:t>
            </w:r>
          </w:p>
        </w:tc>
        <w:tc>
          <w:tcPr>
            <w:tcW w:w="2336" w:type="dxa"/>
            <w:vAlign w:val="center"/>
          </w:tcPr>
          <w:p w14:paraId="6A9CA96F" w14:textId="77777777" w:rsidR="009E0688" w:rsidRPr="000D601D" w:rsidRDefault="009E0688" w:rsidP="004B49C5">
            <w:pPr>
              <w:jc w:val="center"/>
              <w:rPr>
                <w:rFonts w:cs="Times New Roman"/>
                <w:szCs w:val="28"/>
              </w:rPr>
            </w:pPr>
            <w:r w:rsidRPr="000D601D">
              <w:rPr>
                <w:rFonts w:cs="Times New Roman"/>
                <w:szCs w:val="28"/>
              </w:rPr>
              <w:t>В</w:t>
            </w:r>
          </w:p>
        </w:tc>
        <w:tc>
          <w:tcPr>
            <w:tcW w:w="2336" w:type="dxa"/>
          </w:tcPr>
          <w:p w14:paraId="171CED14" w14:textId="77777777" w:rsidR="009E0688" w:rsidRPr="000D601D" w:rsidRDefault="009E0688" w:rsidP="004B49C5">
            <w:pPr>
              <w:jc w:val="center"/>
              <w:rPr>
                <w:rFonts w:cs="Times New Roman"/>
                <w:szCs w:val="28"/>
              </w:rPr>
            </w:pPr>
            <w:r w:rsidRPr="000D601D">
              <w:rPr>
                <w:rFonts w:cs="Times New Roman"/>
                <w:szCs w:val="28"/>
              </w:rPr>
              <w:t>Г</w:t>
            </w:r>
          </w:p>
        </w:tc>
      </w:tr>
      <w:tr w:rsidR="009E0688" w:rsidRPr="000D601D" w14:paraId="49523DA6" w14:textId="77777777" w:rsidTr="004B49C5">
        <w:tc>
          <w:tcPr>
            <w:tcW w:w="2336" w:type="dxa"/>
            <w:vAlign w:val="center"/>
          </w:tcPr>
          <w:p w14:paraId="1BCF1D78" w14:textId="77777777" w:rsidR="009E0688" w:rsidRPr="000D601D" w:rsidRDefault="009E0688" w:rsidP="004B49C5">
            <w:pPr>
              <w:jc w:val="center"/>
              <w:rPr>
                <w:rFonts w:cs="Times New Roman"/>
                <w:szCs w:val="28"/>
              </w:rPr>
            </w:pPr>
          </w:p>
        </w:tc>
        <w:tc>
          <w:tcPr>
            <w:tcW w:w="2336" w:type="dxa"/>
            <w:vAlign w:val="center"/>
          </w:tcPr>
          <w:p w14:paraId="73AA41A8" w14:textId="77777777" w:rsidR="009E0688" w:rsidRPr="000D601D" w:rsidRDefault="009E0688" w:rsidP="004B49C5">
            <w:pPr>
              <w:jc w:val="center"/>
              <w:rPr>
                <w:rFonts w:cs="Times New Roman"/>
                <w:szCs w:val="28"/>
              </w:rPr>
            </w:pPr>
          </w:p>
        </w:tc>
        <w:tc>
          <w:tcPr>
            <w:tcW w:w="2336" w:type="dxa"/>
            <w:vAlign w:val="center"/>
          </w:tcPr>
          <w:p w14:paraId="65A5CBA8" w14:textId="77777777" w:rsidR="009E0688" w:rsidRPr="000D601D" w:rsidRDefault="009E0688" w:rsidP="004B49C5">
            <w:pPr>
              <w:jc w:val="center"/>
              <w:rPr>
                <w:rFonts w:cs="Times New Roman"/>
                <w:szCs w:val="28"/>
              </w:rPr>
            </w:pPr>
          </w:p>
        </w:tc>
        <w:tc>
          <w:tcPr>
            <w:tcW w:w="2336" w:type="dxa"/>
          </w:tcPr>
          <w:p w14:paraId="2482CF2A" w14:textId="77777777" w:rsidR="009E0688" w:rsidRPr="000D601D" w:rsidRDefault="009E0688" w:rsidP="004B49C5">
            <w:pPr>
              <w:jc w:val="center"/>
              <w:rPr>
                <w:rFonts w:cs="Times New Roman"/>
                <w:szCs w:val="28"/>
              </w:rPr>
            </w:pPr>
          </w:p>
        </w:tc>
      </w:tr>
    </w:tbl>
    <w:p w14:paraId="5B152A19"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1C459E2E" w14:textId="77777777" w:rsidTr="004B49C5">
        <w:tc>
          <w:tcPr>
            <w:tcW w:w="2830" w:type="dxa"/>
          </w:tcPr>
          <w:p w14:paraId="55FCE483"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61D750DA" w14:textId="63F060AC" w:rsidR="009E0688" w:rsidRPr="000D601D" w:rsidRDefault="009E0688" w:rsidP="004B49C5">
            <w:pPr>
              <w:rPr>
                <w:rFonts w:cs="Times New Roman"/>
                <w:b/>
                <w:bCs/>
                <w:szCs w:val="28"/>
              </w:rPr>
            </w:pPr>
            <w:r w:rsidRPr="000D601D">
              <w:rPr>
                <w:rFonts w:cs="Times New Roman"/>
                <w:b/>
                <w:bCs/>
                <w:szCs w:val="28"/>
              </w:rPr>
              <w:t>3.10</w:t>
            </w:r>
          </w:p>
        </w:tc>
      </w:tr>
      <w:tr w:rsidR="009E0688" w:rsidRPr="000D601D" w14:paraId="14C16584" w14:textId="77777777" w:rsidTr="004B49C5">
        <w:tc>
          <w:tcPr>
            <w:tcW w:w="2830" w:type="dxa"/>
          </w:tcPr>
          <w:p w14:paraId="35D1FC2A"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53C3AC9A" w14:textId="77777777" w:rsidR="009E0688" w:rsidRPr="000D601D" w:rsidRDefault="009E0688" w:rsidP="004B49C5">
            <w:pPr>
              <w:rPr>
                <w:rFonts w:cs="Times New Roman"/>
                <w:szCs w:val="28"/>
              </w:rPr>
            </w:pPr>
            <w:r w:rsidRPr="000D601D">
              <w:rPr>
                <w:rFonts w:cs="Times New Roman"/>
                <w:szCs w:val="28"/>
              </w:rPr>
              <w:t>Открытый. Задание с развернутым ответом</w:t>
            </w:r>
          </w:p>
        </w:tc>
      </w:tr>
      <w:tr w:rsidR="009E0688" w:rsidRPr="000D601D" w14:paraId="394678F8" w14:textId="77777777" w:rsidTr="004B49C5">
        <w:tc>
          <w:tcPr>
            <w:tcW w:w="2830" w:type="dxa"/>
          </w:tcPr>
          <w:p w14:paraId="5A603D10"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39136CEC"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1277E413" w14:textId="77777777" w:rsidTr="004B49C5">
        <w:tc>
          <w:tcPr>
            <w:tcW w:w="2830" w:type="dxa"/>
          </w:tcPr>
          <w:p w14:paraId="5F9B96C3"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6EF39A6B" w14:textId="77777777" w:rsidR="009E0688" w:rsidRPr="000D601D" w:rsidRDefault="009E0688" w:rsidP="004B49C5">
            <w:pPr>
              <w:rPr>
                <w:rFonts w:cs="Times New Roman"/>
                <w:szCs w:val="28"/>
              </w:rPr>
            </w:pPr>
            <w:r w:rsidRPr="000D601D">
              <w:rPr>
                <w:rFonts w:cs="Times New Roman"/>
                <w:szCs w:val="28"/>
              </w:rPr>
              <w:t>3 минуты</w:t>
            </w:r>
          </w:p>
        </w:tc>
      </w:tr>
      <w:tr w:rsidR="009E0688" w:rsidRPr="000D601D" w14:paraId="4ED0CCB9" w14:textId="77777777" w:rsidTr="004B49C5">
        <w:tc>
          <w:tcPr>
            <w:tcW w:w="2830" w:type="dxa"/>
          </w:tcPr>
          <w:p w14:paraId="1C756148"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5E21B95B" w14:textId="20439BB7" w:rsidR="009E0688" w:rsidRPr="000D601D" w:rsidRDefault="009E0688" w:rsidP="004B49C5">
            <w:pPr>
              <w:rPr>
                <w:rFonts w:cs="Times New Roman"/>
                <w:szCs w:val="28"/>
              </w:rPr>
            </w:pPr>
            <w:r w:rsidRPr="000D601D">
              <w:rPr>
                <w:szCs w:val="28"/>
              </w:rPr>
              <w:t>ПК-5</w:t>
            </w:r>
            <w:r w:rsidR="00F30A09" w:rsidRPr="000D601D">
              <w:rPr>
                <w:szCs w:val="28"/>
              </w:rPr>
              <w:t xml:space="preserve"> (ПК-5.1)</w:t>
            </w:r>
          </w:p>
        </w:tc>
      </w:tr>
    </w:tbl>
    <w:p w14:paraId="3B4AA7EE"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развернутый правильный ответ</w:t>
      </w:r>
    </w:p>
    <w:p w14:paraId="3A191D51" w14:textId="77777777" w:rsidR="009E0688" w:rsidRPr="000D601D" w:rsidRDefault="009E0688" w:rsidP="009E0688">
      <w:pPr>
        <w:ind w:firstLine="708"/>
        <w:rPr>
          <w:rFonts w:cs="Times New Roman"/>
          <w:szCs w:val="28"/>
        </w:rPr>
      </w:pPr>
      <w:r w:rsidRPr="000D601D">
        <w:rPr>
          <w:rFonts w:cs="Times New Roman"/>
          <w:szCs w:val="28"/>
        </w:rPr>
        <w:t>Дайте определение врожденному фимозу.</w:t>
      </w:r>
    </w:p>
    <w:p w14:paraId="70868DAE"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268B1F84" w14:textId="1B5BA437" w:rsidR="009E0688" w:rsidRPr="000D601D" w:rsidRDefault="009E0688" w:rsidP="009E0688">
      <w:pPr>
        <w:rPr>
          <w:rFonts w:cs="Times New Roman"/>
          <w:szCs w:val="28"/>
        </w:rPr>
      </w:pPr>
      <w:r w:rsidRPr="000D601D">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4BD6CBCA" w14:textId="77777777" w:rsidTr="004B49C5">
        <w:tc>
          <w:tcPr>
            <w:tcW w:w="2830" w:type="dxa"/>
          </w:tcPr>
          <w:p w14:paraId="4244DEF3"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6729DB81" w14:textId="462017EC" w:rsidR="009E0688" w:rsidRPr="000D601D" w:rsidRDefault="009E0688" w:rsidP="004B49C5">
            <w:pPr>
              <w:rPr>
                <w:rFonts w:cs="Times New Roman"/>
                <w:b/>
                <w:bCs/>
                <w:szCs w:val="28"/>
              </w:rPr>
            </w:pPr>
            <w:r w:rsidRPr="000D601D">
              <w:rPr>
                <w:rFonts w:cs="Times New Roman"/>
                <w:b/>
                <w:bCs/>
                <w:szCs w:val="28"/>
              </w:rPr>
              <w:t>3.11</w:t>
            </w:r>
          </w:p>
        </w:tc>
      </w:tr>
      <w:tr w:rsidR="009E0688" w:rsidRPr="000D601D" w14:paraId="4CFA763C" w14:textId="77777777" w:rsidTr="004B49C5">
        <w:tc>
          <w:tcPr>
            <w:tcW w:w="2830" w:type="dxa"/>
          </w:tcPr>
          <w:p w14:paraId="0A54DBC1"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747F26A5" w14:textId="77777777" w:rsidR="009E0688" w:rsidRPr="000D601D" w:rsidRDefault="009E0688" w:rsidP="004B49C5">
            <w:pPr>
              <w:rPr>
                <w:rFonts w:cs="Times New Roman"/>
                <w:szCs w:val="28"/>
              </w:rPr>
            </w:pPr>
            <w:r w:rsidRPr="000D601D">
              <w:rPr>
                <w:rFonts w:cs="Times New Roman"/>
                <w:szCs w:val="28"/>
              </w:rPr>
              <w:t>Открытый. Задание с развернутым ответом</w:t>
            </w:r>
          </w:p>
        </w:tc>
      </w:tr>
      <w:tr w:rsidR="009E0688" w:rsidRPr="000D601D" w14:paraId="6FAEEBDC" w14:textId="77777777" w:rsidTr="004B49C5">
        <w:tc>
          <w:tcPr>
            <w:tcW w:w="2830" w:type="dxa"/>
          </w:tcPr>
          <w:p w14:paraId="3F96C406"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15EAE70F"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0DC1FEF2" w14:textId="77777777" w:rsidTr="004B49C5">
        <w:tc>
          <w:tcPr>
            <w:tcW w:w="2830" w:type="dxa"/>
          </w:tcPr>
          <w:p w14:paraId="249B46B8"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73F4B49E" w14:textId="77777777" w:rsidR="009E0688" w:rsidRPr="000D601D" w:rsidRDefault="009E0688" w:rsidP="004B49C5">
            <w:pPr>
              <w:rPr>
                <w:rFonts w:cs="Times New Roman"/>
                <w:szCs w:val="28"/>
              </w:rPr>
            </w:pPr>
            <w:r w:rsidRPr="000D601D">
              <w:rPr>
                <w:rFonts w:cs="Times New Roman"/>
                <w:szCs w:val="28"/>
              </w:rPr>
              <w:t>3 минуты</w:t>
            </w:r>
          </w:p>
        </w:tc>
      </w:tr>
      <w:tr w:rsidR="009E0688" w:rsidRPr="000D601D" w14:paraId="19F8B4E7" w14:textId="77777777" w:rsidTr="004B49C5">
        <w:tc>
          <w:tcPr>
            <w:tcW w:w="2830" w:type="dxa"/>
          </w:tcPr>
          <w:p w14:paraId="665E52F8"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4BA1D1C1" w14:textId="53A59EDC" w:rsidR="009E0688" w:rsidRPr="000D601D" w:rsidRDefault="00F30A09" w:rsidP="004B49C5">
            <w:pPr>
              <w:rPr>
                <w:rFonts w:cs="Times New Roman"/>
                <w:szCs w:val="28"/>
              </w:rPr>
            </w:pPr>
            <w:r w:rsidRPr="000D601D">
              <w:rPr>
                <w:szCs w:val="28"/>
              </w:rPr>
              <w:t>ПК-1 (ПК-1.1, ПК-1.2), ПК-5 (ПК-5.1)</w:t>
            </w:r>
          </w:p>
        </w:tc>
      </w:tr>
    </w:tbl>
    <w:p w14:paraId="7540C8F2"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развернутый правильный ответ.</w:t>
      </w:r>
    </w:p>
    <w:p w14:paraId="5169F39C" w14:textId="77777777" w:rsidR="009E0688" w:rsidRPr="000D601D" w:rsidRDefault="009E0688" w:rsidP="009E0688">
      <w:pPr>
        <w:ind w:firstLine="708"/>
        <w:rPr>
          <w:rFonts w:cs="Times New Roman"/>
          <w:szCs w:val="28"/>
        </w:rPr>
      </w:pPr>
      <w:r w:rsidRPr="000D601D">
        <w:rPr>
          <w:rFonts w:cs="Times New Roman"/>
          <w:szCs w:val="28"/>
        </w:rPr>
        <w:t>Опишите отличия первичного уретрита от вторичного.</w:t>
      </w:r>
    </w:p>
    <w:p w14:paraId="68B37FB6"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6A86065A" w14:textId="5560482A" w:rsidR="009E0688" w:rsidRPr="000D601D" w:rsidRDefault="009E0688" w:rsidP="009E0688">
      <w:pPr>
        <w:rPr>
          <w:rFonts w:cs="Times New Roman"/>
          <w:szCs w:val="28"/>
        </w:rPr>
      </w:pPr>
      <w:r w:rsidRPr="000D601D">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1F1AC988" w14:textId="77777777" w:rsidTr="004B49C5">
        <w:tc>
          <w:tcPr>
            <w:tcW w:w="2830" w:type="dxa"/>
          </w:tcPr>
          <w:p w14:paraId="32AE964B" w14:textId="77777777" w:rsidR="009E0688" w:rsidRPr="000D601D" w:rsidRDefault="009E0688" w:rsidP="004B49C5">
            <w:pPr>
              <w:rPr>
                <w:rFonts w:cs="Times New Roman"/>
                <w:b/>
                <w:bCs/>
                <w:szCs w:val="28"/>
              </w:rPr>
            </w:pPr>
            <w:r w:rsidRPr="000D601D">
              <w:rPr>
                <w:rFonts w:cs="Times New Roman"/>
                <w:b/>
                <w:bCs/>
                <w:szCs w:val="28"/>
              </w:rPr>
              <w:lastRenderedPageBreak/>
              <w:t>Номер задания</w:t>
            </w:r>
          </w:p>
        </w:tc>
        <w:tc>
          <w:tcPr>
            <w:tcW w:w="6514" w:type="dxa"/>
          </w:tcPr>
          <w:p w14:paraId="6EC88ECA" w14:textId="0E0C16EC" w:rsidR="009E0688" w:rsidRPr="000D601D" w:rsidRDefault="009E0688" w:rsidP="004B49C5">
            <w:pPr>
              <w:rPr>
                <w:rFonts w:cs="Times New Roman"/>
                <w:b/>
                <w:bCs/>
                <w:szCs w:val="28"/>
              </w:rPr>
            </w:pPr>
            <w:r w:rsidRPr="000D601D">
              <w:rPr>
                <w:rFonts w:cs="Times New Roman"/>
                <w:b/>
                <w:bCs/>
                <w:szCs w:val="28"/>
              </w:rPr>
              <w:t>3.12</w:t>
            </w:r>
          </w:p>
        </w:tc>
      </w:tr>
      <w:tr w:rsidR="009E0688" w:rsidRPr="000D601D" w14:paraId="33980872" w14:textId="77777777" w:rsidTr="004B49C5">
        <w:tc>
          <w:tcPr>
            <w:tcW w:w="2830" w:type="dxa"/>
          </w:tcPr>
          <w:p w14:paraId="61B21A7B"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08AEC3BE" w14:textId="77777777" w:rsidR="009E0688" w:rsidRPr="000D601D" w:rsidRDefault="009E0688" w:rsidP="004B49C5">
            <w:pPr>
              <w:rPr>
                <w:rFonts w:cs="Times New Roman"/>
                <w:szCs w:val="28"/>
              </w:rPr>
            </w:pPr>
            <w:r w:rsidRPr="000D601D">
              <w:rPr>
                <w:rFonts w:cs="Times New Roman"/>
                <w:szCs w:val="28"/>
              </w:rPr>
              <w:t>Комбинированный. Задание с выбором нескольких ответов и обоснованием выбора</w:t>
            </w:r>
          </w:p>
        </w:tc>
      </w:tr>
      <w:tr w:rsidR="009E0688" w:rsidRPr="000D601D" w14:paraId="570DFA7B" w14:textId="77777777" w:rsidTr="004B49C5">
        <w:tc>
          <w:tcPr>
            <w:tcW w:w="2830" w:type="dxa"/>
          </w:tcPr>
          <w:p w14:paraId="6A88CEA2"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1D6C1929" w14:textId="77777777" w:rsidR="009E0688" w:rsidRPr="000D601D" w:rsidRDefault="009E0688" w:rsidP="004B49C5">
            <w:pPr>
              <w:rPr>
                <w:rFonts w:cs="Times New Roman"/>
                <w:szCs w:val="28"/>
              </w:rPr>
            </w:pPr>
            <w:r w:rsidRPr="000D601D">
              <w:rPr>
                <w:rFonts w:cs="Times New Roman"/>
                <w:szCs w:val="28"/>
              </w:rPr>
              <w:t>Повышенный</w:t>
            </w:r>
          </w:p>
        </w:tc>
      </w:tr>
      <w:tr w:rsidR="009E0688" w:rsidRPr="000D601D" w14:paraId="455CE9F1" w14:textId="77777777" w:rsidTr="004B49C5">
        <w:tc>
          <w:tcPr>
            <w:tcW w:w="2830" w:type="dxa"/>
          </w:tcPr>
          <w:p w14:paraId="4E4F308D"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4F067254" w14:textId="77777777" w:rsidR="009E0688" w:rsidRPr="000D601D" w:rsidRDefault="009E0688" w:rsidP="004B49C5">
            <w:pPr>
              <w:rPr>
                <w:rFonts w:cs="Times New Roman"/>
                <w:szCs w:val="28"/>
              </w:rPr>
            </w:pPr>
            <w:r w:rsidRPr="000D601D">
              <w:rPr>
                <w:rFonts w:cs="Times New Roman"/>
                <w:szCs w:val="28"/>
              </w:rPr>
              <w:t>5 минут</w:t>
            </w:r>
          </w:p>
        </w:tc>
      </w:tr>
      <w:tr w:rsidR="009E0688" w:rsidRPr="000D601D" w14:paraId="2696C18E" w14:textId="77777777" w:rsidTr="004B49C5">
        <w:tc>
          <w:tcPr>
            <w:tcW w:w="2830" w:type="dxa"/>
          </w:tcPr>
          <w:p w14:paraId="18878BD5"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230C3695" w14:textId="1FBFE045" w:rsidR="009E0688" w:rsidRPr="000D601D" w:rsidRDefault="00F30A09" w:rsidP="004B49C5">
            <w:pPr>
              <w:rPr>
                <w:rFonts w:cs="Times New Roman"/>
                <w:szCs w:val="28"/>
              </w:rPr>
            </w:pPr>
            <w:r w:rsidRPr="000D601D">
              <w:rPr>
                <w:szCs w:val="28"/>
              </w:rPr>
              <w:t>ПК-1 (ПК-1.1, ПК-1.2), ПК-5 (ПК-5.1)</w:t>
            </w:r>
          </w:p>
        </w:tc>
      </w:tr>
    </w:tbl>
    <w:p w14:paraId="008C2CBF"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выберите все правильные ответы и запишите аргументы, обосновывающие выбор ответа.</w:t>
      </w:r>
    </w:p>
    <w:p w14:paraId="1C9D4BCB" w14:textId="77777777" w:rsidR="009E0688" w:rsidRPr="000D601D" w:rsidRDefault="009E0688" w:rsidP="009E0688">
      <w:pPr>
        <w:ind w:firstLine="708"/>
        <w:rPr>
          <w:rFonts w:cs="Times New Roman"/>
          <w:color w:val="333333"/>
          <w:shd w:val="clear" w:color="auto" w:fill="FFFFFF"/>
        </w:rPr>
      </w:pPr>
      <w:r w:rsidRPr="000D601D">
        <w:rPr>
          <w:rFonts w:cs="Times New Roman"/>
          <w:color w:val="333333"/>
          <w:shd w:val="clear" w:color="auto" w:fill="FFFFFF"/>
        </w:rPr>
        <w:t>Различают следующие формы острого простатита:</w:t>
      </w:r>
    </w:p>
    <w:p w14:paraId="59716B42" w14:textId="77777777" w:rsidR="009E0688" w:rsidRPr="000D601D" w:rsidRDefault="009E0688" w:rsidP="009E0688">
      <w:pPr>
        <w:rPr>
          <w:rStyle w:val="fontstyle01"/>
          <w:sz w:val="28"/>
          <w:szCs w:val="32"/>
        </w:rPr>
      </w:pPr>
      <w:r w:rsidRPr="000D601D">
        <w:rPr>
          <w:rStyle w:val="fontstyle01"/>
          <w:sz w:val="28"/>
          <w:szCs w:val="32"/>
        </w:rPr>
        <w:t>А) Катаральный</w:t>
      </w:r>
    </w:p>
    <w:p w14:paraId="6F2CB760" w14:textId="77777777" w:rsidR="009E0688" w:rsidRPr="000D601D" w:rsidRDefault="009E0688" w:rsidP="009E0688">
      <w:pPr>
        <w:rPr>
          <w:rStyle w:val="fontstyle01"/>
          <w:sz w:val="28"/>
          <w:szCs w:val="32"/>
        </w:rPr>
      </w:pPr>
      <w:r w:rsidRPr="000D601D">
        <w:rPr>
          <w:rStyle w:val="fontstyle01"/>
          <w:sz w:val="28"/>
          <w:szCs w:val="32"/>
        </w:rPr>
        <w:t>Б) Фолликулярный</w:t>
      </w:r>
    </w:p>
    <w:p w14:paraId="2183D1B7" w14:textId="77777777" w:rsidR="009E0688" w:rsidRPr="000D601D" w:rsidRDefault="009E0688" w:rsidP="009E0688">
      <w:pPr>
        <w:rPr>
          <w:rStyle w:val="fontstyle01"/>
          <w:sz w:val="28"/>
          <w:szCs w:val="32"/>
        </w:rPr>
      </w:pPr>
      <w:r w:rsidRPr="000D601D">
        <w:rPr>
          <w:rStyle w:val="fontstyle01"/>
          <w:sz w:val="28"/>
          <w:szCs w:val="32"/>
        </w:rPr>
        <w:t>В) Гранулематозный</w:t>
      </w:r>
    </w:p>
    <w:p w14:paraId="59112C6D" w14:textId="77777777" w:rsidR="009E0688" w:rsidRPr="000D601D" w:rsidRDefault="009E0688" w:rsidP="009E0688">
      <w:pPr>
        <w:rPr>
          <w:rStyle w:val="fontstyle01"/>
          <w:sz w:val="28"/>
          <w:szCs w:val="32"/>
        </w:rPr>
      </w:pPr>
      <w:r w:rsidRPr="000D601D">
        <w:rPr>
          <w:rStyle w:val="fontstyle01"/>
          <w:sz w:val="28"/>
          <w:szCs w:val="32"/>
        </w:rPr>
        <w:t>Г) Паренхиматозный</w:t>
      </w:r>
    </w:p>
    <w:p w14:paraId="02E22E5D" w14:textId="77777777" w:rsidR="009E0688" w:rsidRPr="000D601D" w:rsidRDefault="009E0688" w:rsidP="009E0688">
      <w:pPr>
        <w:ind w:firstLine="708"/>
        <w:rPr>
          <w:rFonts w:cs="Times New Roman"/>
          <w:szCs w:val="28"/>
        </w:rPr>
      </w:pPr>
      <w:r w:rsidRPr="000D601D">
        <w:rPr>
          <w:rFonts w:cs="Times New Roman"/>
          <w:szCs w:val="28"/>
        </w:rPr>
        <w:t>Ответ:</w:t>
      </w:r>
    </w:p>
    <w:p w14:paraId="3A195451" w14:textId="77777777" w:rsidR="009E0688" w:rsidRPr="000D601D" w:rsidRDefault="009E0688" w:rsidP="009E0688">
      <w:pPr>
        <w:ind w:firstLine="708"/>
        <w:rPr>
          <w:rFonts w:cs="Times New Roman"/>
          <w:szCs w:val="28"/>
        </w:rPr>
      </w:pPr>
      <w:r w:rsidRPr="000D601D">
        <w:rPr>
          <w:rFonts w:cs="Times New Roman"/>
          <w:szCs w:val="28"/>
        </w:rPr>
        <w:t>Обоснование:</w:t>
      </w:r>
    </w:p>
    <w:p w14:paraId="26671CFA"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72C38C47" w14:textId="77777777" w:rsidTr="004B49C5">
        <w:tc>
          <w:tcPr>
            <w:tcW w:w="2830" w:type="dxa"/>
          </w:tcPr>
          <w:p w14:paraId="5CCF5938"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199E8E3D" w14:textId="7B2B6387" w:rsidR="009E0688" w:rsidRPr="000D601D" w:rsidRDefault="009E0688" w:rsidP="004B49C5">
            <w:pPr>
              <w:rPr>
                <w:rFonts w:cs="Times New Roman"/>
                <w:b/>
                <w:bCs/>
                <w:szCs w:val="28"/>
              </w:rPr>
            </w:pPr>
            <w:r w:rsidRPr="000D601D">
              <w:rPr>
                <w:rFonts w:cs="Times New Roman"/>
                <w:b/>
                <w:bCs/>
                <w:szCs w:val="28"/>
              </w:rPr>
              <w:t>3.13</w:t>
            </w:r>
          </w:p>
        </w:tc>
      </w:tr>
      <w:tr w:rsidR="009E0688" w:rsidRPr="000D601D" w14:paraId="07EDBA97" w14:textId="77777777" w:rsidTr="004B49C5">
        <w:tc>
          <w:tcPr>
            <w:tcW w:w="2830" w:type="dxa"/>
          </w:tcPr>
          <w:p w14:paraId="52E982FE"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63532635" w14:textId="77777777" w:rsidR="009E0688" w:rsidRPr="000D601D" w:rsidRDefault="009E0688" w:rsidP="004B49C5">
            <w:pPr>
              <w:rPr>
                <w:rFonts w:cs="Times New Roman"/>
                <w:szCs w:val="28"/>
              </w:rPr>
            </w:pPr>
            <w:r w:rsidRPr="000D601D">
              <w:rPr>
                <w:rFonts w:cs="Times New Roman"/>
                <w:szCs w:val="28"/>
              </w:rPr>
              <w:t>Открытый. Задание с ответом</w:t>
            </w:r>
          </w:p>
        </w:tc>
      </w:tr>
      <w:tr w:rsidR="009E0688" w:rsidRPr="000D601D" w14:paraId="2E7403B5" w14:textId="77777777" w:rsidTr="004B49C5">
        <w:tc>
          <w:tcPr>
            <w:tcW w:w="2830" w:type="dxa"/>
          </w:tcPr>
          <w:p w14:paraId="461BE595"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37435DD8"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111E00A3" w14:textId="77777777" w:rsidTr="004B49C5">
        <w:tc>
          <w:tcPr>
            <w:tcW w:w="2830" w:type="dxa"/>
          </w:tcPr>
          <w:p w14:paraId="33BF013C"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419F2367" w14:textId="77777777" w:rsidR="009E0688" w:rsidRPr="000D601D" w:rsidRDefault="009E0688" w:rsidP="004B49C5">
            <w:pPr>
              <w:rPr>
                <w:rFonts w:cs="Times New Roman"/>
                <w:szCs w:val="28"/>
              </w:rPr>
            </w:pPr>
            <w:r w:rsidRPr="000D601D">
              <w:rPr>
                <w:rFonts w:cs="Times New Roman"/>
                <w:szCs w:val="28"/>
              </w:rPr>
              <w:t>3 минуты</w:t>
            </w:r>
          </w:p>
        </w:tc>
      </w:tr>
      <w:tr w:rsidR="009E0688" w:rsidRPr="000D601D" w14:paraId="7ADA5DE6" w14:textId="77777777" w:rsidTr="004B49C5">
        <w:tc>
          <w:tcPr>
            <w:tcW w:w="2830" w:type="dxa"/>
          </w:tcPr>
          <w:p w14:paraId="470B1500"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0F318C27" w14:textId="144DE4CF" w:rsidR="009E0688" w:rsidRPr="000D601D" w:rsidRDefault="00F30A09" w:rsidP="004B49C5">
            <w:pPr>
              <w:rPr>
                <w:rFonts w:cs="Times New Roman"/>
                <w:szCs w:val="28"/>
              </w:rPr>
            </w:pPr>
            <w:r w:rsidRPr="000D601D">
              <w:rPr>
                <w:szCs w:val="28"/>
              </w:rPr>
              <w:t>ПК-1 (ПК-1.1, ПК-1.2), ПК-5 (ПК-5.1)</w:t>
            </w:r>
          </w:p>
        </w:tc>
      </w:tr>
    </w:tbl>
    <w:p w14:paraId="2651476D"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правильный ответ.</w:t>
      </w:r>
    </w:p>
    <w:p w14:paraId="172DF8A4" w14:textId="77777777" w:rsidR="009E0688" w:rsidRPr="000D601D" w:rsidRDefault="009E0688" w:rsidP="009E0688">
      <w:pPr>
        <w:ind w:firstLine="708"/>
        <w:rPr>
          <w:rFonts w:cs="Times New Roman"/>
          <w:szCs w:val="28"/>
        </w:rPr>
      </w:pPr>
      <w:r w:rsidRPr="000D601D">
        <w:rPr>
          <w:rFonts w:cs="Times New Roman"/>
          <w:szCs w:val="28"/>
        </w:rPr>
        <w:t>При пальцевом ректальном исследовании предстательной железы выявлено ее увеличение, пастозность, болезненность и участок флюктуации. Такая картина характерна для _____________.</w:t>
      </w:r>
    </w:p>
    <w:p w14:paraId="59A86F76"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10E31AED"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1D0979A1" w14:textId="77777777" w:rsidTr="004B49C5">
        <w:tc>
          <w:tcPr>
            <w:tcW w:w="2830" w:type="dxa"/>
          </w:tcPr>
          <w:p w14:paraId="738CA347"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7560C8EF" w14:textId="7F1837E9" w:rsidR="009E0688" w:rsidRPr="000D601D" w:rsidRDefault="009E0688" w:rsidP="004B49C5">
            <w:pPr>
              <w:rPr>
                <w:rFonts w:cs="Times New Roman"/>
                <w:b/>
                <w:bCs/>
                <w:szCs w:val="28"/>
              </w:rPr>
            </w:pPr>
            <w:r w:rsidRPr="000D601D">
              <w:rPr>
                <w:rFonts w:cs="Times New Roman"/>
                <w:b/>
                <w:bCs/>
                <w:szCs w:val="28"/>
              </w:rPr>
              <w:t>3.14</w:t>
            </w:r>
          </w:p>
        </w:tc>
      </w:tr>
      <w:tr w:rsidR="009E0688" w:rsidRPr="000D601D" w14:paraId="6B57FC3F" w14:textId="77777777" w:rsidTr="004B49C5">
        <w:tc>
          <w:tcPr>
            <w:tcW w:w="2830" w:type="dxa"/>
          </w:tcPr>
          <w:p w14:paraId="0F8BD242"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020DED5F" w14:textId="77777777" w:rsidR="009E0688" w:rsidRPr="000D601D" w:rsidRDefault="009E0688" w:rsidP="004B49C5">
            <w:pPr>
              <w:rPr>
                <w:rFonts w:cs="Times New Roman"/>
                <w:szCs w:val="28"/>
              </w:rPr>
            </w:pPr>
            <w:r w:rsidRPr="000D601D">
              <w:rPr>
                <w:rFonts w:cs="Times New Roman"/>
                <w:szCs w:val="28"/>
              </w:rPr>
              <w:t>Комбинированный. Задание с выбором нескольких ответов и обоснованием выбора</w:t>
            </w:r>
          </w:p>
        </w:tc>
      </w:tr>
      <w:tr w:rsidR="009E0688" w:rsidRPr="000D601D" w14:paraId="4D3A263D" w14:textId="77777777" w:rsidTr="004B49C5">
        <w:tc>
          <w:tcPr>
            <w:tcW w:w="2830" w:type="dxa"/>
          </w:tcPr>
          <w:p w14:paraId="2974F992"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07972A30" w14:textId="77777777" w:rsidR="009E0688" w:rsidRPr="000D601D" w:rsidRDefault="009E0688" w:rsidP="004B49C5">
            <w:pPr>
              <w:rPr>
                <w:rFonts w:cs="Times New Roman"/>
                <w:szCs w:val="28"/>
              </w:rPr>
            </w:pPr>
            <w:r w:rsidRPr="000D601D">
              <w:rPr>
                <w:rFonts w:cs="Times New Roman"/>
                <w:szCs w:val="28"/>
              </w:rPr>
              <w:t>Повышенный</w:t>
            </w:r>
          </w:p>
        </w:tc>
      </w:tr>
      <w:tr w:rsidR="009E0688" w:rsidRPr="000D601D" w14:paraId="33E5FC59" w14:textId="77777777" w:rsidTr="004B49C5">
        <w:tc>
          <w:tcPr>
            <w:tcW w:w="2830" w:type="dxa"/>
          </w:tcPr>
          <w:p w14:paraId="4AD9D1D8"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21542396" w14:textId="77777777" w:rsidR="009E0688" w:rsidRPr="000D601D" w:rsidRDefault="009E0688" w:rsidP="004B49C5">
            <w:pPr>
              <w:rPr>
                <w:rFonts w:cs="Times New Roman"/>
                <w:szCs w:val="28"/>
              </w:rPr>
            </w:pPr>
            <w:r w:rsidRPr="000D601D">
              <w:rPr>
                <w:rFonts w:cs="Times New Roman"/>
                <w:szCs w:val="28"/>
              </w:rPr>
              <w:t>5 минут</w:t>
            </w:r>
          </w:p>
        </w:tc>
      </w:tr>
      <w:tr w:rsidR="009E0688" w:rsidRPr="000D601D" w14:paraId="51F633B5" w14:textId="77777777" w:rsidTr="004B49C5">
        <w:tc>
          <w:tcPr>
            <w:tcW w:w="2830" w:type="dxa"/>
          </w:tcPr>
          <w:p w14:paraId="190EA76B"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6239797A" w14:textId="06F40D97" w:rsidR="009E0688" w:rsidRPr="000D601D" w:rsidRDefault="00F30A09" w:rsidP="004B49C5">
            <w:pPr>
              <w:rPr>
                <w:rFonts w:cs="Times New Roman"/>
                <w:szCs w:val="28"/>
              </w:rPr>
            </w:pPr>
            <w:r w:rsidRPr="000D601D">
              <w:rPr>
                <w:szCs w:val="28"/>
              </w:rPr>
              <w:t>ПК-1 (ПК-1.1, ПК-1.2), ПК-5 (ПК-5.1)</w:t>
            </w:r>
          </w:p>
        </w:tc>
      </w:tr>
    </w:tbl>
    <w:p w14:paraId="6D2A804A"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выберите все правильные ответы и запишите аргументы, обосновывающие выбор ответа.</w:t>
      </w:r>
    </w:p>
    <w:p w14:paraId="12889969" w14:textId="77777777" w:rsidR="009E0688" w:rsidRPr="000D601D" w:rsidRDefault="009E0688" w:rsidP="009E0688">
      <w:pPr>
        <w:ind w:firstLine="708"/>
        <w:rPr>
          <w:rFonts w:cs="Times New Roman"/>
          <w:color w:val="333333"/>
          <w:szCs w:val="28"/>
          <w:shd w:val="clear" w:color="auto" w:fill="FFFFFF"/>
        </w:rPr>
      </w:pPr>
      <w:r w:rsidRPr="000D601D">
        <w:rPr>
          <w:rFonts w:cs="Times New Roman"/>
          <w:color w:val="333333"/>
          <w:szCs w:val="28"/>
          <w:shd w:val="clear" w:color="auto" w:fill="FFFFFF"/>
        </w:rPr>
        <w:t>К гонококковым инфекциям нижних отделов мочеполового тракта без абсцедирования парауретральных и придаточных желез относят:</w:t>
      </w:r>
    </w:p>
    <w:p w14:paraId="1D7214CF" w14:textId="77777777" w:rsidR="009E0688" w:rsidRPr="000D601D" w:rsidRDefault="009E0688" w:rsidP="009E0688">
      <w:pPr>
        <w:rPr>
          <w:rStyle w:val="fontstyle01"/>
          <w:sz w:val="28"/>
          <w:szCs w:val="28"/>
        </w:rPr>
      </w:pPr>
      <w:r w:rsidRPr="000D601D">
        <w:rPr>
          <w:rStyle w:val="fontstyle01"/>
          <w:sz w:val="28"/>
          <w:szCs w:val="28"/>
        </w:rPr>
        <w:t>А) Парауретрит</w:t>
      </w:r>
    </w:p>
    <w:p w14:paraId="3C94FD80" w14:textId="77777777" w:rsidR="009E0688" w:rsidRPr="000D601D" w:rsidRDefault="009E0688" w:rsidP="009E0688">
      <w:pPr>
        <w:rPr>
          <w:rStyle w:val="fontstyle01"/>
          <w:sz w:val="28"/>
          <w:szCs w:val="28"/>
        </w:rPr>
      </w:pPr>
      <w:r w:rsidRPr="000D601D">
        <w:rPr>
          <w:rStyle w:val="fontstyle01"/>
          <w:sz w:val="28"/>
          <w:szCs w:val="28"/>
        </w:rPr>
        <w:t>Б) Уретрит</w:t>
      </w:r>
    </w:p>
    <w:p w14:paraId="3ACDE919" w14:textId="77777777" w:rsidR="009E0688" w:rsidRPr="000D601D" w:rsidRDefault="009E0688" w:rsidP="009E0688">
      <w:pPr>
        <w:rPr>
          <w:rStyle w:val="fontstyle01"/>
          <w:sz w:val="28"/>
          <w:szCs w:val="28"/>
        </w:rPr>
      </w:pPr>
      <w:r w:rsidRPr="000D601D">
        <w:rPr>
          <w:rStyle w:val="fontstyle01"/>
          <w:sz w:val="28"/>
          <w:szCs w:val="28"/>
        </w:rPr>
        <w:t>В) Цервицит</w:t>
      </w:r>
    </w:p>
    <w:p w14:paraId="08743682" w14:textId="77777777" w:rsidR="009E0688" w:rsidRPr="000D601D" w:rsidRDefault="009E0688" w:rsidP="009E0688">
      <w:pPr>
        <w:rPr>
          <w:rStyle w:val="fontstyle01"/>
          <w:sz w:val="28"/>
          <w:szCs w:val="28"/>
        </w:rPr>
      </w:pPr>
      <w:r w:rsidRPr="000D601D">
        <w:rPr>
          <w:rStyle w:val="fontstyle01"/>
          <w:sz w:val="28"/>
          <w:szCs w:val="28"/>
        </w:rPr>
        <w:t>Г) Цистит</w:t>
      </w:r>
    </w:p>
    <w:p w14:paraId="6D5BC535" w14:textId="77777777" w:rsidR="009E0688" w:rsidRPr="000D601D" w:rsidRDefault="009E0688" w:rsidP="009E0688">
      <w:pPr>
        <w:rPr>
          <w:rStyle w:val="fontstyle01"/>
          <w:sz w:val="28"/>
          <w:szCs w:val="28"/>
        </w:rPr>
      </w:pPr>
      <w:r w:rsidRPr="000D601D">
        <w:rPr>
          <w:rStyle w:val="fontstyle01"/>
          <w:sz w:val="28"/>
          <w:szCs w:val="28"/>
        </w:rPr>
        <w:lastRenderedPageBreak/>
        <w:t>Д) Вульвовагинит</w:t>
      </w:r>
    </w:p>
    <w:p w14:paraId="74A973FE" w14:textId="77777777" w:rsidR="009E0688" w:rsidRPr="000D601D" w:rsidRDefault="009E0688" w:rsidP="009E0688">
      <w:pPr>
        <w:ind w:firstLine="708"/>
        <w:rPr>
          <w:rFonts w:cs="Times New Roman"/>
          <w:szCs w:val="28"/>
        </w:rPr>
      </w:pPr>
      <w:r w:rsidRPr="000D601D">
        <w:rPr>
          <w:rFonts w:cs="Times New Roman"/>
          <w:szCs w:val="28"/>
        </w:rPr>
        <w:t>Ответ:</w:t>
      </w:r>
    </w:p>
    <w:p w14:paraId="23D3CD4A" w14:textId="77777777" w:rsidR="009E0688" w:rsidRPr="000D601D" w:rsidRDefault="009E0688" w:rsidP="009E0688">
      <w:pPr>
        <w:ind w:firstLine="708"/>
        <w:rPr>
          <w:rFonts w:cs="Times New Roman"/>
          <w:szCs w:val="28"/>
        </w:rPr>
      </w:pPr>
      <w:r w:rsidRPr="000D601D">
        <w:rPr>
          <w:rFonts w:cs="Times New Roman"/>
          <w:szCs w:val="28"/>
        </w:rPr>
        <w:t>Обоснование:</w:t>
      </w:r>
    </w:p>
    <w:p w14:paraId="08F18F4D" w14:textId="77777777" w:rsidR="009E0688" w:rsidRPr="000D601D" w:rsidRDefault="009E0688" w:rsidP="009E0688">
      <w:pPr>
        <w:ind w:firstLine="708"/>
        <w:rPr>
          <w:rFonts w:cs="Times New Roman"/>
          <w:color w:val="333333"/>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489ECAF3" w14:textId="77777777" w:rsidTr="004B49C5">
        <w:tc>
          <w:tcPr>
            <w:tcW w:w="2830" w:type="dxa"/>
          </w:tcPr>
          <w:p w14:paraId="36133565"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19F434EB" w14:textId="4B852C70" w:rsidR="009E0688" w:rsidRPr="000D601D" w:rsidRDefault="009E0688" w:rsidP="004B49C5">
            <w:pPr>
              <w:rPr>
                <w:rFonts w:cs="Times New Roman"/>
                <w:b/>
                <w:bCs/>
                <w:szCs w:val="28"/>
              </w:rPr>
            </w:pPr>
            <w:r w:rsidRPr="000D601D">
              <w:rPr>
                <w:rFonts w:cs="Times New Roman"/>
                <w:b/>
                <w:bCs/>
                <w:szCs w:val="28"/>
              </w:rPr>
              <w:t>3.15</w:t>
            </w:r>
          </w:p>
        </w:tc>
      </w:tr>
      <w:tr w:rsidR="009E0688" w:rsidRPr="000D601D" w14:paraId="503B834B" w14:textId="77777777" w:rsidTr="004B49C5">
        <w:tc>
          <w:tcPr>
            <w:tcW w:w="2830" w:type="dxa"/>
          </w:tcPr>
          <w:p w14:paraId="0EDCB33B"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43D4A7F0" w14:textId="77777777" w:rsidR="009E0688" w:rsidRPr="000D601D" w:rsidRDefault="009E0688" w:rsidP="004B49C5">
            <w:pPr>
              <w:rPr>
                <w:rFonts w:cs="Times New Roman"/>
                <w:szCs w:val="28"/>
              </w:rPr>
            </w:pPr>
            <w:r w:rsidRPr="000D601D">
              <w:rPr>
                <w:rFonts w:cs="Times New Roman"/>
                <w:szCs w:val="28"/>
              </w:rPr>
              <w:t>Комбинированный. Задание с выбором одного ответа и обоснованием выбора</w:t>
            </w:r>
          </w:p>
        </w:tc>
      </w:tr>
      <w:tr w:rsidR="009E0688" w:rsidRPr="000D601D" w14:paraId="2DEB8368" w14:textId="77777777" w:rsidTr="004B49C5">
        <w:tc>
          <w:tcPr>
            <w:tcW w:w="2830" w:type="dxa"/>
          </w:tcPr>
          <w:p w14:paraId="1628BDAC"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340138C4"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7CE7A3E8" w14:textId="77777777" w:rsidTr="004B49C5">
        <w:tc>
          <w:tcPr>
            <w:tcW w:w="2830" w:type="dxa"/>
          </w:tcPr>
          <w:p w14:paraId="3F1CFC35"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56044569" w14:textId="77777777" w:rsidR="009E0688" w:rsidRPr="000D601D" w:rsidRDefault="009E0688" w:rsidP="004B49C5">
            <w:pPr>
              <w:rPr>
                <w:rFonts w:cs="Times New Roman"/>
                <w:szCs w:val="28"/>
              </w:rPr>
            </w:pPr>
            <w:r w:rsidRPr="000D601D">
              <w:rPr>
                <w:rFonts w:cs="Times New Roman"/>
                <w:szCs w:val="28"/>
              </w:rPr>
              <w:t>3 минуты</w:t>
            </w:r>
          </w:p>
        </w:tc>
      </w:tr>
      <w:tr w:rsidR="009E0688" w:rsidRPr="000D601D" w14:paraId="2BA66615" w14:textId="77777777" w:rsidTr="004B49C5">
        <w:tc>
          <w:tcPr>
            <w:tcW w:w="2830" w:type="dxa"/>
          </w:tcPr>
          <w:p w14:paraId="5D880885"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46BBBF4A" w14:textId="2A8F5D9C" w:rsidR="009E0688" w:rsidRPr="000D601D" w:rsidRDefault="00F30A09" w:rsidP="004B49C5">
            <w:pPr>
              <w:rPr>
                <w:rFonts w:cs="Times New Roman"/>
                <w:szCs w:val="28"/>
              </w:rPr>
            </w:pPr>
            <w:r w:rsidRPr="000D601D">
              <w:rPr>
                <w:szCs w:val="28"/>
              </w:rPr>
              <w:t>ПК-1 (ПК-1.1, ПК-1.2)</w:t>
            </w:r>
          </w:p>
        </w:tc>
      </w:tr>
    </w:tbl>
    <w:p w14:paraId="29A6F232"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выберите правильный ответ и запишите аргументы, обосновывающие выбор ответа.</w:t>
      </w:r>
    </w:p>
    <w:p w14:paraId="04A63558" w14:textId="77777777" w:rsidR="009E0688" w:rsidRPr="000D601D" w:rsidRDefault="009E0688" w:rsidP="009E0688">
      <w:pPr>
        <w:ind w:firstLine="708"/>
        <w:rPr>
          <w:rFonts w:cs="Times New Roman"/>
          <w:szCs w:val="28"/>
        </w:rPr>
      </w:pPr>
      <w:r w:rsidRPr="000D601D">
        <w:rPr>
          <w:rFonts w:cs="Times New Roman"/>
          <w:szCs w:val="28"/>
        </w:rPr>
        <w:t>Возбудитель гонореи гонококк относят к грам-</w:t>
      </w:r>
    </w:p>
    <w:p w14:paraId="775927E3" w14:textId="77777777" w:rsidR="009E0688" w:rsidRPr="000D601D" w:rsidRDefault="009E0688" w:rsidP="009E0688">
      <w:pPr>
        <w:rPr>
          <w:rFonts w:cs="Times New Roman"/>
          <w:szCs w:val="28"/>
        </w:rPr>
      </w:pPr>
      <w:r w:rsidRPr="000D601D">
        <w:rPr>
          <w:rFonts w:cs="Times New Roman"/>
          <w:szCs w:val="28"/>
        </w:rPr>
        <w:t>А) Вариабельным диплококкам</w:t>
      </w:r>
    </w:p>
    <w:p w14:paraId="325C3523" w14:textId="77777777" w:rsidR="009E0688" w:rsidRPr="000D601D" w:rsidRDefault="009E0688" w:rsidP="009E0688">
      <w:pPr>
        <w:rPr>
          <w:rFonts w:cs="Times New Roman"/>
          <w:szCs w:val="28"/>
        </w:rPr>
      </w:pPr>
      <w:r w:rsidRPr="000D601D">
        <w:rPr>
          <w:rFonts w:cs="Times New Roman"/>
          <w:szCs w:val="28"/>
        </w:rPr>
        <w:t>Б) Отрицательным коккобациллам</w:t>
      </w:r>
    </w:p>
    <w:p w14:paraId="166F5B5B" w14:textId="77777777" w:rsidR="009E0688" w:rsidRPr="000D601D" w:rsidRDefault="009E0688" w:rsidP="009E0688">
      <w:pPr>
        <w:rPr>
          <w:rFonts w:cs="Times New Roman"/>
          <w:szCs w:val="28"/>
        </w:rPr>
      </w:pPr>
      <w:r w:rsidRPr="000D601D">
        <w:rPr>
          <w:rFonts w:cs="Times New Roman"/>
          <w:szCs w:val="28"/>
        </w:rPr>
        <w:t>В) Положительным диплококкам</w:t>
      </w:r>
    </w:p>
    <w:p w14:paraId="49106B27" w14:textId="77777777" w:rsidR="009E0688" w:rsidRPr="000D601D" w:rsidRDefault="009E0688" w:rsidP="009E0688">
      <w:pPr>
        <w:rPr>
          <w:rFonts w:cs="Times New Roman"/>
          <w:szCs w:val="28"/>
        </w:rPr>
      </w:pPr>
      <w:r w:rsidRPr="000D601D">
        <w:rPr>
          <w:rFonts w:cs="Times New Roman"/>
          <w:szCs w:val="28"/>
        </w:rPr>
        <w:t>Г) Отрицательным диплококкам</w:t>
      </w:r>
    </w:p>
    <w:p w14:paraId="15EBA0BF" w14:textId="77777777" w:rsidR="009E0688" w:rsidRPr="000D601D" w:rsidRDefault="009E0688" w:rsidP="009E0688">
      <w:pPr>
        <w:ind w:firstLine="708"/>
        <w:rPr>
          <w:rFonts w:cs="Times New Roman"/>
          <w:szCs w:val="28"/>
        </w:rPr>
      </w:pPr>
      <w:r w:rsidRPr="000D601D">
        <w:rPr>
          <w:rFonts w:cs="Times New Roman"/>
          <w:szCs w:val="28"/>
        </w:rPr>
        <w:t>Ответ:</w:t>
      </w:r>
    </w:p>
    <w:p w14:paraId="0B82703E" w14:textId="77777777" w:rsidR="009E0688" w:rsidRPr="000D601D" w:rsidRDefault="009E0688" w:rsidP="009E0688">
      <w:pPr>
        <w:ind w:firstLine="708"/>
        <w:rPr>
          <w:rFonts w:cs="Times New Roman"/>
          <w:szCs w:val="28"/>
        </w:rPr>
      </w:pPr>
      <w:r w:rsidRPr="000D601D">
        <w:rPr>
          <w:rFonts w:cs="Times New Roman"/>
          <w:szCs w:val="28"/>
        </w:rPr>
        <w:t>Обоснование:</w:t>
      </w:r>
    </w:p>
    <w:p w14:paraId="0E2E2AD3" w14:textId="77777777" w:rsidR="009E0688" w:rsidRPr="000D601D" w:rsidRDefault="009E0688" w:rsidP="009E0688">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3DDE8A6C" w14:textId="77777777" w:rsidTr="004B49C5">
        <w:tc>
          <w:tcPr>
            <w:tcW w:w="2830" w:type="dxa"/>
          </w:tcPr>
          <w:p w14:paraId="1C2D8E36"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1AB571E1" w14:textId="4DDC7D1E" w:rsidR="009E0688" w:rsidRPr="000D601D" w:rsidRDefault="009E0688" w:rsidP="004B49C5">
            <w:pPr>
              <w:rPr>
                <w:rFonts w:cs="Times New Roman"/>
                <w:b/>
                <w:bCs/>
                <w:szCs w:val="28"/>
              </w:rPr>
            </w:pPr>
            <w:r w:rsidRPr="000D601D">
              <w:rPr>
                <w:rFonts w:cs="Times New Roman"/>
                <w:b/>
                <w:bCs/>
                <w:szCs w:val="28"/>
              </w:rPr>
              <w:t>3.16</w:t>
            </w:r>
          </w:p>
        </w:tc>
      </w:tr>
      <w:tr w:rsidR="009E0688" w:rsidRPr="000D601D" w14:paraId="2435ADF3" w14:textId="77777777" w:rsidTr="004B49C5">
        <w:tc>
          <w:tcPr>
            <w:tcW w:w="2830" w:type="dxa"/>
          </w:tcPr>
          <w:p w14:paraId="1D71283B"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19210E7E" w14:textId="77777777" w:rsidR="009E0688" w:rsidRPr="000D601D" w:rsidRDefault="009E0688" w:rsidP="004B49C5">
            <w:pPr>
              <w:rPr>
                <w:rFonts w:cs="Times New Roman"/>
                <w:szCs w:val="28"/>
              </w:rPr>
            </w:pPr>
            <w:r w:rsidRPr="000D601D">
              <w:rPr>
                <w:rFonts w:cs="Times New Roman"/>
                <w:szCs w:val="28"/>
              </w:rPr>
              <w:t>Открытый. Задание с ответом</w:t>
            </w:r>
          </w:p>
        </w:tc>
      </w:tr>
      <w:tr w:rsidR="009E0688" w:rsidRPr="000D601D" w14:paraId="157EDB27" w14:textId="77777777" w:rsidTr="004B49C5">
        <w:tc>
          <w:tcPr>
            <w:tcW w:w="2830" w:type="dxa"/>
          </w:tcPr>
          <w:p w14:paraId="3A5F0344"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6A0D262F"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175FC70F" w14:textId="77777777" w:rsidTr="004B49C5">
        <w:tc>
          <w:tcPr>
            <w:tcW w:w="2830" w:type="dxa"/>
          </w:tcPr>
          <w:p w14:paraId="3EAA273B"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20AFE7E4" w14:textId="77777777" w:rsidR="009E0688" w:rsidRPr="000D601D" w:rsidRDefault="009E0688" w:rsidP="004B49C5">
            <w:pPr>
              <w:rPr>
                <w:rFonts w:cs="Times New Roman"/>
                <w:szCs w:val="28"/>
              </w:rPr>
            </w:pPr>
            <w:r w:rsidRPr="000D601D">
              <w:rPr>
                <w:rFonts w:cs="Times New Roman"/>
                <w:szCs w:val="28"/>
              </w:rPr>
              <w:t>2 минуты</w:t>
            </w:r>
          </w:p>
        </w:tc>
      </w:tr>
      <w:tr w:rsidR="009E0688" w:rsidRPr="000D601D" w14:paraId="50A9B40A" w14:textId="77777777" w:rsidTr="004B49C5">
        <w:tc>
          <w:tcPr>
            <w:tcW w:w="2830" w:type="dxa"/>
          </w:tcPr>
          <w:p w14:paraId="50644AE3"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3299C866" w14:textId="7BDC3269" w:rsidR="009E0688" w:rsidRPr="000D601D" w:rsidRDefault="00F30A09" w:rsidP="004B49C5">
            <w:pPr>
              <w:rPr>
                <w:rFonts w:cs="Times New Roman"/>
                <w:szCs w:val="28"/>
              </w:rPr>
            </w:pPr>
            <w:r w:rsidRPr="000D601D">
              <w:rPr>
                <w:szCs w:val="28"/>
              </w:rPr>
              <w:t>ПК-1 (ПК-1.1, ПК-1.2)</w:t>
            </w:r>
          </w:p>
        </w:tc>
      </w:tr>
    </w:tbl>
    <w:p w14:paraId="196CCC4F"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правильный ответ.</w:t>
      </w:r>
    </w:p>
    <w:p w14:paraId="7DE6C305" w14:textId="77777777" w:rsidR="009E0688" w:rsidRPr="000D601D" w:rsidRDefault="009E0688" w:rsidP="009E0688">
      <w:pPr>
        <w:ind w:firstLine="708"/>
        <w:rPr>
          <w:rFonts w:cs="Times New Roman"/>
          <w:szCs w:val="28"/>
        </w:rPr>
      </w:pPr>
      <w:r w:rsidRPr="000D601D">
        <w:rPr>
          <w:rFonts w:cs="Times New Roman"/>
          <w:szCs w:val="28"/>
        </w:rPr>
        <w:t xml:space="preserve">Возбудитель урогенитального кандидоза – дрожжеподобные грибы рода </w:t>
      </w:r>
      <w:r w:rsidRPr="000D601D">
        <w:rPr>
          <w:rFonts w:cs="Times New Roman"/>
          <w:szCs w:val="28"/>
          <w:lang w:val="en-US"/>
        </w:rPr>
        <w:t>Candida</w:t>
      </w:r>
      <w:r w:rsidRPr="000D601D">
        <w:rPr>
          <w:rFonts w:cs="Times New Roman"/>
          <w:szCs w:val="28"/>
        </w:rPr>
        <w:t xml:space="preserve"> образуют _____________.</w:t>
      </w:r>
    </w:p>
    <w:p w14:paraId="18D48C3B"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0660206B"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3094A57A" w14:textId="77777777" w:rsidTr="004B49C5">
        <w:tc>
          <w:tcPr>
            <w:tcW w:w="2830" w:type="dxa"/>
          </w:tcPr>
          <w:p w14:paraId="30C86364"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1299C7DA" w14:textId="31351E1A" w:rsidR="009E0688" w:rsidRPr="000D601D" w:rsidRDefault="009E0688" w:rsidP="004B49C5">
            <w:pPr>
              <w:rPr>
                <w:rFonts w:cs="Times New Roman"/>
                <w:b/>
                <w:bCs/>
                <w:szCs w:val="28"/>
              </w:rPr>
            </w:pPr>
            <w:r w:rsidRPr="000D601D">
              <w:rPr>
                <w:rFonts w:cs="Times New Roman"/>
                <w:b/>
                <w:bCs/>
                <w:szCs w:val="28"/>
              </w:rPr>
              <w:t>3.17</w:t>
            </w:r>
          </w:p>
        </w:tc>
      </w:tr>
      <w:tr w:rsidR="009E0688" w:rsidRPr="000D601D" w14:paraId="1DB5609B" w14:textId="77777777" w:rsidTr="004B49C5">
        <w:tc>
          <w:tcPr>
            <w:tcW w:w="2830" w:type="dxa"/>
          </w:tcPr>
          <w:p w14:paraId="519D0466"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0FBE970C" w14:textId="77777777" w:rsidR="009E0688" w:rsidRPr="000D601D" w:rsidRDefault="009E0688" w:rsidP="004B49C5">
            <w:pPr>
              <w:rPr>
                <w:rFonts w:cs="Times New Roman"/>
                <w:szCs w:val="28"/>
              </w:rPr>
            </w:pPr>
            <w:r w:rsidRPr="000D601D">
              <w:rPr>
                <w:rFonts w:cs="Times New Roman"/>
                <w:szCs w:val="28"/>
              </w:rPr>
              <w:t>Комбинированный. Задание с выбором одного ответа и обоснованием выбора</w:t>
            </w:r>
          </w:p>
        </w:tc>
      </w:tr>
      <w:tr w:rsidR="009E0688" w:rsidRPr="000D601D" w14:paraId="7E055164" w14:textId="77777777" w:rsidTr="004B49C5">
        <w:tc>
          <w:tcPr>
            <w:tcW w:w="2830" w:type="dxa"/>
          </w:tcPr>
          <w:p w14:paraId="5247EB75"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2C20B67B"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2AC2930A" w14:textId="77777777" w:rsidTr="004B49C5">
        <w:tc>
          <w:tcPr>
            <w:tcW w:w="2830" w:type="dxa"/>
          </w:tcPr>
          <w:p w14:paraId="2D1058D3"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672C54EA" w14:textId="77777777" w:rsidR="009E0688" w:rsidRPr="000D601D" w:rsidRDefault="009E0688" w:rsidP="004B49C5">
            <w:pPr>
              <w:rPr>
                <w:rFonts w:cs="Times New Roman"/>
                <w:szCs w:val="28"/>
              </w:rPr>
            </w:pPr>
            <w:r w:rsidRPr="000D601D">
              <w:rPr>
                <w:rFonts w:cs="Times New Roman"/>
                <w:szCs w:val="28"/>
              </w:rPr>
              <w:t>3 минуты</w:t>
            </w:r>
          </w:p>
        </w:tc>
      </w:tr>
      <w:tr w:rsidR="009E0688" w:rsidRPr="000D601D" w14:paraId="54693FC6" w14:textId="77777777" w:rsidTr="004B49C5">
        <w:tc>
          <w:tcPr>
            <w:tcW w:w="2830" w:type="dxa"/>
          </w:tcPr>
          <w:p w14:paraId="058FAE0B"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74149371" w14:textId="19985A91" w:rsidR="009E0688" w:rsidRPr="000D601D" w:rsidRDefault="00F30A09" w:rsidP="004B49C5">
            <w:pPr>
              <w:rPr>
                <w:rFonts w:cs="Times New Roman"/>
                <w:szCs w:val="28"/>
              </w:rPr>
            </w:pPr>
            <w:r w:rsidRPr="000D601D">
              <w:rPr>
                <w:szCs w:val="28"/>
              </w:rPr>
              <w:t>ПК-1 (ПК-1.1, ПК-1.2)</w:t>
            </w:r>
          </w:p>
        </w:tc>
      </w:tr>
    </w:tbl>
    <w:p w14:paraId="64C07428"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выберите правильный ответ и запишите аргументы, обосновывающие выбор ответа.</w:t>
      </w:r>
    </w:p>
    <w:p w14:paraId="46350B95" w14:textId="77777777" w:rsidR="009E0688" w:rsidRPr="000D601D" w:rsidRDefault="009E0688" w:rsidP="009E0688">
      <w:pPr>
        <w:ind w:firstLine="708"/>
        <w:rPr>
          <w:rFonts w:cs="Times New Roman"/>
          <w:szCs w:val="28"/>
        </w:rPr>
      </w:pPr>
      <w:r w:rsidRPr="000D601D">
        <w:rPr>
          <w:rFonts w:cs="Times New Roman"/>
          <w:szCs w:val="28"/>
        </w:rPr>
        <w:t>Диагностику уронегитального трихомониаза рекомендовано проводить методом микроскопического исследования мазка</w:t>
      </w:r>
    </w:p>
    <w:p w14:paraId="7C0A1FED" w14:textId="77777777" w:rsidR="009E0688" w:rsidRPr="000D601D" w:rsidRDefault="009E0688" w:rsidP="009E0688">
      <w:pPr>
        <w:rPr>
          <w:rFonts w:cs="Times New Roman"/>
          <w:szCs w:val="28"/>
        </w:rPr>
      </w:pPr>
      <w:r w:rsidRPr="000D601D">
        <w:rPr>
          <w:rFonts w:cs="Times New Roman"/>
          <w:szCs w:val="28"/>
        </w:rPr>
        <w:t>А) Открашенного по Граму</w:t>
      </w:r>
    </w:p>
    <w:p w14:paraId="2B77CE45" w14:textId="77777777" w:rsidR="009E0688" w:rsidRPr="000D601D" w:rsidRDefault="009E0688" w:rsidP="009E0688">
      <w:pPr>
        <w:rPr>
          <w:rFonts w:cs="Times New Roman"/>
          <w:szCs w:val="28"/>
        </w:rPr>
      </w:pPr>
      <w:r w:rsidRPr="000D601D">
        <w:rPr>
          <w:rFonts w:cs="Times New Roman"/>
          <w:szCs w:val="28"/>
        </w:rPr>
        <w:lastRenderedPageBreak/>
        <w:t>Б) Нативного</w:t>
      </w:r>
    </w:p>
    <w:p w14:paraId="2E30FA9E" w14:textId="77777777" w:rsidR="009E0688" w:rsidRPr="000D601D" w:rsidRDefault="009E0688" w:rsidP="009E0688">
      <w:pPr>
        <w:rPr>
          <w:rFonts w:cs="Times New Roman"/>
          <w:szCs w:val="28"/>
        </w:rPr>
      </w:pPr>
      <w:r w:rsidRPr="000D601D">
        <w:rPr>
          <w:rFonts w:cs="Times New Roman"/>
          <w:szCs w:val="28"/>
        </w:rPr>
        <w:t>В) Окрашенного методом серебрения</w:t>
      </w:r>
    </w:p>
    <w:p w14:paraId="280B592A" w14:textId="77777777" w:rsidR="009E0688" w:rsidRPr="000D601D" w:rsidRDefault="009E0688" w:rsidP="009E0688">
      <w:pPr>
        <w:rPr>
          <w:rFonts w:cs="Times New Roman"/>
          <w:szCs w:val="28"/>
        </w:rPr>
      </w:pPr>
      <w:r w:rsidRPr="000D601D">
        <w:rPr>
          <w:rFonts w:cs="Times New Roman"/>
          <w:szCs w:val="28"/>
        </w:rPr>
        <w:t>Г) Окрашенного по Морозову</w:t>
      </w:r>
    </w:p>
    <w:p w14:paraId="56686AF6" w14:textId="77777777" w:rsidR="009E0688" w:rsidRPr="000D601D" w:rsidRDefault="009E0688" w:rsidP="009E0688">
      <w:pPr>
        <w:ind w:firstLine="708"/>
        <w:rPr>
          <w:rFonts w:cs="Times New Roman"/>
          <w:szCs w:val="28"/>
        </w:rPr>
      </w:pPr>
      <w:r w:rsidRPr="000D601D">
        <w:rPr>
          <w:rFonts w:cs="Times New Roman"/>
          <w:szCs w:val="28"/>
        </w:rPr>
        <w:t>Ответ:</w:t>
      </w:r>
    </w:p>
    <w:p w14:paraId="7EDC3CE0" w14:textId="77777777" w:rsidR="009E0688" w:rsidRPr="000D601D" w:rsidRDefault="009E0688" w:rsidP="009E0688">
      <w:pPr>
        <w:ind w:firstLine="708"/>
        <w:rPr>
          <w:rFonts w:cs="Times New Roman"/>
          <w:szCs w:val="28"/>
        </w:rPr>
      </w:pPr>
      <w:r w:rsidRPr="000D601D">
        <w:rPr>
          <w:rFonts w:cs="Times New Roman"/>
          <w:szCs w:val="28"/>
        </w:rPr>
        <w:t>Обоснование:</w:t>
      </w:r>
    </w:p>
    <w:p w14:paraId="2178FB72" w14:textId="77777777" w:rsidR="009E0688" w:rsidRPr="000D601D"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07F24D5D" w14:textId="77777777" w:rsidTr="004B49C5">
        <w:tc>
          <w:tcPr>
            <w:tcW w:w="2830" w:type="dxa"/>
          </w:tcPr>
          <w:p w14:paraId="3952F8F1"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3F24F5B1" w14:textId="245F815D" w:rsidR="009E0688" w:rsidRPr="000D601D" w:rsidRDefault="009E0688" w:rsidP="004B49C5">
            <w:pPr>
              <w:rPr>
                <w:rFonts w:cs="Times New Roman"/>
                <w:b/>
                <w:bCs/>
                <w:szCs w:val="28"/>
              </w:rPr>
            </w:pPr>
            <w:r w:rsidRPr="000D601D">
              <w:rPr>
                <w:rFonts w:cs="Times New Roman"/>
                <w:b/>
                <w:bCs/>
                <w:szCs w:val="28"/>
              </w:rPr>
              <w:t>3.18</w:t>
            </w:r>
          </w:p>
        </w:tc>
      </w:tr>
      <w:tr w:rsidR="009E0688" w:rsidRPr="000D601D" w14:paraId="33C68BD9" w14:textId="77777777" w:rsidTr="004B49C5">
        <w:tc>
          <w:tcPr>
            <w:tcW w:w="2830" w:type="dxa"/>
          </w:tcPr>
          <w:p w14:paraId="758E95E4"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7A193300" w14:textId="77777777" w:rsidR="009E0688" w:rsidRPr="000D601D" w:rsidRDefault="009E0688" w:rsidP="004B49C5">
            <w:pPr>
              <w:rPr>
                <w:rFonts w:cs="Times New Roman"/>
                <w:szCs w:val="28"/>
              </w:rPr>
            </w:pPr>
            <w:r w:rsidRPr="000D601D">
              <w:rPr>
                <w:rFonts w:cs="Times New Roman"/>
                <w:szCs w:val="28"/>
              </w:rPr>
              <w:t>Открытый. Задание с ответом</w:t>
            </w:r>
          </w:p>
        </w:tc>
      </w:tr>
      <w:tr w:rsidR="009E0688" w:rsidRPr="000D601D" w14:paraId="0D4C5615" w14:textId="77777777" w:rsidTr="004B49C5">
        <w:tc>
          <w:tcPr>
            <w:tcW w:w="2830" w:type="dxa"/>
          </w:tcPr>
          <w:p w14:paraId="62EFDF9E"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27629DCC"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4D8148CE" w14:textId="77777777" w:rsidTr="004B49C5">
        <w:tc>
          <w:tcPr>
            <w:tcW w:w="2830" w:type="dxa"/>
          </w:tcPr>
          <w:p w14:paraId="448F153B"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402E5BB7" w14:textId="77777777" w:rsidR="009E0688" w:rsidRPr="000D601D" w:rsidRDefault="009E0688" w:rsidP="004B49C5">
            <w:pPr>
              <w:rPr>
                <w:rFonts w:cs="Times New Roman"/>
                <w:szCs w:val="28"/>
              </w:rPr>
            </w:pPr>
            <w:r w:rsidRPr="000D601D">
              <w:rPr>
                <w:rFonts w:cs="Times New Roman"/>
                <w:szCs w:val="28"/>
              </w:rPr>
              <w:t>2 минуты</w:t>
            </w:r>
          </w:p>
        </w:tc>
      </w:tr>
      <w:tr w:rsidR="009E0688" w:rsidRPr="000D601D" w14:paraId="6829A47D" w14:textId="77777777" w:rsidTr="004B49C5">
        <w:tc>
          <w:tcPr>
            <w:tcW w:w="2830" w:type="dxa"/>
          </w:tcPr>
          <w:p w14:paraId="73D2F20E"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7E9D0083" w14:textId="370D7626" w:rsidR="009E0688" w:rsidRPr="000D601D" w:rsidRDefault="00F30A09" w:rsidP="004B49C5">
            <w:pPr>
              <w:rPr>
                <w:rFonts w:cs="Times New Roman"/>
                <w:szCs w:val="28"/>
              </w:rPr>
            </w:pPr>
            <w:r w:rsidRPr="000D601D">
              <w:rPr>
                <w:szCs w:val="28"/>
              </w:rPr>
              <w:t>ПК-5 (ПК-5.1)</w:t>
            </w:r>
          </w:p>
        </w:tc>
      </w:tr>
    </w:tbl>
    <w:p w14:paraId="209835D7"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и запишите правильный ответ.</w:t>
      </w:r>
    </w:p>
    <w:p w14:paraId="0A563833" w14:textId="77777777" w:rsidR="009E0688" w:rsidRPr="000D601D" w:rsidRDefault="009E0688" w:rsidP="009E0688">
      <w:pPr>
        <w:ind w:firstLine="708"/>
        <w:rPr>
          <w:rFonts w:cs="Times New Roman"/>
          <w:szCs w:val="28"/>
        </w:rPr>
      </w:pPr>
      <w:r w:rsidRPr="000D601D">
        <w:rPr>
          <w:rFonts w:cs="Times New Roman"/>
          <w:szCs w:val="28"/>
        </w:rPr>
        <w:t>Наиболее распространенным эрозивно-язвенным заболеванием половых органов является _____________.</w:t>
      </w:r>
    </w:p>
    <w:p w14:paraId="28B6ADC2" w14:textId="77777777" w:rsidR="009E0688" w:rsidRPr="000D601D" w:rsidRDefault="009E0688" w:rsidP="009E0688">
      <w:pPr>
        <w:ind w:firstLine="708"/>
        <w:rPr>
          <w:rFonts w:cs="Times New Roman"/>
          <w:szCs w:val="28"/>
        </w:rPr>
      </w:pPr>
      <w:r w:rsidRPr="000D601D">
        <w:rPr>
          <w:rFonts w:cs="Times New Roman"/>
          <w:szCs w:val="28"/>
        </w:rPr>
        <w:t xml:space="preserve"> Ответ:</w:t>
      </w:r>
    </w:p>
    <w:p w14:paraId="16B411F1" w14:textId="77777777" w:rsidR="009E0688" w:rsidRPr="000D601D" w:rsidRDefault="009E0688" w:rsidP="009E0688"/>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20E24309" w14:textId="77777777" w:rsidTr="004B49C5">
        <w:tc>
          <w:tcPr>
            <w:tcW w:w="2830" w:type="dxa"/>
          </w:tcPr>
          <w:p w14:paraId="15210D8B"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30114073" w14:textId="3A20A5A4" w:rsidR="009E0688" w:rsidRPr="000D601D" w:rsidRDefault="009E0688" w:rsidP="004B49C5">
            <w:pPr>
              <w:rPr>
                <w:rFonts w:cs="Times New Roman"/>
                <w:b/>
                <w:bCs/>
                <w:szCs w:val="28"/>
              </w:rPr>
            </w:pPr>
            <w:r w:rsidRPr="000D601D">
              <w:rPr>
                <w:rFonts w:cs="Times New Roman"/>
                <w:b/>
                <w:bCs/>
                <w:szCs w:val="28"/>
              </w:rPr>
              <w:t>3.19</w:t>
            </w:r>
          </w:p>
        </w:tc>
      </w:tr>
      <w:tr w:rsidR="009E0688" w:rsidRPr="000D601D" w14:paraId="14C8A567" w14:textId="77777777" w:rsidTr="004B49C5">
        <w:tc>
          <w:tcPr>
            <w:tcW w:w="2830" w:type="dxa"/>
          </w:tcPr>
          <w:p w14:paraId="23328025"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636AD70B" w14:textId="77777777" w:rsidR="009E0688" w:rsidRPr="000D601D" w:rsidRDefault="009E0688" w:rsidP="004B49C5">
            <w:pPr>
              <w:rPr>
                <w:rFonts w:cs="Times New Roman"/>
                <w:szCs w:val="28"/>
              </w:rPr>
            </w:pPr>
            <w:r w:rsidRPr="000D601D">
              <w:rPr>
                <w:rFonts w:cs="Times New Roman"/>
                <w:szCs w:val="28"/>
              </w:rPr>
              <w:t>Комбинированный. Задание с выбором одного ответа и обоснованием выбора</w:t>
            </w:r>
          </w:p>
        </w:tc>
      </w:tr>
      <w:tr w:rsidR="009E0688" w:rsidRPr="000D601D" w14:paraId="6E799E84" w14:textId="77777777" w:rsidTr="004B49C5">
        <w:tc>
          <w:tcPr>
            <w:tcW w:w="2830" w:type="dxa"/>
          </w:tcPr>
          <w:p w14:paraId="707E232D"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32186F7B"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7B723D11" w14:textId="77777777" w:rsidTr="004B49C5">
        <w:tc>
          <w:tcPr>
            <w:tcW w:w="2830" w:type="dxa"/>
          </w:tcPr>
          <w:p w14:paraId="4AC3302E"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3D1C22DD" w14:textId="77777777" w:rsidR="009E0688" w:rsidRPr="000D601D" w:rsidRDefault="009E0688" w:rsidP="004B49C5">
            <w:pPr>
              <w:rPr>
                <w:rFonts w:cs="Times New Roman"/>
                <w:szCs w:val="28"/>
              </w:rPr>
            </w:pPr>
            <w:r w:rsidRPr="000D601D">
              <w:rPr>
                <w:rFonts w:cs="Times New Roman"/>
                <w:szCs w:val="28"/>
              </w:rPr>
              <w:t>3 минуты</w:t>
            </w:r>
          </w:p>
        </w:tc>
      </w:tr>
      <w:tr w:rsidR="009E0688" w:rsidRPr="000D601D" w14:paraId="2130AD1F" w14:textId="77777777" w:rsidTr="004B49C5">
        <w:tc>
          <w:tcPr>
            <w:tcW w:w="2830" w:type="dxa"/>
          </w:tcPr>
          <w:p w14:paraId="689DABA3"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03CE6CCD" w14:textId="62F1EA9B" w:rsidR="009E0688" w:rsidRPr="000D601D" w:rsidRDefault="00F30A09" w:rsidP="004B49C5">
            <w:pPr>
              <w:rPr>
                <w:rFonts w:cs="Times New Roman"/>
                <w:szCs w:val="28"/>
              </w:rPr>
            </w:pPr>
            <w:r w:rsidRPr="000D601D">
              <w:rPr>
                <w:szCs w:val="28"/>
              </w:rPr>
              <w:t>ПК-1 (ПК-1.1, ПК-1.2), ПК-5 (ПК-5.1)</w:t>
            </w:r>
          </w:p>
        </w:tc>
      </w:tr>
    </w:tbl>
    <w:p w14:paraId="636E3E06"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выберите правильный ответ и запишите аргументы, обосновывающие выбор ответа.</w:t>
      </w:r>
    </w:p>
    <w:p w14:paraId="174E5C20" w14:textId="77777777" w:rsidR="009E0688" w:rsidRPr="000D601D" w:rsidRDefault="009E0688" w:rsidP="009E0688">
      <w:pPr>
        <w:ind w:firstLine="708"/>
        <w:rPr>
          <w:rFonts w:cs="Times New Roman"/>
          <w:szCs w:val="28"/>
        </w:rPr>
      </w:pPr>
      <w:r w:rsidRPr="000D601D">
        <w:rPr>
          <w:rFonts w:cs="Times New Roman"/>
          <w:szCs w:val="28"/>
        </w:rPr>
        <w:t>При бактериальном вагинозе во влагалище</w:t>
      </w:r>
    </w:p>
    <w:p w14:paraId="3430F957" w14:textId="77777777" w:rsidR="009E0688" w:rsidRPr="000D601D" w:rsidRDefault="009E0688" w:rsidP="009E0688">
      <w:pPr>
        <w:rPr>
          <w:rFonts w:cs="Times New Roman"/>
          <w:szCs w:val="28"/>
        </w:rPr>
      </w:pPr>
      <w:r w:rsidRPr="000D601D">
        <w:rPr>
          <w:rFonts w:cs="Times New Roman"/>
          <w:szCs w:val="28"/>
        </w:rPr>
        <w:t>А) Отсутствуют признаки воспаления</w:t>
      </w:r>
    </w:p>
    <w:p w14:paraId="55DA3D8B" w14:textId="77777777" w:rsidR="009E0688" w:rsidRPr="000D601D" w:rsidRDefault="009E0688" w:rsidP="009E0688">
      <w:pPr>
        <w:rPr>
          <w:rFonts w:cs="Times New Roman"/>
          <w:szCs w:val="28"/>
        </w:rPr>
      </w:pPr>
      <w:r w:rsidRPr="000D601D">
        <w:rPr>
          <w:rFonts w:cs="Times New Roman"/>
          <w:szCs w:val="28"/>
        </w:rPr>
        <w:t>Б) Выражена воспалительная реакция</w:t>
      </w:r>
    </w:p>
    <w:p w14:paraId="3077ED84" w14:textId="77777777" w:rsidR="009E0688" w:rsidRPr="000D601D" w:rsidRDefault="009E0688" w:rsidP="009E0688">
      <w:pPr>
        <w:rPr>
          <w:rFonts w:cs="Times New Roman"/>
          <w:szCs w:val="28"/>
        </w:rPr>
      </w:pPr>
      <w:r w:rsidRPr="000D601D">
        <w:rPr>
          <w:rFonts w:cs="Times New Roman"/>
          <w:szCs w:val="28"/>
        </w:rPr>
        <w:t>В) Наблюдают гиперемию слизистой оболочки</w:t>
      </w:r>
    </w:p>
    <w:p w14:paraId="03DFA9A3" w14:textId="77777777" w:rsidR="009E0688" w:rsidRPr="000D601D" w:rsidRDefault="009E0688" w:rsidP="009E0688">
      <w:pPr>
        <w:rPr>
          <w:rFonts w:cs="Times New Roman"/>
          <w:szCs w:val="28"/>
        </w:rPr>
      </w:pPr>
      <w:r w:rsidRPr="000D601D">
        <w:rPr>
          <w:rFonts w:cs="Times New Roman"/>
          <w:szCs w:val="28"/>
        </w:rPr>
        <w:t>Г) Наблюдают петехиальные кровоизлияния слизистой оболочки</w:t>
      </w:r>
    </w:p>
    <w:p w14:paraId="367B8D09" w14:textId="77777777" w:rsidR="009E0688" w:rsidRPr="000D601D" w:rsidRDefault="009E0688" w:rsidP="009E0688">
      <w:pPr>
        <w:ind w:firstLine="708"/>
        <w:rPr>
          <w:rFonts w:cs="Times New Roman"/>
          <w:szCs w:val="28"/>
        </w:rPr>
      </w:pPr>
      <w:r w:rsidRPr="000D601D">
        <w:rPr>
          <w:rFonts w:cs="Times New Roman"/>
          <w:szCs w:val="28"/>
        </w:rPr>
        <w:t>Ответ:</w:t>
      </w:r>
    </w:p>
    <w:p w14:paraId="3CDE5C4D" w14:textId="77777777" w:rsidR="009E0688" w:rsidRPr="000D601D" w:rsidRDefault="009E0688" w:rsidP="009E0688">
      <w:pPr>
        <w:ind w:firstLine="708"/>
        <w:rPr>
          <w:rFonts w:cs="Times New Roman"/>
          <w:szCs w:val="28"/>
        </w:rPr>
      </w:pPr>
      <w:r w:rsidRPr="000D601D">
        <w:rPr>
          <w:rFonts w:cs="Times New Roman"/>
          <w:szCs w:val="28"/>
        </w:rPr>
        <w:t>Обоснование:</w:t>
      </w:r>
    </w:p>
    <w:p w14:paraId="7E291D5C" w14:textId="77777777" w:rsidR="009E0688" w:rsidRPr="000D601D" w:rsidRDefault="009E0688" w:rsidP="009E0688"/>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0D601D" w14:paraId="5DD3F663" w14:textId="77777777" w:rsidTr="004B49C5">
        <w:tc>
          <w:tcPr>
            <w:tcW w:w="2830" w:type="dxa"/>
          </w:tcPr>
          <w:p w14:paraId="0A5852B4" w14:textId="77777777" w:rsidR="009E0688" w:rsidRPr="000D601D" w:rsidRDefault="009E0688" w:rsidP="004B49C5">
            <w:pPr>
              <w:rPr>
                <w:rFonts w:cs="Times New Roman"/>
                <w:b/>
                <w:bCs/>
                <w:szCs w:val="28"/>
              </w:rPr>
            </w:pPr>
            <w:r w:rsidRPr="000D601D">
              <w:rPr>
                <w:rFonts w:cs="Times New Roman"/>
                <w:b/>
                <w:bCs/>
                <w:szCs w:val="28"/>
              </w:rPr>
              <w:t>Номер задания</w:t>
            </w:r>
          </w:p>
        </w:tc>
        <w:tc>
          <w:tcPr>
            <w:tcW w:w="6514" w:type="dxa"/>
          </w:tcPr>
          <w:p w14:paraId="796975AA" w14:textId="5AEC27DB" w:rsidR="009E0688" w:rsidRPr="000D601D" w:rsidRDefault="009E0688" w:rsidP="004B49C5">
            <w:pPr>
              <w:rPr>
                <w:rFonts w:cs="Times New Roman"/>
                <w:b/>
                <w:bCs/>
                <w:szCs w:val="28"/>
              </w:rPr>
            </w:pPr>
            <w:r w:rsidRPr="000D601D">
              <w:rPr>
                <w:rFonts w:cs="Times New Roman"/>
                <w:b/>
                <w:bCs/>
                <w:szCs w:val="28"/>
              </w:rPr>
              <w:t>3.20</w:t>
            </w:r>
          </w:p>
        </w:tc>
      </w:tr>
      <w:tr w:rsidR="009E0688" w:rsidRPr="000D601D" w14:paraId="3B8109D1" w14:textId="77777777" w:rsidTr="004B49C5">
        <w:tc>
          <w:tcPr>
            <w:tcW w:w="2830" w:type="dxa"/>
          </w:tcPr>
          <w:p w14:paraId="27A02914" w14:textId="77777777" w:rsidR="009E0688" w:rsidRPr="000D601D" w:rsidRDefault="009E0688" w:rsidP="004B49C5">
            <w:pPr>
              <w:rPr>
                <w:rFonts w:cs="Times New Roman"/>
                <w:szCs w:val="28"/>
              </w:rPr>
            </w:pPr>
            <w:r w:rsidRPr="000D601D">
              <w:rPr>
                <w:rFonts w:cs="Times New Roman"/>
                <w:szCs w:val="28"/>
              </w:rPr>
              <w:t>Тип задания</w:t>
            </w:r>
          </w:p>
        </w:tc>
        <w:tc>
          <w:tcPr>
            <w:tcW w:w="6514" w:type="dxa"/>
          </w:tcPr>
          <w:p w14:paraId="4654BA6F" w14:textId="77777777" w:rsidR="009E0688" w:rsidRPr="000D601D" w:rsidRDefault="009E0688" w:rsidP="004B49C5">
            <w:pPr>
              <w:rPr>
                <w:rFonts w:cs="Times New Roman"/>
                <w:szCs w:val="28"/>
              </w:rPr>
            </w:pPr>
            <w:r w:rsidRPr="000D601D">
              <w:rPr>
                <w:rFonts w:cs="Times New Roman"/>
                <w:szCs w:val="28"/>
              </w:rPr>
              <w:t>Комбинированный. Задание с выбором нескольких ответов и обоснованием выбора</w:t>
            </w:r>
          </w:p>
        </w:tc>
      </w:tr>
      <w:tr w:rsidR="009E0688" w:rsidRPr="000D601D" w14:paraId="381726A9" w14:textId="77777777" w:rsidTr="004B49C5">
        <w:tc>
          <w:tcPr>
            <w:tcW w:w="2830" w:type="dxa"/>
          </w:tcPr>
          <w:p w14:paraId="60627A6E" w14:textId="77777777" w:rsidR="009E0688" w:rsidRPr="000D601D" w:rsidRDefault="009E0688" w:rsidP="004B49C5">
            <w:pPr>
              <w:rPr>
                <w:rFonts w:cs="Times New Roman"/>
                <w:szCs w:val="28"/>
              </w:rPr>
            </w:pPr>
            <w:r w:rsidRPr="000D601D">
              <w:rPr>
                <w:rFonts w:cs="Times New Roman"/>
                <w:szCs w:val="28"/>
              </w:rPr>
              <w:t>Уровень сложности</w:t>
            </w:r>
          </w:p>
        </w:tc>
        <w:tc>
          <w:tcPr>
            <w:tcW w:w="6514" w:type="dxa"/>
          </w:tcPr>
          <w:p w14:paraId="3CFFB031" w14:textId="77777777" w:rsidR="009E0688" w:rsidRPr="000D601D" w:rsidRDefault="009E0688" w:rsidP="004B49C5">
            <w:pPr>
              <w:rPr>
                <w:rFonts w:cs="Times New Roman"/>
                <w:szCs w:val="28"/>
              </w:rPr>
            </w:pPr>
            <w:r w:rsidRPr="000D601D">
              <w:rPr>
                <w:rFonts w:cs="Times New Roman"/>
                <w:szCs w:val="28"/>
              </w:rPr>
              <w:t>Базовый</w:t>
            </w:r>
          </w:p>
        </w:tc>
      </w:tr>
      <w:tr w:rsidR="009E0688" w:rsidRPr="000D601D" w14:paraId="480E0163" w14:textId="77777777" w:rsidTr="004B49C5">
        <w:tc>
          <w:tcPr>
            <w:tcW w:w="2830" w:type="dxa"/>
          </w:tcPr>
          <w:p w14:paraId="6B32F995" w14:textId="77777777" w:rsidR="009E0688" w:rsidRPr="000D601D" w:rsidRDefault="009E0688" w:rsidP="004B49C5">
            <w:pPr>
              <w:rPr>
                <w:rFonts w:cs="Times New Roman"/>
                <w:szCs w:val="28"/>
              </w:rPr>
            </w:pPr>
            <w:r w:rsidRPr="000D601D">
              <w:rPr>
                <w:rFonts w:cs="Times New Roman"/>
                <w:szCs w:val="28"/>
              </w:rPr>
              <w:t>Время выполнения</w:t>
            </w:r>
          </w:p>
        </w:tc>
        <w:tc>
          <w:tcPr>
            <w:tcW w:w="6514" w:type="dxa"/>
          </w:tcPr>
          <w:p w14:paraId="1D9DC151" w14:textId="77777777" w:rsidR="009E0688" w:rsidRPr="000D601D" w:rsidRDefault="009E0688" w:rsidP="004B49C5">
            <w:pPr>
              <w:rPr>
                <w:rFonts w:cs="Times New Roman"/>
                <w:szCs w:val="28"/>
              </w:rPr>
            </w:pPr>
            <w:r w:rsidRPr="000D601D">
              <w:rPr>
                <w:rFonts w:cs="Times New Roman"/>
                <w:szCs w:val="28"/>
              </w:rPr>
              <w:t>3 минуты</w:t>
            </w:r>
          </w:p>
        </w:tc>
      </w:tr>
      <w:tr w:rsidR="009E0688" w:rsidRPr="000D601D" w14:paraId="520CDB9C" w14:textId="77777777" w:rsidTr="004B49C5">
        <w:tc>
          <w:tcPr>
            <w:tcW w:w="2830" w:type="dxa"/>
          </w:tcPr>
          <w:p w14:paraId="5C581F4F" w14:textId="77777777" w:rsidR="009E0688" w:rsidRPr="000D601D" w:rsidRDefault="009E0688" w:rsidP="004B49C5">
            <w:pPr>
              <w:rPr>
                <w:rFonts w:cs="Times New Roman"/>
                <w:szCs w:val="28"/>
              </w:rPr>
            </w:pPr>
            <w:r w:rsidRPr="000D601D">
              <w:rPr>
                <w:rFonts w:cs="Times New Roman"/>
                <w:szCs w:val="28"/>
              </w:rPr>
              <w:t>Проверяемые компетенции</w:t>
            </w:r>
          </w:p>
        </w:tc>
        <w:tc>
          <w:tcPr>
            <w:tcW w:w="6514" w:type="dxa"/>
          </w:tcPr>
          <w:p w14:paraId="3BB60C91" w14:textId="7D0AE584" w:rsidR="009E0688" w:rsidRPr="000D601D" w:rsidRDefault="00F30A09" w:rsidP="004B49C5">
            <w:pPr>
              <w:rPr>
                <w:rFonts w:cs="Times New Roman"/>
                <w:szCs w:val="28"/>
              </w:rPr>
            </w:pPr>
            <w:r w:rsidRPr="000D601D">
              <w:rPr>
                <w:szCs w:val="28"/>
              </w:rPr>
              <w:t>ПК-1 (ПК-1.1, ПК-1.2)</w:t>
            </w:r>
          </w:p>
        </w:tc>
      </w:tr>
    </w:tbl>
    <w:p w14:paraId="5251CDB5" w14:textId="77777777" w:rsidR="009E0688" w:rsidRPr="000D601D" w:rsidRDefault="009E0688" w:rsidP="009E0688">
      <w:pPr>
        <w:ind w:firstLine="708"/>
        <w:rPr>
          <w:rFonts w:cs="Times New Roman"/>
          <w:i/>
          <w:iCs/>
          <w:szCs w:val="28"/>
        </w:rPr>
      </w:pPr>
      <w:r w:rsidRPr="000D601D">
        <w:rPr>
          <w:rFonts w:cs="Times New Roman"/>
          <w:i/>
          <w:iCs/>
          <w:szCs w:val="28"/>
        </w:rPr>
        <w:t>Прочитайте текст, выберите все правильные ответы и запишите аргументы, обосновывающие выбор ответа.</w:t>
      </w:r>
    </w:p>
    <w:p w14:paraId="274D7105" w14:textId="77777777" w:rsidR="009E0688" w:rsidRPr="000D601D" w:rsidRDefault="009E0688" w:rsidP="009E0688">
      <w:pPr>
        <w:ind w:firstLine="708"/>
        <w:rPr>
          <w:rFonts w:cs="Times New Roman"/>
          <w:color w:val="333333"/>
          <w:shd w:val="clear" w:color="auto" w:fill="FFFFFF"/>
        </w:rPr>
      </w:pPr>
      <w:r w:rsidRPr="000D601D">
        <w:rPr>
          <w:rFonts w:cs="Times New Roman"/>
          <w:color w:val="333333"/>
          <w:shd w:val="clear" w:color="auto" w:fill="FFFFFF"/>
        </w:rPr>
        <w:lastRenderedPageBreak/>
        <w:t>Укажите анатомические образования, которые могут поражать гонококки:</w:t>
      </w:r>
    </w:p>
    <w:p w14:paraId="60F5A59B" w14:textId="77777777" w:rsidR="009E0688" w:rsidRPr="000D601D" w:rsidRDefault="009E0688" w:rsidP="009E0688">
      <w:pPr>
        <w:rPr>
          <w:rStyle w:val="fontstyle01"/>
          <w:sz w:val="28"/>
          <w:szCs w:val="28"/>
        </w:rPr>
      </w:pPr>
      <w:r w:rsidRPr="000D601D">
        <w:rPr>
          <w:rStyle w:val="fontstyle01"/>
          <w:sz w:val="28"/>
          <w:szCs w:val="28"/>
        </w:rPr>
        <w:t>А) Уретра</w:t>
      </w:r>
    </w:p>
    <w:p w14:paraId="4ADF0E83" w14:textId="77777777" w:rsidR="009E0688" w:rsidRPr="000D601D" w:rsidRDefault="009E0688" w:rsidP="009E0688">
      <w:pPr>
        <w:rPr>
          <w:rStyle w:val="fontstyle01"/>
          <w:sz w:val="28"/>
          <w:szCs w:val="28"/>
        </w:rPr>
      </w:pPr>
      <w:r w:rsidRPr="000D601D">
        <w:rPr>
          <w:rStyle w:val="fontstyle01"/>
          <w:sz w:val="28"/>
          <w:szCs w:val="28"/>
        </w:rPr>
        <w:t>Б) Шейка матки</w:t>
      </w:r>
    </w:p>
    <w:p w14:paraId="6A3CA44F" w14:textId="77777777" w:rsidR="009E0688" w:rsidRPr="000D601D" w:rsidRDefault="009E0688" w:rsidP="009E0688">
      <w:pPr>
        <w:rPr>
          <w:rStyle w:val="fontstyle01"/>
          <w:sz w:val="28"/>
          <w:szCs w:val="28"/>
        </w:rPr>
      </w:pPr>
      <w:r w:rsidRPr="000D601D">
        <w:rPr>
          <w:rStyle w:val="fontstyle01"/>
          <w:sz w:val="28"/>
          <w:szCs w:val="28"/>
        </w:rPr>
        <w:t>В) Прямая кишка</w:t>
      </w:r>
    </w:p>
    <w:p w14:paraId="33785A0B" w14:textId="77777777" w:rsidR="009E0688" w:rsidRPr="000D601D" w:rsidRDefault="009E0688" w:rsidP="009E0688">
      <w:pPr>
        <w:rPr>
          <w:rStyle w:val="fontstyle01"/>
          <w:sz w:val="28"/>
          <w:szCs w:val="28"/>
        </w:rPr>
      </w:pPr>
      <w:r w:rsidRPr="000D601D">
        <w:rPr>
          <w:rStyle w:val="fontstyle01"/>
          <w:sz w:val="28"/>
          <w:szCs w:val="28"/>
        </w:rPr>
        <w:t>Г) Коньюктивы</w:t>
      </w:r>
    </w:p>
    <w:p w14:paraId="2B232EB1" w14:textId="77777777" w:rsidR="009E0688" w:rsidRPr="000D601D" w:rsidRDefault="009E0688" w:rsidP="009E0688">
      <w:pPr>
        <w:ind w:firstLine="708"/>
        <w:rPr>
          <w:rFonts w:cs="Times New Roman"/>
          <w:szCs w:val="28"/>
        </w:rPr>
      </w:pPr>
      <w:r w:rsidRPr="000D601D">
        <w:rPr>
          <w:rFonts w:cs="Times New Roman"/>
          <w:szCs w:val="28"/>
        </w:rPr>
        <w:t>Ответ:</w:t>
      </w:r>
    </w:p>
    <w:p w14:paraId="7FC2F5D8" w14:textId="77777777" w:rsidR="009E0688" w:rsidRPr="007D58A3" w:rsidRDefault="009E0688" w:rsidP="009E0688">
      <w:pPr>
        <w:ind w:firstLine="708"/>
        <w:rPr>
          <w:rFonts w:cs="Times New Roman"/>
          <w:szCs w:val="28"/>
        </w:rPr>
      </w:pPr>
      <w:r w:rsidRPr="000D601D">
        <w:rPr>
          <w:rFonts w:cs="Times New Roman"/>
          <w:szCs w:val="28"/>
        </w:rPr>
        <w:t>Обоснование:</w:t>
      </w:r>
    </w:p>
    <w:p w14:paraId="207CA2DC" w14:textId="77777777" w:rsidR="009E0688" w:rsidRPr="007D58A3" w:rsidRDefault="009E0688" w:rsidP="009E0688">
      <w:pPr>
        <w:rPr>
          <w:rFonts w:cs="Times New Roman"/>
          <w:szCs w:val="28"/>
        </w:rPr>
      </w:pPr>
    </w:p>
    <w:p w14:paraId="72F96C9F" w14:textId="77777777" w:rsidR="009E0688" w:rsidRPr="009226CB" w:rsidRDefault="009E0688" w:rsidP="00FE5D78">
      <w:pPr>
        <w:ind w:firstLine="708"/>
        <w:rPr>
          <w:b/>
          <w:bCs/>
        </w:rPr>
      </w:pPr>
    </w:p>
    <w:sectPr w:rsidR="009E0688" w:rsidRPr="009226CB" w:rsidSect="003C3814">
      <w:footerReference w:type="default" r:id="rId2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DF83D" w14:textId="77777777" w:rsidR="008E0353" w:rsidRDefault="008E0353" w:rsidP="007E3655">
      <w:r>
        <w:separator/>
      </w:r>
    </w:p>
  </w:endnote>
  <w:endnote w:type="continuationSeparator" w:id="0">
    <w:p w14:paraId="41BEC86E" w14:textId="77777777" w:rsidR="008E0353" w:rsidRDefault="008E0353" w:rsidP="007E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5984464"/>
      <w:docPartObj>
        <w:docPartGallery w:val="Page Numbers (Bottom of Page)"/>
        <w:docPartUnique/>
      </w:docPartObj>
    </w:sdtPr>
    <w:sdtEndPr/>
    <w:sdtContent>
      <w:p w14:paraId="12F98FE0" w14:textId="301106ED" w:rsidR="007830BF" w:rsidRDefault="007830BF">
        <w:pPr>
          <w:pStyle w:val="a7"/>
          <w:jc w:val="center"/>
        </w:pPr>
        <w:r>
          <w:fldChar w:fldCharType="begin"/>
        </w:r>
        <w:r>
          <w:instrText>PAGE   \* MERGEFORMAT</w:instrText>
        </w:r>
        <w:r>
          <w:fldChar w:fldCharType="separate"/>
        </w:r>
        <w:r>
          <w:t>2</w:t>
        </w:r>
        <w:r>
          <w:fldChar w:fldCharType="end"/>
        </w:r>
      </w:p>
    </w:sdtContent>
  </w:sdt>
  <w:p w14:paraId="7234FCB7" w14:textId="77777777" w:rsidR="007830BF" w:rsidRDefault="007830B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A3E8B" w14:textId="77777777" w:rsidR="008E0353" w:rsidRDefault="008E0353" w:rsidP="007E3655">
      <w:r>
        <w:separator/>
      </w:r>
    </w:p>
  </w:footnote>
  <w:footnote w:type="continuationSeparator" w:id="0">
    <w:p w14:paraId="37ED1369" w14:textId="77777777" w:rsidR="008E0353" w:rsidRDefault="008E0353" w:rsidP="007E36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C3134"/>
    <w:multiLevelType w:val="hybridMultilevel"/>
    <w:tmpl w:val="8EE8BD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AAE4245"/>
    <w:multiLevelType w:val="hybridMultilevel"/>
    <w:tmpl w:val="5A365168"/>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5B014C4"/>
    <w:multiLevelType w:val="hybridMultilevel"/>
    <w:tmpl w:val="945280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8583A7F"/>
    <w:multiLevelType w:val="hybridMultilevel"/>
    <w:tmpl w:val="07C8C1EC"/>
    <w:lvl w:ilvl="0" w:tplc="8A2AE0E6">
      <w:start w:val="1"/>
      <w:numFmt w:val="decimal"/>
      <w:lvlText w:val="5.%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BBD0828"/>
    <w:multiLevelType w:val="hybridMultilevel"/>
    <w:tmpl w:val="BF9071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94056C4"/>
    <w:multiLevelType w:val="hybridMultilevel"/>
    <w:tmpl w:val="DC8EE968"/>
    <w:lvl w:ilvl="0" w:tplc="C370440E">
      <w:numFmt w:val="bullet"/>
      <w:lvlText w:val="–"/>
      <w:lvlJc w:val="left"/>
      <w:pPr>
        <w:ind w:left="720" w:hanging="360"/>
      </w:pPr>
      <w:rPr>
        <w:rFonts w:ascii="Times New Roman" w:eastAsia="Times New Roman" w:hAnsi="Times New Roman" w:cs="Times New Roman" w:hint="default"/>
        <w:w w:val="100"/>
        <w:sz w:val="22"/>
        <w:szCs w:val="22"/>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2863244"/>
    <w:multiLevelType w:val="hybridMultilevel"/>
    <w:tmpl w:val="1FBCD40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 w15:restartNumberingAfterBreak="0">
    <w:nsid w:val="55097C12"/>
    <w:multiLevelType w:val="hybridMultilevel"/>
    <w:tmpl w:val="6BDAEFD0"/>
    <w:lvl w:ilvl="0" w:tplc="7B46B122">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0D92BED"/>
    <w:multiLevelType w:val="hybridMultilevel"/>
    <w:tmpl w:val="9E8E1CD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48C2E27"/>
    <w:multiLevelType w:val="hybridMultilevel"/>
    <w:tmpl w:val="21C266D0"/>
    <w:lvl w:ilvl="0" w:tplc="C58AE2BA">
      <w:start w:val="1"/>
      <w:numFmt w:val="decimal"/>
      <w:lvlText w:val="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7706DCF"/>
    <w:multiLevelType w:val="hybridMultilevel"/>
    <w:tmpl w:val="8730BFF2"/>
    <w:lvl w:ilvl="0" w:tplc="572ED534">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7B02495"/>
    <w:multiLevelType w:val="hybridMultilevel"/>
    <w:tmpl w:val="EB0A7B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E905044"/>
    <w:multiLevelType w:val="hybridMultilevel"/>
    <w:tmpl w:val="F176CE3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FE72DB7"/>
    <w:multiLevelType w:val="multilevel"/>
    <w:tmpl w:val="90FA4A30"/>
    <w:lvl w:ilvl="0">
      <w:start w:val="1"/>
      <w:numFmt w:val="decimal"/>
      <w:lvlText w:val="%1."/>
      <w:lvlJc w:val="left"/>
      <w:pPr>
        <w:ind w:left="720" w:hanging="360"/>
      </w:p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7238156F"/>
    <w:multiLevelType w:val="hybridMultilevel"/>
    <w:tmpl w:val="F57AD062"/>
    <w:lvl w:ilvl="0" w:tplc="EA44B330">
      <w:start w:val="1"/>
      <w:numFmt w:val="bullet"/>
      <w:lvlText w:val=""/>
      <w:lvlJc w:val="left"/>
      <w:pPr>
        <w:ind w:left="417" w:hanging="360"/>
      </w:pPr>
      <w:rPr>
        <w:rFonts w:ascii="Symbol" w:hAnsi="Symbol" w:hint="default"/>
      </w:rPr>
    </w:lvl>
    <w:lvl w:ilvl="1" w:tplc="04190003" w:tentative="1">
      <w:start w:val="1"/>
      <w:numFmt w:val="bullet"/>
      <w:lvlText w:val="o"/>
      <w:lvlJc w:val="left"/>
      <w:pPr>
        <w:ind w:left="1137" w:hanging="360"/>
      </w:pPr>
      <w:rPr>
        <w:rFonts w:ascii="Courier New" w:hAnsi="Courier New" w:cs="Courier New" w:hint="default"/>
      </w:rPr>
    </w:lvl>
    <w:lvl w:ilvl="2" w:tplc="04190005" w:tentative="1">
      <w:start w:val="1"/>
      <w:numFmt w:val="bullet"/>
      <w:lvlText w:val=""/>
      <w:lvlJc w:val="left"/>
      <w:pPr>
        <w:ind w:left="1857" w:hanging="360"/>
      </w:pPr>
      <w:rPr>
        <w:rFonts w:ascii="Wingdings" w:hAnsi="Wingdings" w:hint="default"/>
      </w:rPr>
    </w:lvl>
    <w:lvl w:ilvl="3" w:tplc="04190001" w:tentative="1">
      <w:start w:val="1"/>
      <w:numFmt w:val="bullet"/>
      <w:lvlText w:val=""/>
      <w:lvlJc w:val="left"/>
      <w:pPr>
        <w:ind w:left="2577" w:hanging="360"/>
      </w:pPr>
      <w:rPr>
        <w:rFonts w:ascii="Symbol" w:hAnsi="Symbol" w:hint="default"/>
      </w:rPr>
    </w:lvl>
    <w:lvl w:ilvl="4" w:tplc="04190003" w:tentative="1">
      <w:start w:val="1"/>
      <w:numFmt w:val="bullet"/>
      <w:lvlText w:val="o"/>
      <w:lvlJc w:val="left"/>
      <w:pPr>
        <w:ind w:left="3297" w:hanging="360"/>
      </w:pPr>
      <w:rPr>
        <w:rFonts w:ascii="Courier New" w:hAnsi="Courier New" w:cs="Courier New" w:hint="default"/>
      </w:rPr>
    </w:lvl>
    <w:lvl w:ilvl="5" w:tplc="04190005" w:tentative="1">
      <w:start w:val="1"/>
      <w:numFmt w:val="bullet"/>
      <w:lvlText w:val=""/>
      <w:lvlJc w:val="left"/>
      <w:pPr>
        <w:ind w:left="4017" w:hanging="360"/>
      </w:pPr>
      <w:rPr>
        <w:rFonts w:ascii="Wingdings" w:hAnsi="Wingdings" w:hint="default"/>
      </w:rPr>
    </w:lvl>
    <w:lvl w:ilvl="6" w:tplc="04190001" w:tentative="1">
      <w:start w:val="1"/>
      <w:numFmt w:val="bullet"/>
      <w:lvlText w:val=""/>
      <w:lvlJc w:val="left"/>
      <w:pPr>
        <w:ind w:left="4737" w:hanging="360"/>
      </w:pPr>
      <w:rPr>
        <w:rFonts w:ascii="Symbol" w:hAnsi="Symbol" w:hint="default"/>
      </w:rPr>
    </w:lvl>
    <w:lvl w:ilvl="7" w:tplc="04190003" w:tentative="1">
      <w:start w:val="1"/>
      <w:numFmt w:val="bullet"/>
      <w:lvlText w:val="o"/>
      <w:lvlJc w:val="left"/>
      <w:pPr>
        <w:ind w:left="5457" w:hanging="360"/>
      </w:pPr>
      <w:rPr>
        <w:rFonts w:ascii="Courier New" w:hAnsi="Courier New" w:cs="Courier New" w:hint="default"/>
      </w:rPr>
    </w:lvl>
    <w:lvl w:ilvl="8" w:tplc="04190005" w:tentative="1">
      <w:start w:val="1"/>
      <w:numFmt w:val="bullet"/>
      <w:lvlText w:val=""/>
      <w:lvlJc w:val="left"/>
      <w:pPr>
        <w:ind w:left="6177" w:hanging="360"/>
      </w:pPr>
      <w:rPr>
        <w:rFonts w:ascii="Wingdings" w:hAnsi="Wingdings" w:hint="default"/>
      </w:rPr>
    </w:lvl>
  </w:abstractNum>
  <w:abstractNum w:abstractNumId="15" w15:restartNumberingAfterBreak="0">
    <w:nsid w:val="767942F4"/>
    <w:multiLevelType w:val="hybridMultilevel"/>
    <w:tmpl w:val="0944F16A"/>
    <w:lvl w:ilvl="0" w:tplc="7B7CC4DE">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8"/>
  </w:num>
  <w:num w:numId="4">
    <w:abstractNumId w:val="13"/>
  </w:num>
  <w:num w:numId="5">
    <w:abstractNumId w:val="15"/>
  </w:num>
  <w:num w:numId="6">
    <w:abstractNumId w:val="10"/>
  </w:num>
  <w:num w:numId="7">
    <w:abstractNumId w:val="7"/>
  </w:num>
  <w:num w:numId="8">
    <w:abstractNumId w:val="9"/>
  </w:num>
  <w:num w:numId="9">
    <w:abstractNumId w:val="3"/>
  </w:num>
  <w:num w:numId="10">
    <w:abstractNumId w:val="11"/>
  </w:num>
  <w:num w:numId="11">
    <w:abstractNumId w:val="4"/>
  </w:num>
  <w:num w:numId="12">
    <w:abstractNumId w:val="12"/>
  </w:num>
  <w:num w:numId="13">
    <w:abstractNumId w:val="1"/>
  </w:num>
  <w:num w:numId="14">
    <w:abstractNumId w:val="5"/>
  </w:num>
  <w:num w:numId="15">
    <w:abstractNumId w:val="6"/>
  </w:num>
  <w:num w:numId="16">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733D"/>
    <w:rsid w:val="00010290"/>
    <w:rsid w:val="000139F2"/>
    <w:rsid w:val="00020F74"/>
    <w:rsid w:val="00022EDC"/>
    <w:rsid w:val="00023183"/>
    <w:rsid w:val="00046C1E"/>
    <w:rsid w:val="00060EDC"/>
    <w:rsid w:val="00066914"/>
    <w:rsid w:val="00067D7E"/>
    <w:rsid w:val="00071647"/>
    <w:rsid w:val="00076B3B"/>
    <w:rsid w:val="000A6652"/>
    <w:rsid w:val="000B3FAF"/>
    <w:rsid w:val="000C425C"/>
    <w:rsid w:val="000C4BC2"/>
    <w:rsid w:val="000D29AF"/>
    <w:rsid w:val="000D601D"/>
    <w:rsid w:val="000F7DBC"/>
    <w:rsid w:val="0010650C"/>
    <w:rsid w:val="001065B1"/>
    <w:rsid w:val="001542ED"/>
    <w:rsid w:val="00162F52"/>
    <w:rsid w:val="001630DC"/>
    <w:rsid w:val="00166311"/>
    <w:rsid w:val="001673CE"/>
    <w:rsid w:val="001818D8"/>
    <w:rsid w:val="00197DDD"/>
    <w:rsid w:val="001A3B19"/>
    <w:rsid w:val="001B4223"/>
    <w:rsid w:val="001B4970"/>
    <w:rsid w:val="001B5ECC"/>
    <w:rsid w:val="001D2CB1"/>
    <w:rsid w:val="001E4C0F"/>
    <w:rsid w:val="001F34CD"/>
    <w:rsid w:val="00211D74"/>
    <w:rsid w:val="002135A0"/>
    <w:rsid w:val="0022131B"/>
    <w:rsid w:val="002273D0"/>
    <w:rsid w:val="00230F7F"/>
    <w:rsid w:val="00254FFC"/>
    <w:rsid w:val="00262374"/>
    <w:rsid w:val="0026460F"/>
    <w:rsid w:val="00265763"/>
    <w:rsid w:val="00265AD7"/>
    <w:rsid w:val="00265CEB"/>
    <w:rsid w:val="00271EAB"/>
    <w:rsid w:val="00282DC7"/>
    <w:rsid w:val="00290688"/>
    <w:rsid w:val="002A5359"/>
    <w:rsid w:val="002B3A07"/>
    <w:rsid w:val="002C4835"/>
    <w:rsid w:val="002C4BD3"/>
    <w:rsid w:val="002D6DE1"/>
    <w:rsid w:val="002E3163"/>
    <w:rsid w:val="00300FDD"/>
    <w:rsid w:val="00313887"/>
    <w:rsid w:val="00334B52"/>
    <w:rsid w:val="00354EBC"/>
    <w:rsid w:val="0036100D"/>
    <w:rsid w:val="00362214"/>
    <w:rsid w:val="00372A2A"/>
    <w:rsid w:val="0037594A"/>
    <w:rsid w:val="0038271A"/>
    <w:rsid w:val="003A2F80"/>
    <w:rsid w:val="003A6CC0"/>
    <w:rsid w:val="003B311E"/>
    <w:rsid w:val="003B5789"/>
    <w:rsid w:val="003B7F4B"/>
    <w:rsid w:val="003C058F"/>
    <w:rsid w:val="003C2289"/>
    <w:rsid w:val="003C3814"/>
    <w:rsid w:val="003C5AD0"/>
    <w:rsid w:val="003D0819"/>
    <w:rsid w:val="003D1B94"/>
    <w:rsid w:val="003D1EA9"/>
    <w:rsid w:val="003D41CF"/>
    <w:rsid w:val="003D53DB"/>
    <w:rsid w:val="003E1030"/>
    <w:rsid w:val="003F479A"/>
    <w:rsid w:val="0041094A"/>
    <w:rsid w:val="00411AA6"/>
    <w:rsid w:val="004128D3"/>
    <w:rsid w:val="004244B4"/>
    <w:rsid w:val="0042759B"/>
    <w:rsid w:val="00442E9B"/>
    <w:rsid w:val="00444B9D"/>
    <w:rsid w:val="00464C1E"/>
    <w:rsid w:val="004660C4"/>
    <w:rsid w:val="00475C7C"/>
    <w:rsid w:val="004820D7"/>
    <w:rsid w:val="00493EF1"/>
    <w:rsid w:val="004A1DA9"/>
    <w:rsid w:val="004A6D8F"/>
    <w:rsid w:val="004B58BA"/>
    <w:rsid w:val="004C19CF"/>
    <w:rsid w:val="004F29D0"/>
    <w:rsid w:val="00512733"/>
    <w:rsid w:val="00513B0D"/>
    <w:rsid w:val="00521EEA"/>
    <w:rsid w:val="0052457D"/>
    <w:rsid w:val="00527D09"/>
    <w:rsid w:val="00553116"/>
    <w:rsid w:val="005725D7"/>
    <w:rsid w:val="0057356B"/>
    <w:rsid w:val="0058258F"/>
    <w:rsid w:val="00593A2F"/>
    <w:rsid w:val="00593CD7"/>
    <w:rsid w:val="005A269D"/>
    <w:rsid w:val="005B092A"/>
    <w:rsid w:val="005B382D"/>
    <w:rsid w:val="005C7B46"/>
    <w:rsid w:val="005D6631"/>
    <w:rsid w:val="005F47B6"/>
    <w:rsid w:val="005F4AD4"/>
    <w:rsid w:val="00604FF7"/>
    <w:rsid w:val="0061008E"/>
    <w:rsid w:val="00614519"/>
    <w:rsid w:val="00650FDB"/>
    <w:rsid w:val="006514F5"/>
    <w:rsid w:val="00653A6A"/>
    <w:rsid w:val="006730F1"/>
    <w:rsid w:val="006B09F9"/>
    <w:rsid w:val="006B496E"/>
    <w:rsid w:val="006C4182"/>
    <w:rsid w:val="006C5CA1"/>
    <w:rsid w:val="006D30E7"/>
    <w:rsid w:val="006D3EA7"/>
    <w:rsid w:val="006D5000"/>
    <w:rsid w:val="006D6D42"/>
    <w:rsid w:val="006F3D9D"/>
    <w:rsid w:val="006F7C3E"/>
    <w:rsid w:val="007000C0"/>
    <w:rsid w:val="00705C44"/>
    <w:rsid w:val="00722F6F"/>
    <w:rsid w:val="00741EC0"/>
    <w:rsid w:val="00744F9F"/>
    <w:rsid w:val="0075243F"/>
    <w:rsid w:val="00763940"/>
    <w:rsid w:val="007830BF"/>
    <w:rsid w:val="00790CF9"/>
    <w:rsid w:val="00791838"/>
    <w:rsid w:val="007B1107"/>
    <w:rsid w:val="007D4427"/>
    <w:rsid w:val="007E3655"/>
    <w:rsid w:val="00801687"/>
    <w:rsid w:val="008075E4"/>
    <w:rsid w:val="008079AE"/>
    <w:rsid w:val="0082046C"/>
    <w:rsid w:val="008208D7"/>
    <w:rsid w:val="00820F15"/>
    <w:rsid w:val="00822085"/>
    <w:rsid w:val="00825391"/>
    <w:rsid w:val="00845CBF"/>
    <w:rsid w:val="00847AD0"/>
    <w:rsid w:val="008538B7"/>
    <w:rsid w:val="00857DCF"/>
    <w:rsid w:val="00864DDE"/>
    <w:rsid w:val="008843E2"/>
    <w:rsid w:val="008A1C60"/>
    <w:rsid w:val="008B0EFA"/>
    <w:rsid w:val="008B4F8A"/>
    <w:rsid w:val="008C19EF"/>
    <w:rsid w:val="008C201F"/>
    <w:rsid w:val="008E0353"/>
    <w:rsid w:val="008E651B"/>
    <w:rsid w:val="00900599"/>
    <w:rsid w:val="009035C2"/>
    <w:rsid w:val="00903CAF"/>
    <w:rsid w:val="00905C66"/>
    <w:rsid w:val="009226CB"/>
    <w:rsid w:val="00931FD4"/>
    <w:rsid w:val="0093610D"/>
    <w:rsid w:val="009542BC"/>
    <w:rsid w:val="00965592"/>
    <w:rsid w:val="009701E5"/>
    <w:rsid w:val="009707D5"/>
    <w:rsid w:val="0097254F"/>
    <w:rsid w:val="00974507"/>
    <w:rsid w:val="009860EE"/>
    <w:rsid w:val="009B38D6"/>
    <w:rsid w:val="009C6A45"/>
    <w:rsid w:val="009D1BDB"/>
    <w:rsid w:val="009D7CE0"/>
    <w:rsid w:val="009E0688"/>
    <w:rsid w:val="009E11B4"/>
    <w:rsid w:val="009E1BF8"/>
    <w:rsid w:val="009E60D6"/>
    <w:rsid w:val="009F0F36"/>
    <w:rsid w:val="00A0101B"/>
    <w:rsid w:val="00A143C1"/>
    <w:rsid w:val="00A16DB5"/>
    <w:rsid w:val="00A17131"/>
    <w:rsid w:val="00A318A2"/>
    <w:rsid w:val="00A37AA2"/>
    <w:rsid w:val="00A66FBA"/>
    <w:rsid w:val="00A6754B"/>
    <w:rsid w:val="00A77798"/>
    <w:rsid w:val="00A80A48"/>
    <w:rsid w:val="00A8399D"/>
    <w:rsid w:val="00A87724"/>
    <w:rsid w:val="00A97704"/>
    <w:rsid w:val="00AA1652"/>
    <w:rsid w:val="00AA2D0E"/>
    <w:rsid w:val="00AB2C1C"/>
    <w:rsid w:val="00AB3DD7"/>
    <w:rsid w:val="00AB76D1"/>
    <w:rsid w:val="00AE5B75"/>
    <w:rsid w:val="00AE5C2B"/>
    <w:rsid w:val="00AE6258"/>
    <w:rsid w:val="00AE770F"/>
    <w:rsid w:val="00AF494D"/>
    <w:rsid w:val="00B177C4"/>
    <w:rsid w:val="00B46F52"/>
    <w:rsid w:val="00B541C8"/>
    <w:rsid w:val="00B54A10"/>
    <w:rsid w:val="00B55428"/>
    <w:rsid w:val="00B5654A"/>
    <w:rsid w:val="00B66627"/>
    <w:rsid w:val="00B725EC"/>
    <w:rsid w:val="00BA683F"/>
    <w:rsid w:val="00BB376A"/>
    <w:rsid w:val="00BC194D"/>
    <w:rsid w:val="00BC675F"/>
    <w:rsid w:val="00BD1A12"/>
    <w:rsid w:val="00BD3698"/>
    <w:rsid w:val="00BD6425"/>
    <w:rsid w:val="00C23294"/>
    <w:rsid w:val="00C33339"/>
    <w:rsid w:val="00C34E8B"/>
    <w:rsid w:val="00C35844"/>
    <w:rsid w:val="00C43108"/>
    <w:rsid w:val="00C4677B"/>
    <w:rsid w:val="00C6061E"/>
    <w:rsid w:val="00C620EB"/>
    <w:rsid w:val="00C63BDC"/>
    <w:rsid w:val="00C65FAF"/>
    <w:rsid w:val="00C67595"/>
    <w:rsid w:val="00C678BA"/>
    <w:rsid w:val="00C70B15"/>
    <w:rsid w:val="00C77366"/>
    <w:rsid w:val="00C77A60"/>
    <w:rsid w:val="00C82286"/>
    <w:rsid w:val="00C8595B"/>
    <w:rsid w:val="00CE4FFF"/>
    <w:rsid w:val="00CF56F1"/>
    <w:rsid w:val="00D06C97"/>
    <w:rsid w:val="00D22100"/>
    <w:rsid w:val="00D238DA"/>
    <w:rsid w:val="00D2649C"/>
    <w:rsid w:val="00D62A75"/>
    <w:rsid w:val="00D67CC2"/>
    <w:rsid w:val="00D920DE"/>
    <w:rsid w:val="00DA323C"/>
    <w:rsid w:val="00DC3359"/>
    <w:rsid w:val="00DD2C86"/>
    <w:rsid w:val="00DE1675"/>
    <w:rsid w:val="00DF0313"/>
    <w:rsid w:val="00DF0BFD"/>
    <w:rsid w:val="00DF4857"/>
    <w:rsid w:val="00E13266"/>
    <w:rsid w:val="00E14A68"/>
    <w:rsid w:val="00E23CA5"/>
    <w:rsid w:val="00E24DB1"/>
    <w:rsid w:val="00E33E9B"/>
    <w:rsid w:val="00E47CC0"/>
    <w:rsid w:val="00E648AB"/>
    <w:rsid w:val="00E66A08"/>
    <w:rsid w:val="00E744FE"/>
    <w:rsid w:val="00E825A7"/>
    <w:rsid w:val="00EA43D2"/>
    <w:rsid w:val="00EA7E41"/>
    <w:rsid w:val="00EB2582"/>
    <w:rsid w:val="00EB3261"/>
    <w:rsid w:val="00EB776B"/>
    <w:rsid w:val="00EC15AB"/>
    <w:rsid w:val="00EE7A93"/>
    <w:rsid w:val="00EF174B"/>
    <w:rsid w:val="00EF3A17"/>
    <w:rsid w:val="00EF42FE"/>
    <w:rsid w:val="00F0722D"/>
    <w:rsid w:val="00F07883"/>
    <w:rsid w:val="00F21CFF"/>
    <w:rsid w:val="00F234B8"/>
    <w:rsid w:val="00F30A09"/>
    <w:rsid w:val="00F3377F"/>
    <w:rsid w:val="00F36362"/>
    <w:rsid w:val="00F50488"/>
    <w:rsid w:val="00F71B12"/>
    <w:rsid w:val="00F769B6"/>
    <w:rsid w:val="00F9042E"/>
    <w:rsid w:val="00F9703B"/>
    <w:rsid w:val="00FA5C5E"/>
    <w:rsid w:val="00FB072F"/>
    <w:rsid w:val="00FC4277"/>
    <w:rsid w:val="00FC511D"/>
    <w:rsid w:val="00FC6994"/>
    <w:rsid w:val="00FE0390"/>
    <w:rsid w:val="00FE04C9"/>
    <w:rsid w:val="00FE1D58"/>
    <w:rsid w:val="00FE23B0"/>
    <w:rsid w:val="00FE5D78"/>
    <w:rsid w:val="00FF0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D0741F9B-2499-48F0-B81C-DD39117F7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1C60"/>
    <w:pPr>
      <w:spacing w:after="0" w:line="240" w:lineRule="auto"/>
      <w:jc w:val="both"/>
    </w:pPr>
    <w:rPr>
      <w:rFonts w:ascii="Times New Roman" w:hAnsi="Times New Roman"/>
      <w:sz w:val="28"/>
    </w:rPr>
  </w:style>
  <w:style w:type="paragraph" w:styleId="1">
    <w:name w:val="heading 1"/>
    <w:basedOn w:val="a"/>
    <w:link w:val="10"/>
    <w:uiPriority w:val="9"/>
    <w:qFormat/>
    <w:rsid w:val="007830BF"/>
    <w:pPr>
      <w:widowControl w:val="0"/>
      <w:autoSpaceDE w:val="0"/>
      <w:autoSpaceDN w:val="0"/>
      <w:jc w:val="center"/>
      <w:outlineLvl w:val="0"/>
    </w:pPr>
    <w:rPr>
      <w:rFonts w:eastAsia="Times New Roman" w:cs="Times New Roman"/>
      <w:b/>
      <w:bCs/>
      <w:szCs w:val="24"/>
    </w:rPr>
  </w:style>
  <w:style w:type="paragraph" w:styleId="2">
    <w:name w:val="heading 2"/>
    <w:basedOn w:val="a"/>
    <w:next w:val="a"/>
    <w:link w:val="20"/>
    <w:uiPriority w:val="9"/>
    <w:unhideWhenUsed/>
    <w:qFormat/>
    <w:rsid w:val="008A1C6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paragraph" w:styleId="af">
    <w:name w:val="Body Text"/>
    <w:basedOn w:val="a"/>
    <w:link w:val="af0"/>
    <w:uiPriority w:val="1"/>
    <w:qFormat/>
    <w:rsid w:val="008A1C60"/>
    <w:pPr>
      <w:widowControl w:val="0"/>
      <w:autoSpaceDE w:val="0"/>
      <w:autoSpaceDN w:val="0"/>
    </w:pPr>
    <w:rPr>
      <w:rFonts w:eastAsia="Times New Roman" w:cs="Times New Roman"/>
      <w:szCs w:val="24"/>
    </w:rPr>
  </w:style>
  <w:style w:type="character" w:customStyle="1" w:styleId="af0">
    <w:name w:val="Основной текст Знак"/>
    <w:basedOn w:val="a0"/>
    <w:link w:val="af"/>
    <w:uiPriority w:val="1"/>
    <w:rsid w:val="008A1C60"/>
    <w:rPr>
      <w:rFonts w:ascii="Times New Roman" w:eastAsia="Times New Roman" w:hAnsi="Times New Roman" w:cs="Times New Roman"/>
      <w:sz w:val="28"/>
      <w:szCs w:val="24"/>
    </w:rPr>
  </w:style>
  <w:style w:type="character" w:customStyle="1" w:styleId="10">
    <w:name w:val="Заголовок 1 Знак"/>
    <w:basedOn w:val="a0"/>
    <w:link w:val="1"/>
    <w:uiPriority w:val="9"/>
    <w:rsid w:val="007830BF"/>
    <w:rPr>
      <w:rFonts w:ascii="Times New Roman" w:eastAsia="Times New Roman" w:hAnsi="Times New Roman" w:cs="Times New Roman"/>
      <w:b/>
      <w:bCs/>
      <w:sz w:val="28"/>
      <w:szCs w:val="24"/>
    </w:rPr>
  </w:style>
  <w:style w:type="table" w:customStyle="1" w:styleId="TableNormal">
    <w:name w:val="Table Normal"/>
    <w:uiPriority w:val="2"/>
    <w:semiHidden/>
    <w:unhideWhenUsed/>
    <w:qFormat/>
    <w:rsid w:val="003C381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39"/>
    <w:qFormat/>
    <w:rsid w:val="008A1C60"/>
    <w:pPr>
      <w:widowControl w:val="0"/>
      <w:autoSpaceDE w:val="0"/>
      <w:autoSpaceDN w:val="0"/>
      <w:ind w:left="481" w:hanging="481"/>
    </w:pPr>
    <w:rPr>
      <w:rFonts w:eastAsia="Times New Roman" w:cs="Times New Roman"/>
      <w:szCs w:val="24"/>
    </w:rPr>
  </w:style>
  <w:style w:type="paragraph" w:customStyle="1" w:styleId="TableParagraph">
    <w:name w:val="Table Paragraph"/>
    <w:basedOn w:val="a"/>
    <w:uiPriority w:val="1"/>
    <w:qFormat/>
    <w:rsid w:val="003C3814"/>
    <w:pPr>
      <w:widowControl w:val="0"/>
      <w:autoSpaceDE w:val="0"/>
      <w:autoSpaceDN w:val="0"/>
    </w:pPr>
    <w:rPr>
      <w:rFonts w:eastAsia="Times New Roman" w:cs="Times New Roman"/>
    </w:rPr>
  </w:style>
  <w:style w:type="paragraph" w:styleId="af1">
    <w:name w:val="No Spacing"/>
    <w:uiPriority w:val="1"/>
    <w:qFormat/>
    <w:rsid w:val="008A1C60"/>
    <w:pPr>
      <w:spacing w:after="0" w:line="240" w:lineRule="auto"/>
      <w:jc w:val="both"/>
    </w:pPr>
    <w:rPr>
      <w:rFonts w:ascii="Times New Roman" w:hAnsi="Times New Roman"/>
      <w:sz w:val="28"/>
    </w:rPr>
  </w:style>
  <w:style w:type="character" w:customStyle="1" w:styleId="20">
    <w:name w:val="Заголовок 2 Знак"/>
    <w:basedOn w:val="a0"/>
    <w:link w:val="2"/>
    <w:uiPriority w:val="9"/>
    <w:rsid w:val="008A1C60"/>
    <w:rPr>
      <w:rFonts w:asciiTheme="majorHAnsi" w:eastAsiaTheme="majorEastAsia" w:hAnsiTheme="majorHAnsi" w:cstheme="majorBidi"/>
      <w:color w:val="2F5496" w:themeColor="accent1" w:themeShade="BF"/>
      <w:sz w:val="26"/>
      <w:szCs w:val="26"/>
    </w:rPr>
  </w:style>
  <w:style w:type="character" w:styleId="af2">
    <w:name w:val="Subtle Emphasis"/>
    <w:basedOn w:val="a0"/>
    <w:uiPriority w:val="19"/>
    <w:rsid w:val="00071647"/>
    <w:rPr>
      <w:i/>
      <w:iCs/>
      <w:color w:val="404040" w:themeColor="text1" w:themeTint="BF"/>
    </w:rPr>
  </w:style>
  <w:style w:type="character" w:styleId="af3">
    <w:name w:val="Emphasis"/>
    <w:basedOn w:val="a0"/>
    <w:uiPriority w:val="20"/>
    <w:qFormat/>
    <w:rsid w:val="00071647"/>
    <w:rPr>
      <w:i/>
      <w:iCs/>
    </w:rPr>
  </w:style>
  <w:style w:type="paragraph" w:styleId="21">
    <w:name w:val="Quote"/>
    <w:basedOn w:val="a"/>
    <w:next w:val="a"/>
    <w:link w:val="22"/>
    <w:uiPriority w:val="29"/>
    <w:qFormat/>
    <w:rsid w:val="00071647"/>
    <w:pPr>
      <w:spacing w:before="200" w:after="160"/>
      <w:ind w:left="864" w:right="864"/>
      <w:jc w:val="center"/>
    </w:pPr>
    <w:rPr>
      <w:i/>
      <w:iCs/>
      <w:color w:val="404040" w:themeColor="text1" w:themeTint="BF"/>
    </w:rPr>
  </w:style>
  <w:style w:type="character" w:customStyle="1" w:styleId="22">
    <w:name w:val="Цитата 2 Знак"/>
    <w:basedOn w:val="a0"/>
    <w:link w:val="21"/>
    <w:uiPriority w:val="29"/>
    <w:rsid w:val="00071647"/>
    <w:rPr>
      <w:rFonts w:ascii="Times New Roman" w:hAnsi="Times New Roman"/>
      <w:i/>
      <w:iCs/>
      <w:color w:val="404040" w:themeColor="text1" w:themeTint="BF"/>
      <w:sz w:val="28"/>
    </w:rPr>
  </w:style>
  <w:style w:type="character" w:styleId="af4">
    <w:name w:val="Subtle Reference"/>
    <w:basedOn w:val="a0"/>
    <w:uiPriority w:val="31"/>
    <w:rsid w:val="00071647"/>
    <w:rPr>
      <w:smallCaps/>
      <w:color w:val="5A5A5A" w:themeColor="text1" w:themeTint="A5"/>
    </w:rPr>
  </w:style>
  <w:style w:type="character" w:styleId="af5">
    <w:name w:val="Hyperlink"/>
    <w:basedOn w:val="a0"/>
    <w:uiPriority w:val="99"/>
    <w:unhideWhenUsed/>
    <w:rsid w:val="00B541C8"/>
    <w:rPr>
      <w:color w:val="0563C1" w:themeColor="hyperlink"/>
      <w:u w:val="single"/>
    </w:rPr>
  </w:style>
  <w:style w:type="character" w:styleId="af6">
    <w:name w:val="Unresolved Mention"/>
    <w:basedOn w:val="a0"/>
    <w:uiPriority w:val="99"/>
    <w:semiHidden/>
    <w:unhideWhenUsed/>
    <w:rsid w:val="00B541C8"/>
    <w:rPr>
      <w:color w:val="605E5C"/>
      <w:shd w:val="clear" w:color="auto" w:fill="E1DFDD"/>
    </w:rPr>
  </w:style>
  <w:style w:type="paragraph" w:styleId="af7">
    <w:name w:val="TOC Heading"/>
    <w:basedOn w:val="1"/>
    <w:next w:val="a"/>
    <w:uiPriority w:val="39"/>
    <w:unhideWhenUsed/>
    <w:qFormat/>
    <w:rsid w:val="007830BF"/>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character" w:customStyle="1" w:styleId="af8">
    <w:name w:val="Гипертекстовая ссылка"/>
    <w:basedOn w:val="a0"/>
    <w:uiPriority w:val="99"/>
    <w:rsid w:val="00E47CC0"/>
    <w:rPr>
      <w:rFonts w:cs="Times New Roman"/>
      <w:b w:val="0"/>
      <w:color w:val="106BBE"/>
    </w:rPr>
  </w:style>
  <w:style w:type="paragraph" w:customStyle="1" w:styleId="af9">
    <w:name w:val="Прижатый влево"/>
    <w:basedOn w:val="a"/>
    <w:next w:val="a"/>
    <w:uiPriority w:val="99"/>
    <w:rsid w:val="00E47CC0"/>
    <w:pPr>
      <w:widowControl w:val="0"/>
      <w:autoSpaceDE w:val="0"/>
      <w:autoSpaceDN w:val="0"/>
      <w:adjustRightInd w:val="0"/>
      <w:jc w:val="left"/>
    </w:pPr>
    <w:rPr>
      <w:rFonts w:ascii="Times New Roman CYR" w:eastAsiaTheme="minorEastAsia" w:hAnsi="Times New Roman CYR" w:cs="Times New Roman CYR"/>
      <w:sz w:val="24"/>
      <w:szCs w:val="24"/>
      <w:lang w:eastAsia="ru-RU"/>
    </w:rPr>
  </w:style>
  <w:style w:type="character" w:customStyle="1" w:styleId="a4">
    <w:name w:val="Абзац списка Знак"/>
    <w:aliases w:val="Содержание. 2 уровень Знак"/>
    <w:link w:val="a3"/>
    <w:uiPriority w:val="1"/>
    <w:qFormat/>
    <w:rsid w:val="00AB2C1C"/>
    <w:rPr>
      <w:rFonts w:ascii="Times New Roman" w:hAnsi="Times New Roman"/>
      <w:sz w:val="28"/>
    </w:rPr>
  </w:style>
  <w:style w:type="paragraph" w:styleId="23">
    <w:name w:val="toc 2"/>
    <w:basedOn w:val="a"/>
    <w:next w:val="a"/>
    <w:autoRedefine/>
    <w:uiPriority w:val="39"/>
    <w:unhideWhenUsed/>
    <w:rsid w:val="009E0688"/>
    <w:pPr>
      <w:spacing w:after="100"/>
      <w:ind w:left="220"/>
    </w:pPr>
  </w:style>
  <w:style w:type="character" w:customStyle="1" w:styleId="fontstyle01">
    <w:name w:val="fontstyle01"/>
    <w:basedOn w:val="a0"/>
    <w:rsid w:val="009E0688"/>
    <w:rPr>
      <w:rFonts w:ascii="Times New Roman" w:hAnsi="Times New Roman" w:cs="Times New Roman" w:hint="default"/>
      <w:b w:val="0"/>
      <w:bCs w:val="0"/>
      <w:i w:val="0"/>
      <w:iCs w:val="0"/>
      <w:color w:val="000000"/>
      <w:sz w:val="24"/>
      <w:szCs w:val="24"/>
    </w:rPr>
  </w:style>
  <w:style w:type="paragraph" w:customStyle="1" w:styleId="txt">
    <w:name w:val="txt"/>
    <w:basedOn w:val="a"/>
    <w:rsid w:val="009E0688"/>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9E0688"/>
  </w:style>
  <w:style w:type="paragraph" w:styleId="afa">
    <w:name w:val="Normal (Web)"/>
    <w:basedOn w:val="a"/>
    <w:uiPriority w:val="99"/>
    <w:unhideWhenUsed/>
    <w:rsid w:val="009E0688"/>
    <w:pPr>
      <w:spacing w:before="100" w:beforeAutospacing="1" w:after="100" w:afterAutospacing="1"/>
      <w:jc w:val="left"/>
    </w:pPr>
    <w:rPr>
      <w:rFonts w:eastAsia="Times New Roman" w:cs="Times New Roman"/>
      <w:sz w:val="24"/>
      <w:szCs w:val="24"/>
      <w:lang w:eastAsia="ru-RU"/>
    </w:rPr>
  </w:style>
  <w:style w:type="character" w:styleId="afb">
    <w:name w:val="Strong"/>
    <w:basedOn w:val="a0"/>
    <w:uiPriority w:val="22"/>
    <w:qFormat/>
    <w:rsid w:val="009E0688"/>
    <w:rPr>
      <w:b/>
      <w:bCs/>
    </w:rPr>
  </w:style>
  <w:style w:type="paragraph" w:styleId="afc">
    <w:name w:val="footnote text"/>
    <w:basedOn w:val="a"/>
    <w:link w:val="afd"/>
    <w:uiPriority w:val="99"/>
    <w:semiHidden/>
    <w:unhideWhenUsed/>
    <w:rsid w:val="009E0688"/>
    <w:rPr>
      <w:sz w:val="20"/>
      <w:szCs w:val="20"/>
    </w:rPr>
  </w:style>
  <w:style w:type="character" w:customStyle="1" w:styleId="afd">
    <w:name w:val="Текст сноски Знак"/>
    <w:basedOn w:val="a0"/>
    <w:link w:val="afc"/>
    <w:uiPriority w:val="99"/>
    <w:semiHidden/>
    <w:rsid w:val="009E0688"/>
    <w:rPr>
      <w:rFonts w:ascii="Times New Roman" w:hAnsi="Times New Roman"/>
      <w:sz w:val="20"/>
      <w:szCs w:val="20"/>
    </w:rPr>
  </w:style>
  <w:style w:type="character" w:styleId="afe">
    <w:name w:val="footnote reference"/>
    <w:basedOn w:val="a0"/>
    <w:uiPriority w:val="99"/>
    <w:semiHidden/>
    <w:unhideWhenUsed/>
    <w:rsid w:val="009E068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726074973">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1397970258">
      <w:bodyDiv w:val="1"/>
      <w:marLeft w:val="0"/>
      <w:marRight w:val="0"/>
      <w:marTop w:val="0"/>
      <w:marBottom w:val="0"/>
      <w:divBdr>
        <w:top w:val="none" w:sz="0" w:space="0" w:color="auto"/>
        <w:left w:val="none" w:sz="0" w:space="0" w:color="auto"/>
        <w:bottom w:val="none" w:sz="0" w:space="0" w:color="auto"/>
        <w:right w:val="none" w:sz="0" w:space="0" w:color="auto"/>
      </w:divBdr>
    </w:div>
    <w:div w:id="1725326700">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4100000/0" TargetMode="External"/><Relationship Id="rId13" Type="http://schemas.openxmlformats.org/officeDocument/2006/relationships/hyperlink" Target="https://mintrud.gov.ru/" TargetMode="External"/><Relationship Id="rId18" Type="http://schemas.openxmlformats.org/officeDocument/2006/relationships/hyperlink" Target="https://rnmj.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elibrary.ru/" TargetMode="External"/><Relationship Id="rId7" Type="http://schemas.openxmlformats.org/officeDocument/2006/relationships/endnotes" Target="endnotes.xml"/><Relationship Id="rId12" Type="http://schemas.openxmlformats.org/officeDocument/2006/relationships/hyperlink" Target="https://obrnadzor.gov.ru/" TargetMode="External"/><Relationship Id="rId17" Type="http://schemas.openxmlformats.org/officeDocument/2006/relationships/hyperlink" Target="https://roszdravnadzor.gov.ru/services/misearch"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grls.rosminzdrav.ru/Default.aspx" TargetMode="External"/><Relationship Id="rId20" Type="http://schemas.openxmlformats.org/officeDocument/2006/relationships/hyperlink" Target="http://pravo.gov.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inobrnauki.gov.ru/"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cr.minzdrav.gov.ru/" TargetMode="External"/><Relationship Id="rId23" Type="http://schemas.openxmlformats.org/officeDocument/2006/relationships/hyperlink" Target="https://internet.garant.ru/document/redirect/4100000/0" TargetMode="External"/><Relationship Id="rId10" Type="http://schemas.openxmlformats.org/officeDocument/2006/relationships/hyperlink" Target="https://minzdrav.gov.ru/" TargetMode="External"/><Relationship Id="rId19" Type="http://schemas.openxmlformats.org/officeDocument/2006/relationships/hyperlink" Target="https://profstandart.rosmintrud.ru" TargetMode="External"/><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hyperlink" Target="https://www.who.int/ru" TargetMode="External"/><Relationship Id="rId22" Type="http://schemas.openxmlformats.org/officeDocument/2006/relationships/hyperlink" Target="https://internet.garant.ru/document/redirect/41000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Pages>
  <Words>6437</Words>
  <Characters>36691</Characters>
  <Application>Microsoft Office Word</Application>
  <DocSecurity>0</DocSecurity>
  <Lines>305</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43</cp:revision>
  <cp:lastPrinted>2025-09-18T11:42:00Z</cp:lastPrinted>
  <dcterms:created xsi:type="dcterms:W3CDTF">2023-11-20T13:27:00Z</dcterms:created>
  <dcterms:modified xsi:type="dcterms:W3CDTF">2025-09-22T13:55:00Z</dcterms:modified>
</cp:coreProperties>
</file>